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E9" w:rsidRDefault="00193AE9" w:rsidP="00193AE9">
      <w:pPr>
        <w:spacing w:afterLines="50" w:after="156"/>
        <w:rPr>
          <w:rFonts w:asciiTheme="minorEastAsia" w:eastAsiaTheme="minorEastAsia" w:hAnsiTheme="minorEastAsia"/>
          <w:sz w:val="32"/>
          <w:szCs w:val="32"/>
        </w:rPr>
      </w:pPr>
    </w:p>
    <w:p w:rsidR="00193AE9" w:rsidRDefault="00193AE9" w:rsidP="00193AE9">
      <w:pPr>
        <w:spacing w:afterLines="50" w:after="156"/>
        <w:rPr>
          <w:rFonts w:asciiTheme="minorEastAsia" w:eastAsiaTheme="minorEastAsia" w:hAnsiTheme="minorEastAsia"/>
          <w:sz w:val="32"/>
          <w:szCs w:val="32"/>
        </w:rPr>
      </w:pPr>
    </w:p>
    <w:p w:rsidR="00193AE9" w:rsidRPr="00DC1F56" w:rsidRDefault="00193AE9" w:rsidP="00193AE9">
      <w:pPr>
        <w:spacing w:afterLines="50" w:after="156"/>
        <w:rPr>
          <w:rFonts w:ascii="Times New Roman" w:hAnsi="Times New Roman"/>
          <w:b/>
          <w:sz w:val="36"/>
          <w:szCs w:val="36"/>
        </w:rPr>
      </w:pPr>
      <w:r w:rsidRPr="00DC1F56">
        <w:rPr>
          <w:rFonts w:asciiTheme="minorEastAsia" w:eastAsiaTheme="minorEastAsia" w:hAnsiTheme="minorEastAsia"/>
          <w:sz w:val="32"/>
          <w:szCs w:val="32"/>
        </w:rPr>
        <w:t>附件1：</w:t>
      </w:r>
      <w:r w:rsidRPr="00DC1F56">
        <w:rPr>
          <w:rFonts w:ascii="Times New Roman" w:hAnsi="Times New Roman"/>
          <w:b/>
          <w:sz w:val="32"/>
          <w:szCs w:val="32"/>
        </w:rPr>
        <w:t xml:space="preserve"> </w:t>
      </w:r>
      <w:r w:rsidRPr="00DC1F56">
        <w:rPr>
          <w:rFonts w:ascii="Times New Roman" w:hAnsi="Times New Roman"/>
          <w:b/>
          <w:sz w:val="36"/>
          <w:szCs w:val="36"/>
        </w:rPr>
        <w:t xml:space="preserve">       </w:t>
      </w:r>
    </w:p>
    <w:p w:rsidR="00193AE9" w:rsidRPr="00DC1F56" w:rsidRDefault="00193AE9" w:rsidP="00080EE0">
      <w:pPr>
        <w:spacing w:afterLines="50" w:after="156"/>
        <w:ind w:firstLineChars="550" w:firstLine="1988"/>
        <w:rPr>
          <w:rFonts w:ascii="Times New Roman" w:hAnsi="Times New Roman"/>
          <w:b/>
          <w:sz w:val="36"/>
          <w:szCs w:val="36"/>
        </w:rPr>
      </w:pPr>
      <w:r w:rsidRPr="00DC1F56">
        <w:rPr>
          <w:rFonts w:ascii="Times New Roman" w:hAnsi="Times New Roman"/>
          <w:b/>
          <w:sz w:val="36"/>
          <w:szCs w:val="36"/>
        </w:rPr>
        <w:t>北京市</w:t>
      </w:r>
      <w:r w:rsidRPr="00DC1F56">
        <w:rPr>
          <w:rFonts w:ascii="Times New Roman" w:hAnsi="Times New Roman" w:hint="eastAsia"/>
          <w:b/>
          <w:sz w:val="36"/>
          <w:szCs w:val="36"/>
        </w:rPr>
        <w:t>经济</w:t>
      </w:r>
      <w:r w:rsidRPr="00DC1F56">
        <w:rPr>
          <w:rFonts w:ascii="Times New Roman" w:hAnsi="Times New Roman"/>
          <w:b/>
          <w:sz w:val="36"/>
          <w:szCs w:val="36"/>
        </w:rPr>
        <w:t>与社会发展研究所</w:t>
      </w:r>
      <w:r w:rsidRPr="00DC1F56">
        <w:rPr>
          <w:rFonts w:ascii="Times New Roman" w:hAnsi="Times New Roman"/>
          <w:b/>
          <w:sz w:val="36"/>
          <w:szCs w:val="36"/>
        </w:rPr>
        <w:t>201</w:t>
      </w:r>
      <w:r w:rsidR="000B2439">
        <w:rPr>
          <w:rFonts w:ascii="Times New Roman" w:hAnsi="Times New Roman" w:hint="eastAsia"/>
          <w:b/>
          <w:sz w:val="36"/>
          <w:szCs w:val="36"/>
        </w:rPr>
        <w:t>9</w:t>
      </w:r>
      <w:r w:rsidRPr="00DC1F56">
        <w:rPr>
          <w:rFonts w:ascii="Times New Roman" w:hAnsi="Times New Roman"/>
          <w:b/>
          <w:sz w:val="36"/>
          <w:szCs w:val="36"/>
        </w:rPr>
        <w:t>年</w:t>
      </w:r>
      <w:r w:rsidRPr="00DC1F56">
        <w:rPr>
          <w:rFonts w:ascii="Times New Roman" w:hAnsi="Times New Roman" w:hint="eastAsia"/>
          <w:b/>
          <w:sz w:val="36"/>
          <w:szCs w:val="36"/>
        </w:rPr>
        <w:t>人员</w:t>
      </w:r>
      <w:r w:rsidR="00DF050F">
        <w:rPr>
          <w:rFonts w:ascii="Times New Roman" w:hAnsi="Times New Roman"/>
          <w:b/>
          <w:sz w:val="36"/>
          <w:szCs w:val="36"/>
        </w:rPr>
        <w:t>招聘信息</w:t>
      </w:r>
      <w:r w:rsidRPr="00DC1F56">
        <w:rPr>
          <w:rFonts w:ascii="Times New Roman" w:hAnsi="Times New Roman"/>
          <w:b/>
          <w:sz w:val="36"/>
          <w:szCs w:val="36"/>
        </w:rPr>
        <w:t>表</w:t>
      </w: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850"/>
        <w:gridCol w:w="3265"/>
        <w:gridCol w:w="1276"/>
        <w:gridCol w:w="1843"/>
        <w:gridCol w:w="1276"/>
      </w:tblGrid>
      <w:tr w:rsidR="00193AE9" w:rsidRPr="00DC1F56" w:rsidTr="00DE6FC8">
        <w:trPr>
          <w:trHeight w:val="446"/>
        </w:trPr>
        <w:tc>
          <w:tcPr>
            <w:tcW w:w="4248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岗位及职责</w:t>
            </w:r>
          </w:p>
        </w:tc>
        <w:tc>
          <w:tcPr>
            <w:tcW w:w="850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招聘</w:t>
            </w:r>
          </w:p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人数</w:t>
            </w:r>
          </w:p>
        </w:tc>
        <w:tc>
          <w:tcPr>
            <w:tcW w:w="3265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所</w:t>
            </w:r>
            <w:r w:rsidRPr="00DC1F56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DC1F56">
              <w:rPr>
                <w:rFonts w:ascii="Times New Roman" w:hAnsi="Times New Roman"/>
                <w:b/>
                <w:szCs w:val="21"/>
              </w:rPr>
              <w:t>学</w:t>
            </w:r>
            <w:r w:rsidRPr="00DC1F56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DC1F56">
              <w:rPr>
                <w:rFonts w:ascii="Times New Roman" w:hAnsi="Times New Roman"/>
                <w:b/>
                <w:szCs w:val="21"/>
              </w:rPr>
              <w:t>专</w:t>
            </w:r>
            <w:r w:rsidRPr="00DC1F56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DC1F56">
              <w:rPr>
                <w:rFonts w:ascii="Times New Roman" w:hAnsi="Times New Roman"/>
                <w:b/>
                <w:szCs w:val="21"/>
              </w:rPr>
              <w:t>业</w:t>
            </w:r>
          </w:p>
        </w:tc>
        <w:tc>
          <w:tcPr>
            <w:tcW w:w="1276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学历学</w:t>
            </w:r>
          </w:p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/>
                <w:b/>
                <w:szCs w:val="21"/>
              </w:rPr>
              <w:t>位要求</w:t>
            </w:r>
          </w:p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 w:hint="eastAsia"/>
                <w:b/>
                <w:szCs w:val="21"/>
              </w:rPr>
              <w:t>（全日制）</w:t>
            </w:r>
          </w:p>
        </w:tc>
        <w:tc>
          <w:tcPr>
            <w:tcW w:w="1843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 w:hint="eastAsia"/>
                <w:b/>
                <w:szCs w:val="21"/>
              </w:rPr>
              <w:t>岗</w:t>
            </w:r>
            <w:r w:rsidRPr="00DC1F56">
              <w:rPr>
                <w:rFonts w:ascii="Times New Roman" w:hAnsi="Times New Roman" w:hint="eastAsia"/>
                <w:b/>
                <w:szCs w:val="21"/>
              </w:rPr>
              <w:t xml:space="preserve"> </w:t>
            </w:r>
            <w:r w:rsidRPr="00DC1F56">
              <w:rPr>
                <w:rFonts w:ascii="Times New Roman" w:hAnsi="Times New Roman" w:hint="eastAsia"/>
                <w:b/>
                <w:szCs w:val="21"/>
              </w:rPr>
              <w:t>位</w:t>
            </w:r>
          </w:p>
        </w:tc>
        <w:tc>
          <w:tcPr>
            <w:tcW w:w="1276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C1F56">
              <w:rPr>
                <w:rFonts w:ascii="Times New Roman" w:hAnsi="Times New Roman" w:hint="eastAsia"/>
                <w:b/>
                <w:szCs w:val="21"/>
              </w:rPr>
              <w:t>备注</w:t>
            </w:r>
          </w:p>
        </w:tc>
      </w:tr>
      <w:tr w:rsidR="00193AE9" w:rsidRPr="00DC1F56" w:rsidTr="00DE6FC8">
        <w:trPr>
          <w:trHeight w:val="463"/>
        </w:trPr>
        <w:tc>
          <w:tcPr>
            <w:tcW w:w="4248" w:type="dxa"/>
            <w:vMerge w:val="restart"/>
            <w:vAlign w:val="center"/>
          </w:tcPr>
          <w:p w:rsidR="00193AE9" w:rsidRPr="00DC1F56" w:rsidRDefault="00413166" w:rsidP="005B799F">
            <w:pPr>
              <w:jc w:val="center"/>
              <w:rPr>
                <w:rFonts w:ascii="Times New Roman" w:hAnsi="Times New Roman"/>
                <w:szCs w:val="21"/>
              </w:rPr>
            </w:pPr>
            <w:r w:rsidRPr="00413166">
              <w:rPr>
                <w:rFonts w:ascii="Times New Roman" w:hAnsi="Times New Roman" w:hint="eastAsia"/>
                <w:color w:val="000000" w:themeColor="text1"/>
                <w:szCs w:val="21"/>
              </w:rPr>
              <w:t>专业技术</w:t>
            </w:r>
            <w:r w:rsidR="00193AE9" w:rsidRPr="00413166">
              <w:rPr>
                <w:rFonts w:ascii="Times New Roman" w:hAnsi="Times New Roman"/>
                <w:color w:val="000000" w:themeColor="text1"/>
                <w:szCs w:val="21"/>
              </w:rPr>
              <w:t>岗，</w:t>
            </w:r>
            <w:r w:rsidR="00193AE9" w:rsidRPr="00DC1F56">
              <w:rPr>
                <w:rFonts w:ascii="Times New Roman" w:hAnsi="Times New Roman"/>
                <w:szCs w:val="21"/>
              </w:rPr>
              <w:t>从事</w:t>
            </w:r>
            <w:r w:rsidR="00193AE9">
              <w:rPr>
                <w:rFonts w:ascii="Times New Roman" w:hAnsi="Times New Roman" w:hint="eastAsia"/>
                <w:szCs w:val="21"/>
              </w:rPr>
              <w:t>决策咨询</w:t>
            </w:r>
            <w:r w:rsidR="00193AE9" w:rsidRPr="00DC1F56">
              <w:rPr>
                <w:rFonts w:ascii="Times New Roman" w:hAnsi="Times New Roman" w:hint="eastAsia"/>
                <w:szCs w:val="21"/>
              </w:rPr>
              <w:t>研究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vAlign w:val="center"/>
          </w:tcPr>
          <w:p w:rsidR="00193AE9" w:rsidRPr="00DC1F56" w:rsidRDefault="001D30AE" w:rsidP="005B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265" w:type="dxa"/>
            <w:vMerge w:val="restart"/>
            <w:vAlign w:val="center"/>
          </w:tcPr>
          <w:p w:rsidR="00193AE9" w:rsidRPr="00DC1F56" w:rsidRDefault="00193AE9" w:rsidP="00080EE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城市规划、</w:t>
            </w:r>
            <w:r w:rsidR="00622A7C">
              <w:rPr>
                <w:rFonts w:ascii="Times New Roman" w:hAnsi="Times New Roman" w:hint="eastAsia"/>
                <w:szCs w:val="21"/>
              </w:rPr>
              <w:t>区域经济</w:t>
            </w:r>
            <w:r w:rsidR="00622A7C">
              <w:rPr>
                <w:rFonts w:ascii="Times New Roman" w:hAnsi="Times New Roman"/>
                <w:szCs w:val="21"/>
              </w:rPr>
              <w:t>、国民</w:t>
            </w:r>
            <w:r>
              <w:rPr>
                <w:rFonts w:ascii="Times New Roman" w:hAnsi="Times New Roman" w:hint="eastAsia"/>
                <w:szCs w:val="21"/>
              </w:rPr>
              <w:t>经济</w:t>
            </w:r>
            <w:r w:rsidR="00622A7C">
              <w:rPr>
                <w:rFonts w:ascii="Times New Roman" w:hAnsi="Times New Roman" w:hint="eastAsia"/>
                <w:szCs w:val="21"/>
              </w:rPr>
              <w:t>、</w:t>
            </w:r>
            <w:r w:rsidR="00DE6FC8">
              <w:rPr>
                <w:rFonts w:ascii="Times New Roman" w:hAnsi="Times New Roman"/>
                <w:szCs w:val="21"/>
              </w:rPr>
              <w:t>产业经济学</w:t>
            </w:r>
            <w:r w:rsidR="00080EE0">
              <w:rPr>
                <w:rFonts w:ascii="Times New Roman" w:hAnsi="Times New Roman" w:hint="eastAsia"/>
                <w:szCs w:val="21"/>
              </w:rPr>
              <w:t>、</w:t>
            </w:r>
            <w:r w:rsidR="00080EE0">
              <w:rPr>
                <w:rFonts w:ascii="Times New Roman" w:hAnsi="Times New Roman"/>
                <w:szCs w:val="21"/>
              </w:rPr>
              <w:t>金融</w:t>
            </w:r>
            <w:r w:rsidR="00DE6FC8"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社会学</w:t>
            </w:r>
          </w:p>
        </w:tc>
        <w:tc>
          <w:tcPr>
            <w:tcW w:w="1276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1843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 w:hint="eastAsia"/>
                <w:szCs w:val="21"/>
              </w:rPr>
              <w:t>专业技术十级</w:t>
            </w:r>
          </w:p>
        </w:tc>
        <w:tc>
          <w:tcPr>
            <w:tcW w:w="1276" w:type="dxa"/>
            <w:vMerge w:val="restart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 w:hint="eastAsia"/>
                <w:szCs w:val="21"/>
              </w:rPr>
              <w:t>在职或</w:t>
            </w:r>
            <w:r w:rsidRPr="00DC1F56">
              <w:rPr>
                <w:rFonts w:ascii="Times New Roman" w:hAnsi="Times New Roman"/>
                <w:szCs w:val="21"/>
              </w:rPr>
              <w:t>应届</w:t>
            </w:r>
          </w:p>
        </w:tc>
      </w:tr>
      <w:tr w:rsidR="00193AE9" w:rsidRPr="00DC1F56" w:rsidTr="00DE6FC8">
        <w:trPr>
          <w:trHeight w:val="324"/>
        </w:trPr>
        <w:tc>
          <w:tcPr>
            <w:tcW w:w="4248" w:type="dxa"/>
            <w:vMerge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193AE9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 w:hint="eastAsia"/>
                <w:szCs w:val="21"/>
              </w:rPr>
              <w:t>硕士</w:t>
            </w:r>
          </w:p>
        </w:tc>
        <w:tc>
          <w:tcPr>
            <w:tcW w:w="1843" w:type="dxa"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 w:hint="eastAsia"/>
                <w:szCs w:val="21"/>
              </w:rPr>
              <w:t>专业技术十二级</w:t>
            </w:r>
          </w:p>
        </w:tc>
        <w:tc>
          <w:tcPr>
            <w:tcW w:w="1276" w:type="dxa"/>
            <w:vMerge/>
            <w:vAlign w:val="center"/>
          </w:tcPr>
          <w:p w:rsidR="00193AE9" w:rsidRPr="00DC1F56" w:rsidRDefault="00193AE9" w:rsidP="005B799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E6FC8" w:rsidRPr="00DC1F56" w:rsidTr="00DE6FC8">
        <w:trPr>
          <w:trHeight w:val="431"/>
        </w:trPr>
        <w:tc>
          <w:tcPr>
            <w:tcW w:w="4248" w:type="dxa"/>
            <w:vMerge w:val="restart"/>
            <w:vAlign w:val="center"/>
          </w:tcPr>
          <w:p w:rsidR="00DE6FC8" w:rsidRPr="00DC1F56" w:rsidRDefault="00DE6FC8" w:rsidP="00A05E0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管理岗</w:t>
            </w:r>
            <w:r>
              <w:rPr>
                <w:rFonts w:ascii="Times New Roman" w:hAnsi="Times New Roman"/>
                <w:szCs w:val="21"/>
              </w:rPr>
              <w:t>，主要</w:t>
            </w:r>
            <w:r w:rsidR="00A05E08" w:rsidRPr="00DC1F56">
              <w:rPr>
                <w:rFonts w:ascii="Times New Roman" w:hAnsi="Times New Roman"/>
                <w:szCs w:val="21"/>
              </w:rPr>
              <w:t>从事</w:t>
            </w:r>
            <w:r w:rsidR="00A05E08">
              <w:rPr>
                <w:rFonts w:ascii="Times New Roman" w:hAnsi="Times New Roman" w:hint="eastAsia"/>
                <w:szCs w:val="21"/>
              </w:rPr>
              <w:t>决策咨询</w:t>
            </w:r>
            <w:r w:rsidR="00A05E08" w:rsidRPr="00DC1F56">
              <w:rPr>
                <w:rFonts w:ascii="Times New Roman" w:hAnsi="Times New Roman" w:hint="eastAsia"/>
                <w:szCs w:val="21"/>
              </w:rPr>
              <w:t>研究</w:t>
            </w:r>
          </w:p>
        </w:tc>
        <w:tc>
          <w:tcPr>
            <w:tcW w:w="850" w:type="dxa"/>
            <w:vMerge w:val="restart"/>
            <w:vAlign w:val="center"/>
          </w:tcPr>
          <w:p w:rsidR="00DE6FC8" w:rsidRPr="000B2439" w:rsidRDefault="00DE6FC8" w:rsidP="00DE6F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265" w:type="dxa"/>
            <w:vMerge w:val="restart"/>
            <w:vAlign w:val="center"/>
          </w:tcPr>
          <w:p w:rsidR="00DE6FC8" w:rsidRPr="00DC1F56" w:rsidRDefault="00080EE0" w:rsidP="00DE6F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城市规划、区域经济</w:t>
            </w:r>
            <w:r>
              <w:rPr>
                <w:rFonts w:ascii="Times New Roman" w:hAnsi="Times New Roman"/>
                <w:szCs w:val="21"/>
              </w:rPr>
              <w:t>、国民</w:t>
            </w:r>
            <w:r>
              <w:rPr>
                <w:rFonts w:ascii="Times New Roman" w:hAnsi="Times New Roman" w:hint="eastAsia"/>
                <w:szCs w:val="21"/>
              </w:rPr>
              <w:t>经济、</w:t>
            </w:r>
            <w:r>
              <w:rPr>
                <w:rFonts w:ascii="Times New Roman" w:hAnsi="Times New Roman"/>
                <w:szCs w:val="21"/>
              </w:rPr>
              <w:t>产业经济学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金融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社会学</w:t>
            </w:r>
          </w:p>
        </w:tc>
        <w:tc>
          <w:tcPr>
            <w:tcW w:w="1276" w:type="dxa"/>
            <w:vAlign w:val="center"/>
          </w:tcPr>
          <w:p w:rsidR="00DE6FC8" w:rsidRPr="00DC1F56" w:rsidRDefault="00DE6FC8" w:rsidP="00DE6FC8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/>
                <w:szCs w:val="21"/>
              </w:rPr>
              <w:t>博士</w:t>
            </w:r>
          </w:p>
        </w:tc>
        <w:tc>
          <w:tcPr>
            <w:tcW w:w="1843" w:type="dxa"/>
            <w:vAlign w:val="center"/>
          </w:tcPr>
          <w:p w:rsidR="00DE6FC8" w:rsidRPr="00DC1F56" w:rsidRDefault="007B4A80" w:rsidP="00DE6F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管理八级</w:t>
            </w:r>
          </w:p>
        </w:tc>
        <w:tc>
          <w:tcPr>
            <w:tcW w:w="1276" w:type="dxa"/>
            <w:vMerge w:val="restart"/>
            <w:vAlign w:val="center"/>
          </w:tcPr>
          <w:p w:rsidR="00DE6FC8" w:rsidRPr="00DC1F56" w:rsidRDefault="00DE6FC8" w:rsidP="00DE6FC8">
            <w:pPr>
              <w:ind w:left="210" w:hangingChars="100" w:hanging="210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 w:hint="eastAsia"/>
                <w:szCs w:val="21"/>
              </w:rPr>
              <w:t>在职或</w:t>
            </w:r>
            <w:r w:rsidRPr="00DC1F56">
              <w:rPr>
                <w:rFonts w:ascii="Times New Roman" w:hAnsi="Times New Roman"/>
                <w:szCs w:val="21"/>
              </w:rPr>
              <w:t>应届</w:t>
            </w:r>
          </w:p>
        </w:tc>
      </w:tr>
      <w:tr w:rsidR="00DE6FC8" w:rsidRPr="00DC1F56" w:rsidTr="00DE6FC8">
        <w:trPr>
          <w:trHeight w:val="431"/>
        </w:trPr>
        <w:tc>
          <w:tcPr>
            <w:tcW w:w="4248" w:type="dxa"/>
            <w:vMerge/>
            <w:vAlign w:val="center"/>
          </w:tcPr>
          <w:p w:rsidR="00DE6FC8" w:rsidRDefault="00DE6FC8" w:rsidP="00DE6F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E6FC8" w:rsidRDefault="00DE6FC8" w:rsidP="00DE6F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5" w:type="dxa"/>
            <w:vMerge/>
            <w:vAlign w:val="center"/>
          </w:tcPr>
          <w:p w:rsidR="00DE6FC8" w:rsidRPr="00DC1F56" w:rsidRDefault="00DE6FC8" w:rsidP="00DE6FC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FC8" w:rsidRPr="00DC1F56" w:rsidRDefault="00DE6FC8" w:rsidP="00DE6FC8">
            <w:pPr>
              <w:jc w:val="center"/>
              <w:rPr>
                <w:rFonts w:ascii="Times New Roman" w:hAnsi="Times New Roman"/>
                <w:szCs w:val="21"/>
              </w:rPr>
            </w:pPr>
            <w:r w:rsidRPr="00DC1F56">
              <w:rPr>
                <w:rFonts w:ascii="Times New Roman" w:hAnsi="Times New Roman" w:hint="eastAsia"/>
                <w:szCs w:val="21"/>
              </w:rPr>
              <w:t>硕士</w:t>
            </w:r>
          </w:p>
        </w:tc>
        <w:tc>
          <w:tcPr>
            <w:tcW w:w="1843" w:type="dxa"/>
            <w:vAlign w:val="center"/>
          </w:tcPr>
          <w:p w:rsidR="00DE6FC8" w:rsidRPr="00DC1F56" w:rsidRDefault="007B4A80" w:rsidP="00DE6F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管理九级</w:t>
            </w:r>
          </w:p>
        </w:tc>
        <w:tc>
          <w:tcPr>
            <w:tcW w:w="1276" w:type="dxa"/>
            <w:vMerge/>
            <w:vAlign w:val="center"/>
          </w:tcPr>
          <w:p w:rsidR="00DE6FC8" w:rsidRPr="00DC1F56" w:rsidRDefault="00DE6FC8" w:rsidP="00DE6FC8">
            <w:pPr>
              <w:ind w:left="210" w:hangingChars="100" w:hanging="210"/>
              <w:rPr>
                <w:rFonts w:ascii="Times New Roman" w:hAnsi="Times New Roman"/>
                <w:szCs w:val="21"/>
              </w:rPr>
            </w:pPr>
          </w:p>
        </w:tc>
      </w:tr>
    </w:tbl>
    <w:p w:rsidR="00285C3A" w:rsidRDefault="00285C3A"/>
    <w:sectPr w:rsidR="00285C3A" w:rsidSect="00193A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A93" w:rsidRDefault="00D53A93" w:rsidP="00DF050F">
      <w:r>
        <w:separator/>
      </w:r>
    </w:p>
  </w:endnote>
  <w:endnote w:type="continuationSeparator" w:id="0">
    <w:p w:rsidR="00D53A93" w:rsidRDefault="00D53A93" w:rsidP="00DF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A93" w:rsidRDefault="00D53A93" w:rsidP="00DF050F">
      <w:r>
        <w:separator/>
      </w:r>
    </w:p>
  </w:footnote>
  <w:footnote w:type="continuationSeparator" w:id="0">
    <w:p w:rsidR="00D53A93" w:rsidRDefault="00D53A93" w:rsidP="00DF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9"/>
    <w:rsid w:val="00080EE0"/>
    <w:rsid w:val="00095945"/>
    <w:rsid w:val="00097557"/>
    <w:rsid w:val="000B2439"/>
    <w:rsid w:val="00193AE9"/>
    <w:rsid w:val="001D30AE"/>
    <w:rsid w:val="00285C3A"/>
    <w:rsid w:val="003C2D33"/>
    <w:rsid w:val="00413166"/>
    <w:rsid w:val="004D1584"/>
    <w:rsid w:val="006201C1"/>
    <w:rsid w:val="00622A7C"/>
    <w:rsid w:val="006532D3"/>
    <w:rsid w:val="007B4A80"/>
    <w:rsid w:val="008A2584"/>
    <w:rsid w:val="008B13C7"/>
    <w:rsid w:val="00A05E08"/>
    <w:rsid w:val="00D53A93"/>
    <w:rsid w:val="00DE6FC8"/>
    <w:rsid w:val="00DF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CC248"/>
  <w15:chartTrackingRefBased/>
  <w15:docId w15:val="{858EC0FD-135D-47D3-B0DD-60297E1D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50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5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2018-02-05T10:16:00Z</dcterms:created>
  <dcterms:modified xsi:type="dcterms:W3CDTF">2019-02-25T02:26:00Z</dcterms:modified>
</cp:coreProperties>
</file>