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1500" w:lineRule="atLeast"/>
        <w:ind w:left="0" w:right="0"/>
        <w:jc w:val="center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  <w:shd w:val="clear" w:fill="F8F8F8"/>
        </w:rPr>
        <w:t>慈利县2020年公开招聘教师笔试成绩公示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2" w:beforeAutospacing="0" w:after="0" w:afterAutospacing="0"/>
        <w:ind w:left="0" w:right="0" w:firstLine="645"/>
      </w:pPr>
      <w:r>
        <w:rPr>
          <w:rFonts w:ascii="仿宋_GB2312" w:eastAsia="仿宋_GB2312" w:cs="仿宋_GB2312"/>
          <w:sz w:val="31"/>
          <w:szCs w:val="31"/>
          <w:shd w:val="clear" w:fill="FFFFFF"/>
        </w:rPr>
        <w:t>按照《慈利县</w:t>
      </w:r>
      <w:r>
        <w:rPr>
          <w:rFonts w:hint="eastAsia" w:ascii="仿宋_GB2312" w:eastAsia="仿宋_GB2312" w:cs="仿宋_GB2312"/>
          <w:sz w:val="31"/>
          <w:szCs w:val="31"/>
          <w:shd w:val="clear" w:fill="FFFFFF"/>
        </w:rPr>
        <w:t>2020年公开招聘教师公告》要求，笔试评卷工作已经结束，现将笔试成绩公布。考生如需查分，可向县人社部门提出查分申请，申请查分截止时间为2020年</w:t>
      </w:r>
      <w:r>
        <w:rPr>
          <w:rFonts w:hint="eastAsia" w:ascii="宋体" w:hAnsi="宋体" w:eastAsia="宋体" w:cs="宋体"/>
          <w:sz w:val="31"/>
          <w:szCs w:val="31"/>
          <w:shd w:val="clear" w:fill="FFFFFF"/>
        </w:rPr>
        <w:t>8</w:t>
      </w:r>
      <w:r>
        <w:rPr>
          <w:rFonts w:hint="eastAsia" w:ascii="仿宋_GB2312" w:eastAsia="仿宋_GB2312" w:cs="仿宋_GB2312"/>
          <w:sz w:val="31"/>
          <w:szCs w:val="31"/>
          <w:shd w:val="clear" w:fill="FFFFFF"/>
        </w:rPr>
        <w:t>月11日18：00（工作时间），</w:t>
      </w:r>
      <w:bookmarkStart w:id="0" w:name="_GoBack"/>
      <w:bookmarkEnd w:id="0"/>
      <w:r>
        <w:rPr>
          <w:rFonts w:hint="eastAsia" w:ascii="仿宋_GB2312" w:eastAsia="仿宋_GB2312" w:cs="仿宋_GB2312"/>
          <w:sz w:val="31"/>
          <w:szCs w:val="31"/>
          <w:shd w:val="clear" w:fill="FFFFFF"/>
        </w:rPr>
        <w:t>查分范围：包括卷面有无漏评、登分是否有误，其他事项不属于查分范围。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2" w:beforeAutospacing="0" w:after="0" w:afterAutospacing="0"/>
        <w:ind w:left="0" w:right="0" w:firstLine="645"/>
      </w:pPr>
      <w:r>
        <w:rPr>
          <w:rFonts w:hint="eastAsia" w:ascii="仿宋_GB2312" w:eastAsia="仿宋_GB2312" w:cs="仿宋_GB2312"/>
          <w:sz w:val="31"/>
          <w:szCs w:val="31"/>
          <w:shd w:val="clear" w:fill="FFFFFF"/>
        </w:rPr>
        <w:t>特此公告</w:t>
      </w:r>
      <w:r>
        <w:rPr>
          <w:rFonts w:hint="eastAsia" w:ascii="宋体" w:hAnsi="宋体" w:eastAsia="宋体" w:cs="宋体"/>
          <w:sz w:val="31"/>
          <w:szCs w:val="31"/>
          <w:shd w:val="clear" w:fill="FFFFFF"/>
        </w:rPr>
        <w:t>!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2" w:beforeAutospacing="0" w:after="0" w:afterAutospacing="0"/>
        <w:ind w:left="0" w:right="0" w:firstLine="645"/>
      </w:pPr>
      <w:r>
        <w:rPr>
          <w:rFonts w:hint="eastAsia" w:ascii="仿宋_GB2312" w:eastAsia="仿宋_GB2312" w:cs="仿宋_GB2312"/>
          <w:sz w:val="31"/>
          <w:szCs w:val="31"/>
          <w:shd w:val="clear" w:fill="FFFFFF"/>
        </w:rPr>
        <w:t>附：慈利县2020年公开招聘教师笔试成绩表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2" w:beforeAutospacing="0" w:after="0" w:afterAutospacing="0"/>
        <w:ind w:left="0" w:right="0"/>
      </w:pPr>
      <w:r>
        <w:rPr>
          <w:rFonts w:hint="eastAsia" w:ascii="仿宋_GB2312" w:eastAsia="仿宋_GB2312" w:cs="仿宋_GB2312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2" w:beforeAutospacing="0" w:after="0" w:afterAutospacing="0"/>
        <w:ind w:left="0" w:right="0"/>
      </w:pPr>
      <w:r>
        <w:rPr>
          <w:rFonts w:hint="eastAsia" w:ascii="仿宋_GB2312" w:eastAsia="仿宋_GB2312" w:cs="仿宋_GB2312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2" w:beforeAutospacing="0" w:after="0" w:afterAutospacing="0"/>
        <w:ind w:left="0" w:right="0"/>
        <w:jc w:val="center"/>
      </w:pPr>
      <w:r>
        <w:rPr>
          <w:rFonts w:hint="eastAsia" w:ascii="仿宋_GB2312" w:eastAsia="仿宋_GB2312" w:cs="仿宋_GB2312"/>
          <w:sz w:val="31"/>
          <w:szCs w:val="31"/>
          <w:shd w:val="clear" w:fill="FFFFFF"/>
        </w:rPr>
        <w:t xml:space="preserve">             慈利县人力资源和社会保障局   </w:t>
      </w:r>
      <w:r>
        <w:rPr>
          <w:rFonts w:hint="eastAsia" w:ascii="仿宋_GB2312" w:eastAsia="仿宋_GB2312" w:cs="仿宋_GB2312"/>
          <w:spacing w:val="30"/>
          <w:sz w:val="31"/>
          <w:szCs w:val="31"/>
          <w:shd w:val="clear" w:fill="FFFFFF"/>
        </w:rPr>
        <w:t>慈利县教育</w:t>
      </w:r>
      <w:r>
        <w:rPr>
          <w:rFonts w:hint="eastAsia" w:ascii="仿宋_GB2312" w:eastAsia="仿宋_GB2312" w:cs="仿宋_GB2312"/>
          <w:sz w:val="31"/>
          <w:szCs w:val="31"/>
          <w:shd w:val="clear" w:fill="FFFFFF"/>
        </w:rPr>
        <w:t>局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2" w:beforeAutospacing="0" w:after="0" w:afterAutospacing="0"/>
        <w:ind w:left="0" w:right="0"/>
        <w:jc w:val="center"/>
      </w:pPr>
      <w:r>
        <w:rPr>
          <w:rFonts w:hint="eastAsia" w:ascii="仿宋_GB2312" w:eastAsia="仿宋_GB2312" w:cs="仿宋_GB2312"/>
          <w:sz w:val="31"/>
          <w:szCs w:val="31"/>
          <w:shd w:val="clear" w:fill="FFFFFF"/>
        </w:rPr>
        <w:t>                     2020年</w:t>
      </w:r>
      <w:r>
        <w:rPr>
          <w:rFonts w:hint="eastAsia" w:ascii="宋体" w:hAnsi="宋体" w:eastAsia="宋体" w:cs="宋体"/>
          <w:sz w:val="31"/>
          <w:szCs w:val="31"/>
          <w:shd w:val="clear" w:fill="FFFFFF"/>
        </w:rPr>
        <w:t>8</w:t>
      </w:r>
      <w:r>
        <w:rPr>
          <w:rFonts w:hint="eastAsia" w:ascii="仿宋_GB2312" w:eastAsia="仿宋_GB2312" w:cs="仿宋_GB2312"/>
          <w:sz w:val="31"/>
          <w:szCs w:val="31"/>
          <w:shd w:val="clear" w:fill="FFFFFF"/>
        </w:rPr>
        <w:t>月7日　　　</w:t>
      </w:r>
    </w:p>
    <w:p>
      <w:pPr>
        <w:pStyle w:val="3"/>
        <w:keepNext w:val="0"/>
        <w:keepLines w:val="0"/>
        <w:widowControl/>
        <w:suppressLineNumbers w:val="0"/>
        <w:spacing w:before="752" w:beforeAutospacing="0" w:after="0" w:afterAutospacing="0"/>
        <w:ind w:left="0" w:right="0"/>
        <w:jc w:val="center"/>
      </w:pPr>
      <w:r>
        <w:rPr>
          <w:rFonts w:hint="eastAsia" w:ascii="仿宋_GB2312" w:eastAsia="仿宋_GB2312" w:cs="仿宋_GB2312"/>
          <w:sz w:val="31"/>
          <w:szCs w:val="31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752" w:beforeAutospacing="0" w:after="0" w:afterAutospacing="0"/>
        <w:ind w:left="0" w:right="0"/>
        <w:jc w:val="left"/>
      </w:pPr>
      <w:r>
        <w:rPr>
          <w:rFonts w:hint="eastAsia" w:ascii="仿宋_GB2312" w:eastAsia="仿宋_GB2312" w:cs="仿宋_GB2312"/>
          <w:sz w:val="31"/>
          <w:szCs w:val="31"/>
          <w:shd w:val="clear" w:fill="FFFFFF"/>
        </w:rPr>
        <w:t> </w:t>
      </w:r>
      <w:r>
        <w:rPr>
          <w:rStyle w:val="6"/>
          <w:rFonts w:hint="eastAsia" w:ascii="黑体" w:hAnsi="宋体" w:eastAsia="黑体" w:cs="黑体"/>
          <w:b/>
          <w:sz w:val="43"/>
          <w:szCs w:val="43"/>
          <w:shd w:val="clear" w:fill="FFFFFF"/>
        </w:rPr>
        <w:t>慈利县2020年公开招聘教师笔试成绩表</w:t>
      </w:r>
    </w:p>
    <w:tbl>
      <w:tblPr>
        <w:tblW w:w="83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2"/>
        <w:gridCol w:w="1077"/>
        <w:gridCol w:w="1241"/>
        <w:gridCol w:w="2184"/>
        <w:gridCol w:w="1545"/>
        <w:gridCol w:w="10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25" w:hRule="atLeast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sz w:val="24"/>
                <w:szCs w:val="24"/>
              </w:rPr>
              <w:t>准考证号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sz w:val="24"/>
                <w:szCs w:val="24"/>
              </w:rPr>
              <w:t>性别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sz w:val="24"/>
                <w:szCs w:val="24"/>
              </w:rPr>
              <w:t>报考学段</w:t>
            </w:r>
          </w:p>
        </w:tc>
        <w:tc>
          <w:tcPr>
            <w:tcW w:w="2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sz w:val="24"/>
                <w:szCs w:val="24"/>
              </w:rPr>
              <w:t>报考学科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sz w:val="24"/>
                <w:szCs w:val="24"/>
              </w:rPr>
              <w:t>笔试成绩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65.00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63.00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78.00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85.00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68.00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93.00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93.00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99.00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88.00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83.00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57.00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82.00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88.00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81.00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74.00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81.00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64.00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94.00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75.00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91.00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89.00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84.00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69.00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71.00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96.00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63.00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86.00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87.00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99.00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92.00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数学（男）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85.00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数学（男）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85.00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数学（男）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92.00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数学（男）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81.00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数学（男）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88.00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数学（男）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71.00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95.00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63.00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79.00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89.00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88.00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88.00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88.00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96.00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75.00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86.00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93.00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96.00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68.00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69.00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78.00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88.00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90.00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87.00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72.00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79.00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98.00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88.00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68.00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69.00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83.00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73.00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84.00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96.00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84.00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69.00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91.00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81.00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86.00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88.00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77.00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91.00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75.00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83.00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63.00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88.00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87.00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69.00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92.00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73.00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75.00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73.00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92.00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81.00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86.00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82.00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85.00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88.00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92.00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85.00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90.00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85.00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75.00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84.00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72.00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89.00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91.00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75.00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68.00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74.00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88.00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62.00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91.00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81.00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84.00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69.00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90.00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63.00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79.00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83.00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89.00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66.00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66.00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信息技术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75.00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信息技术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99.00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信息技术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41.00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信息技术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73.00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信息技术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88.00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信息技术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76.00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信息技术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61.00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信息技术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61.00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87.50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81.00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92.00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85.50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76.50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86.50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87.00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74.00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83.00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87.00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57.00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82.00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87.00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91.50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87.50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73.50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83.50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88.50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76.50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89.00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86.50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84.00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85.00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89.00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78.50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41.00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87.50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71.00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64.00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80.50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68.50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74.00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62.50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92.00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67.00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76.00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57.00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74.00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75.50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83.00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85.00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87.00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87.00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90.00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85.00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87.00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83.00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88.00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89.00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75.00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85.00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94.00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83.00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71.00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87.00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76.00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76.00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85.00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92.00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75.00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87.00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92.00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90.00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87.00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85.00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83.00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85.00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81.00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91.00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76.00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89.00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91.00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64.00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82.00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81.00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86.00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64.00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91.00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86.00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94.00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67.00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94.00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88.00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90.00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84.00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91.00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88.00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91.00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78.00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91.00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87.00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89.00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89.00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73.00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72.00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83.00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86.00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66.00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75.00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82.00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86.00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86.00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51.00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92.00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54.00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83.00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83.00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语文（男）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65.00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语文（男）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77.00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语文（男）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75.00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75.00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68.00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74.00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82.00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88.00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72.00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74.00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75.00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81.00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72.00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86.00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78.00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76.00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77.00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67.00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59.00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73.00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74.00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79.00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67.00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82.00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78.00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65.00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74.00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68.00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79.00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62.00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73.00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82.00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72.00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66.00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65.00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77.00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76.00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77.00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77.00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81.00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62.00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81.00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77.00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66.00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63.00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75.00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78.00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75.00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85.00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66.00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58.00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68.00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85.00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59.00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78.00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64.00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59.00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63.00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76.00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79.00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63.00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87.00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93.00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91.00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78.00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77.00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78.00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82.00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78.00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77.00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76.00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64.00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68.00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69.00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78.00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68.00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66.00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65.00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74.00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70.00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81.00 </w:t>
            </w: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语文（女）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70.00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85F11"/>
    <w:rsid w:val="3DB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b/>
      <w:color w:val="4C4C4C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color w:val="4C4C4C"/>
      <w:kern w:val="0"/>
      <w:sz w:val="21"/>
      <w:szCs w:val="21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4C4C4C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Acronym"/>
    <w:basedOn w:val="5"/>
    <w:uiPriority w:val="0"/>
    <w:rPr>
      <w:bdr w:val="none" w:color="auto" w:sz="0" w:space="0"/>
    </w:rPr>
  </w:style>
  <w:style w:type="character" w:styleId="11">
    <w:name w:val="HTML Variable"/>
    <w:basedOn w:val="5"/>
    <w:uiPriority w:val="0"/>
  </w:style>
  <w:style w:type="character" w:styleId="12">
    <w:name w:val="Hyperlink"/>
    <w:basedOn w:val="5"/>
    <w:uiPriority w:val="0"/>
    <w:rPr>
      <w:color w:val="4C4C4C"/>
      <w:u w:val="none"/>
    </w:rPr>
  </w:style>
  <w:style w:type="character" w:styleId="13">
    <w:name w:val="HTML Code"/>
    <w:basedOn w:val="5"/>
    <w:uiPriority w:val="0"/>
    <w:rPr>
      <w:rFonts w:ascii="微软雅黑" w:hAnsi="微软雅黑" w:eastAsia="微软雅黑" w:cs="微软雅黑"/>
      <w:color w:val="4C4C4C"/>
      <w:sz w:val="21"/>
      <w:szCs w:val="21"/>
      <w:bdr w:val="none" w:color="auto" w:sz="0" w:space="0"/>
    </w:rPr>
  </w:style>
  <w:style w:type="character" w:styleId="14">
    <w:name w:val="HTML Cit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2020-08-28T05:25:00Z</dcterms:created>
  <dc:creator>王斌</dc:creator>
  <cp:lastModifiedBy>王斌</cp:lastModifiedBy>
  <dcterms:modified xsi:type="dcterms:W3CDTF">2020-08-28T05:25:45Z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