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  <w:t>龙华区教育局招聘工作人员报名登记表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个人基本情况</w:t>
      </w:r>
    </w:p>
    <w:tbl>
      <w:tblPr>
        <w:tblStyle w:val="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30"/>
        <w:gridCol w:w="600"/>
        <w:gridCol w:w="109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服从分配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身份证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户籍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最高学历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身高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体重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计算机水平</w:t>
            </w:r>
          </w:p>
        </w:tc>
        <w:tc>
          <w:tcPr>
            <w:tcW w:w="479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驾照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外语语种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水平</w:t>
            </w:r>
          </w:p>
        </w:tc>
        <w:tc>
          <w:tcPr>
            <w:tcW w:w="309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联系方式</w:t>
      </w:r>
    </w:p>
    <w:tbl>
      <w:tblPr>
        <w:tblStyle w:val="3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  <w:gridCol w:w="166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电子邮件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现居住地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邮政编码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紧急联系人</w:t>
            </w:r>
          </w:p>
        </w:tc>
        <w:tc>
          <w:tcPr>
            <w:tcW w:w="82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家庭情况</w:t>
      </w:r>
    </w:p>
    <w:tbl>
      <w:tblPr>
        <w:tblStyle w:val="3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04"/>
        <w:gridCol w:w="1005"/>
        <w:gridCol w:w="44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所获荣誉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所获荣誉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所获证书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工作经历及受教育经验（从全日制学历起连贯填写）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841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起止日期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单位/学校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部门/专业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月至今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13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</w:tbl>
    <w:p>
      <w:pP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本人声明，本表格中所有情况均完全属实，没有遗漏，并配合做好相关情况的调查，如有虚假信息，所产生的一切责任由本人承担。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签名：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single"/>
          <w:shd w:val="clear" w:fill="FFFFFF"/>
          <w:lang w:val="en-US" w:eastAsia="zh-CN" w:bidi="ar-SA"/>
        </w:rPr>
        <w:t xml:space="preserve"> 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 xml:space="preserve"> （请将报名表打印并手写签名后扫描上传）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6BDE"/>
    <w:rsid w:val="1EAC7055"/>
    <w:rsid w:val="21597CFF"/>
    <w:rsid w:val="22B2370A"/>
    <w:rsid w:val="2B9D34DF"/>
    <w:rsid w:val="346E64BB"/>
    <w:rsid w:val="37A95980"/>
    <w:rsid w:val="3D3510C1"/>
    <w:rsid w:val="3EE44A14"/>
    <w:rsid w:val="49FE498E"/>
    <w:rsid w:val="53447F91"/>
    <w:rsid w:val="5C6E7BD2"/>
    <w:rsid w:val="64600A30"/>
    <w:rsid w:val="647C5FEC"/>
    <w:rsid w:val="79A96844"/>
    <w:rsid w:val="7C9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2020-12-14T05:57:45Z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