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hint="eastAsia"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嘉兴市南湖区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  <w:lang w:eastAsia="zh-CN"/>
              </w:rPr>
              <w:t>民政局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公开招聘编外用工报名表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r>
              <w:t>简历从高中入学开始填起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886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33"/>
    <w:rsid w:val="00026D33"/>
    <w:rsid w:val="535B49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2020-06-24T10:17:00Z</dcterms:created>
  <dc:creator>hp</dc:creator>
  <cp:lastModifiedBy>Administrator</cp:lastModifiedBy>
  <dcterms:modified xsi:type="dcterms:W3CDTF">2020-09-07T07:29:59Z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