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Theme="minorEastAsia" w:hAnsiTheme="minorEastAsia" w:eastAsiaTheme="minorEastAsia"/>
          <w:b/>
          <w:sz w:val="36"/>
          <w:szCs w:val="36"/>
          <w:lang w:bidi="ar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  <w:t>2021年长春市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 w:bidi="ar"/>
        </w:rPr>
        <w:t>二道区</w:t>
      </w:r>
      <w:r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  <w:t>事业单位面向社会公开招聘工作人员笔试考生行程轨迹、体温监测记录单</w:t>
      </w:r>
    </w:p>
    <w:p>
      <w:pPr>
        <w:snapToGrid w:val="0"/>
        <w:jc w:val="center"/>
        <w:rPr>
          <w:rFonts w:ascii="楷体_GB2312" w:eastAsia="楷体_GB2312" w:cs="楷体_GB2312"/>
          <w:b/>
          <w:szCs w:val="21"/>
          <w:lang w:bidi="ar"/>
        </w:rPr>
      </w:pPr>
      <w:r>
        <w:rPr>
          <w:rFonts w:hint="eastAsia" w:ascii="楷体" w:hAnsi="楷体" w:eastAsia="楷体" w:cs="楷体"/>
          <w:b/>
          <w:szCs w:val="21"/>
          <w:lang w:bidi="ar"/>
        </w:rPr>
        <w:t>（请在考试开考前将此表交给本考场监考人员）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Style w:val="5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有无下列情况（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没有填“无”，有填对应序号）：①确诊病例②无症状感染者③疑似病例④密切接触者⑤</w:t>
            </w:r>
            <w:r>
              <w:rPr>
                <w:rFonts w:hint="eastAsia" w:eastAsia="黑体" w:cs="黑体"/>
                <w:color w:val="FF0000"/>
                <w:szCs w:val="21"/>
                <w:lang w:bidi="ar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  <w:lang w:bidi="ar"/>
              </w:rPr>
              <w:t>4月2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5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szCs w:val="21"/>
                <w:lang w:bidi="ar"/>
              </w:rPr>
              <w:t>4月1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8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——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  <w:lang w:bidi="ar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  <w:lang w:bidi="ar"/>
        </w:rPr>
      </w:pPr>
      <w:r>
        <w:rPr>
          <w:rFonts w:hint="eastAsia" w:eastAsia="楷体" w:cs="楷体"/>
          <w:sz w:val="24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6904"/>
    <w:rsid w:val="00244E4D"/>
    <w:rsid w:val="002746AA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695161"/>
    <w:rsid w:val="00801B10"/>
    <w:rsid w:val="00805B8C"/>
    <w:rsid w:val="0092563B"/>
    <w:rsid w:val="0097729A"/>
    <w:rsid w:val="009D0322"/>
    <w:rsid w:val="009F008E"/>
    <w:rsid w:val="009F69AF"/>
    <w:rsid w:val="00A03954"/>
    <w:rsid w:val="00A97858"/>
    <w:rsid w:val="00AA2091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F334B4"/>
    <w:rsid w:val="00FA69D3"/>
    <w:rsid w:val="12586A28"/>
    <w:rsid w:val="29E409DF"/>
    <w:rsid w:val="2E8B34C4"/>
    <w:rsid w:val="437B350C"/>
    <w:rsid w:val="444223C8"/>
    <w:rsid w:val="4DBB6093"/>
    <w:rsid w:val="55F9AF9E"/>
    <w:rsid w:val="57507972"/>
    <w:rsid w:val="5EBF0DD7"/>
    <w:rsid w:val="5EEF2BBF"/>
    <w:rsid w:val="717F1556"/>
    <w:rsid w:val="7BAF001A"/>
    <w:rsid w:val="7FFED446"/>
    <w:rsid w:val="DEF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321</Characters>
  <Lines>3</Lines>
  <Paragraphs>1</Paragraphs>
  <TotalTime>41</TotalTime>
  <ScaleCrop>false</ScaleCrop>
  <LinksUpToDate>false</LinksUpToDate>
  <CharactersWithSpaces>352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2020-07-29T08:20:00Z</dcterms:created>
  <dc:creator>yuan</dc:creator>
  <cp:lastModifiedBy>ぺ灬cc果冻ル</cp:lastModifiedBy>
  <cp:lastPrinted>2021-03-23T13:30:00Z</cp:lastPrinted>
  <dcterms:modified xsi:type="dcterms:W3CDTF">2021-04-02T07:46:13Z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