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2021年长春市宽城区事业单位面向社会公开招聘工作人员笔试考生行程轨迹、体温监测记录单</w:t>
      </w:r>
    </w:p>
    <w:p>
      <w:pPr>
        <w:snapToGrid w:val="0"/>
        <w:jc w:val="center"/>
        <w:rPr>
          <w:rFonts w:ascii="楷体_GB2312" w:eastAsia="楷体_GB2312" w:cs="楷体_GB2312"/>
          <w:b/>
          <w:szCs w:val="21"/>
        </w:rPr>
      </w:pPr>
      <w:r>
        <w:rPr>
          <w:rFonts w:hint="eastAsia" w:ascii="楷体_GB2312" w:eastAsia="楷体_GB2312" w:cs="楷体_GB2312"/>
          <w:b/>
          <w:szCs w:val="21"/>
        </w:rPr>
        <w:t>（请在考试开考前将此表交给本考场监考人员）</w:t>
      </w:r>
    </w:p>
    <w:p>
      <w:pPr>
        <w:snapToGrid w:val="0"/>
        <w:jc w:val="center"/>
        <w:rPr>
          <w:b/>
          <w:sz w:val="36"/>
          <w:szCs w:val="36"/>
        </w:rPr>
      </w:pPr>
    </w:p>
    <w:tbl>
      <w:tblPr>
        <w:tblStyle w:val="5"/>
        <w:tblW w:w="9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6"/>
        <w:gridCol w:w="257"/>
        <w:gridCol w:w="933"/>
        <w:gridCol w:w="41"/>
        <w:gridCol w:w="1245"/>
        <w:gridCol w:w="31"/>
        <w:gridCol w:w="2268"/>
        <w:gridCol w:w="368"/>
        <w:gridCol w:w="907"/>
        <w:gridCol w:w="433"/>
        <w:gridCol w:w="82"/>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66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64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57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518"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宋体" w:hAnsi="宋体" w:cs="宋体"/>
                <w:szCs w:val="21"/>
              </w:rPr>
              <w:t>①</w:t>
            </w:r>
            <w:r>
              <w:rPr>
                <w:rFonts w:hint="eastAsia" w:eastAsia="黑体" w:cs="黑体"/>
                <w:szCs w:val="21"/>
              </w:rPr>
              <w:t>确诊病例</w:t>
            </w:r>
            <w:r>
              <w:rPr>
                <w:rFonts w:hint="eastAsia" w:ascii="宋体" w:hAnsi="宋体" w:cs="宋体"/>
                <w:szCs w:val="21"/>
              </w:rPr>
              <w:t>②</w:t>
            </w:r>
            <w:r>
              <w:rPr>
                <w:rFonts w:hint="eastAsia" w:eastAsia="黑体" w:cs="黑体"/>
                <w:szCs w:val="21"/>
              </w:rPr>
              <w:t>无症状感染者</w:t>
            </w:r>
            <w:r>
              <w:rPr>
                <w:rFonts w:hint="eastAsia" w:ascii="宋体" w:hAnsi="宋体" w:cs="宋体"/>
                <w:szCs w:val="21"/>
              </w:rPr>
              <w:t>③</w:t>
            </w:r>
            <w:r>
              <w:rPr>
                <w:rFonts w:hint="eastAsia" w:eastAsia="黑体" w:cs="黑体"/>
                <w:szCs w:val="21"/>
              </w:rPr>
              <w:t>疑似病例</w:t>
            </w:r>
            <w:r>
              <w:rPr>
                <w:rFonts w:hint="eastAsia" w:ascii="宋体" w:hAnsi="宋体" w:cs="宋体"/>
                <w:szCs w:val="21"/>
              </w:rPr>
              <w:t>④</w:t>
            </w:r>
            <w:r>
              <w:rPr>
                <w:rFonts w:hint="eastAsia" w:eastAsia="黑体" w:cs="黑体"/>
                <w:szCs w:val="21"/>
              </w:rPr>
              <w:t>密切接触者</w:t>
            </w:r>
            <w:r>
              <w:rPr>
                <w:rFonts w:hint="eastAsia" w:ascii="宋体" w:hAnsi="宋体" w:cs="宋体"/>
                <w:szCs w:val="21"/>
              </w:rPr>
              <w:t>⑤</w:t>
            </w:r>
            <w:r>
              <w:rPr>
                <w:rFonts w:hint="eastAsia" w:eastAsia="黑体" w:cs="黑体"/>
                <w:szCs w:val="21"/>
              </w:rPr>
              <w:t>密切接触者的密切接触者</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eastAsia="黑体"/>
                <w:szCs w:val="21"/>
              </w:rPr>
              <w:t>4</w:t>
            </w:r>
            <w:r>
              <w:rPr>
                <w:rFonts w:hint="eastAsia" w:eastAsia="黑体" w:cs="黑体"/>
                <w:szCs w:val="21"/>
              </w:rPr>
              <w:t>月</w:t>
            </w:r>
            <w:r>
              <w:rPr>
                <w:rFonts w:eastAsia="黑体"/>
                <w:szCs w:val="21"/>
              </w:rPr>
              <w:t>2</w:t>
            </w:r>
            <w:r>
              <w:rPr>
                <w:rFonts w:hint="eastAsia" w:eastAsia="黑体"/>
                <w:szCs w:val="21"/>
                <w:lang w:val="en-US" w:eastAsia="zh-CN"/>
              </w:rPr>
              <w:t>5</w:t>
            </w:r>
            <w:r>
              <w:rPr>
                <w:rFonts w:hint="eastAsia" w:eastAsia="黑体" w:cs="黑体"/>
                <w:szCs w:val="21"/>
              </w:rPr>
              <w:t>日（含）后有无国内中、高风险等疫情重点地区旅居史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eastAsia="黑体"/>
                <w:szCs w:val="21"/>
              </w:rPr>
              <w:t>4</w:t>
            </w:r>
            <w:r>
              <w:rPr>
                <w:rFonts w:hint="eastAsia" w:eastAsia="黑体" w:cs="黑体"/>
                <w:szCs w:val="21"/>
              </w:rPr>
              <w:t>月</w:t>
            </w:r>
            <w:r>
              <w:rPr>
                <w:rFonts w:eastAsia="黑体"/>
                <w:szCs w:val="21"/>
              </w:rPr>
              <w:t>1</w:t>
            </w:r>
            <w:r>
              <w:rPr>
                <w:rFonts w:hint="eastAsia" w:eastAsia="黑体"/>
                <w:szCs w:val="21"/>
                <w:lang w:val="en-US" w:eastAsia="zh-CN"/>
              </w:rPr>
              <w:t>8</w:t>
            </w:r>
            <w:bookmarkStart w:id="0" w:name="_GoBack"/>
            <w:bookmarkEnd w:id="0"/>
            <w:r>
              <w:rPr>
                <w:rFonts w:hint="eastAsia" w:eastAsia="黑体" w:cs="黑体"/>
                <w:szCs w:val="21"/>
              </w:rPr>
              <w:t>日（含）后有无国（境）外旅居史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sz w:val="22"/>
                <w:szCs w:val="22"/>
              </w:rPr>
              <w:t>监测日期</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 w:val="22"/>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2</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3</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4</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5</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月6日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月7日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8</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9</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10</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11</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12</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13</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2"/>
                <w:lang w:val="en-US" w:eastAsia="zh-CN" w:bidi="ar-SA"/>
              </w:rPr>
            </w:pPr>
            <w:r>
              <w:rPr>
                <w:rFonts w:eastAsia="仿宋_GB2312"/>
                <w:szCs w:val="21"/>
              </w:rPr>
              <w:t>5</w:t>
            </w:r>
            <w:r>
              <w:rPr>
                <w:rFonts w:hint="eastAsia" w:eastAsia="仿宋_GB2312" w:cs="仿宋_GB2312"/>
                <w:szCs w:val="21"/>
              </w:rPr>
              <w:t>月</w:t>
            </w:r>
            <w:r>
              <w:rPr>
                <w:rFonts w:eastAsia="仿宋_GB2312"/>
                <w:szCs w:val="21"/>
              </w:rPr>
              <w:t>14</w:t>
            </w:r>
            <w:r>
              <w:rPr>
                <w:rFonts w:hint="eastAsia" w:eastAsia="仿宋_GB2312" w:cs="仿宋_GB2312"/>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s="Times New Roman"/>
                <w:kern w:val="2"/>
                <w:sz w:val="21"/>
                <w:szCs w:val="21"/>
                <w:lang w:val="en-US" w:eastAsia="zh-CN" w:bidi="ar-SA"/>
              </w:rPr>
            </w:pPr>
            <w:r>
              <w:rPr>
                <w:rFonts w:hint="eastAsia" w:eastAsia="仿宋_GB2312"/>
                <w:szCs w:val="21"/>
              </w:rPr>
              <w:t>5月15日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eastAsia="仿宋_GB2312"/>
                <w:szCs w:val="21"/>
                <w:lang w:val="en-US" w:eastAsia="zh-CN"/>
              </w:rPr>
            </w:pPr>
            <w:r>
              <w:rPr>
                <w:rFonts w:hint="eastAsia" w:eastAsia="仿宋_GB2312"/>
                <w:szCs w:val="21"/>
                <w:lang w:val="en-US" w:eastAsia="zh-CN"/>
              </w:rPr>
              <w:t xml:space="preserve">5月16日 </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szCs w:val="21"/>
              </w:rPr>
            </w:pP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bl>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footerReference r:id="rId3" w:type="even"/>
      <w:footnotePr>
        <w:numFmt w:val="decimalEnclosedCircleChinese"/>
        <w:numRestart w:val="eachPage"/>
      </w:footnotePr>
      <w:pgSz w:w="11906" w:h="16838"/>
      <w:pgMar w:top="1134" w:right="1418" w:bottom="1134" w:left="141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0DA0C3B"/>
    <w:rsid w:val="531C146B"/>
    <w:rsid w:val="55625620"/>
    <w:rsid w:val="756B74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7">
    <w:name w:val="页眉 Char Char"/>
    <w:basedOn w:val="6"/>
    <w:link w:val="4"/>
    <w:qFormat/>
    <w:uiPriority w:val="99"/>
    <w:rPr>
      <w:sz w:val="18"/>
      <w:szCs w:val="18"/>
    </w:rPr>
  </w:style>
  <w:style w:type="character" w:customStyle="1" w:styleId="8">
    <w:name w:val="页脚 Char Char"/>
    <w:basedOn w:val="6"/>
    <w:link w:val="3"/>
    <w:qFormat/>
    <w:uiPriority w:val="0"/>
    <w:rPr>
      <w:sz w:val="18"/>
      <w:szCs w:val="18"/>
    </w:rPr>
  </w:style>
  <w:style w:type="character" w:customStyle="1" w:styleId="9">
    <w:name w:val="页码1"/>
    <w:basedOn w:val="6"/>
    <w:qFormat/>
    <w:uiPriority w:val="0"/>
    <w:rPr>
      <w:rFonts w:ascii="Verdana" w:hAnsi="Verdana" w:eastAsia="方正大黑简体"/>
      <w:b/>
      <w:sz w:val="36"/>
      <w:lang w:val="en-US" w:eastAsia="en-US"/>
    </w:rPr>
  </w:style>
  <w:style w:type="character" w:customStyle="1" w:styleId="10">
    <w:name w:val="批注框文本 Char Char"/>
    <w:basedOn w:val="6"/>
    <w:link w:val="2"/>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421</Characters>
  <Lines>3</Lines>
  <Paragraphs>1</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le16</cp:lastModifiedBy>
  <cp:lastPrinted>2021-04-01T07:17:00Z</cp:lastPrinted>
  <dcterms:modified xsi:type="dcterms:W3CDTF">2021-04-02T00:47:32Z</dcterms:modified>
  <dc:title>2021年长春市宽城区事业单位专项招聘高校毕业生笔试考生行程轨迹、体温监测记录单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188E769EED594EA8B2DD01B052ABA933</vt:lpwstr>
  </property>
</Properties>
</file>