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附件4</w:t>
      </w:r>
      <w:r>
        <w:rPr>
          <w:rFonts w:ascii="仿宋" w:hAnsi="仿宋" w:eastAsia="仿宋" w:cs="黑体"/>
          <w:sz w:val="32"/>
          <w:szCs w:val="32"/>
        </w:rPr>
        <w:t>:</w:t>
      </w:r>
    </w:p>
    <w:p>
      <w:pPr>
        <w:autoSpaceDE w:val="0"/>
        <w:autoSpaceDN w:val="0"/>
        <w:adjustRightInd w:val="0"/>
        <w:jc w:val="center"/>
        <w:rPr>
          <w:rFonts w:hint="eastAsia" w:ascii="仿宋" w:hAnsi="仿宋" w:eastAsia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t>20</w:t>
      </w:r>
      <w:r>
        <w:rPr>
          <w:rFonts w:ascii="仿宋" w:hAnsi="仿宋" w:eastAsia="仿宋"/>
          <w:b/>
          <w:bCs/>
          <w:color w:val="000000"/>
          <w:sz w:val="36"/>
          <w:szCs w:val="36"/>
        </w:rPr>
        <w:t>21</w:t>
      </w: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t>年菏泽市妇联幼儿园公开招聘教师考试</w:t>
      </w:r>
    </w:p>
    <w:p>
      <w:pPr>
        <w:autoSpaceDE w:val="0"/>
        <w:autoSpaceDN w:val="0"/>
        <w:adjustRightInd w:val="0"/>
        <w:jc w:val="center"/>
        <w:rPr>
          <w:rFonts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t>疫情防控注意事项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根据新冠肺炎常态化疫情防控有关规定，考生在开考前需通过微信搜索“山东电子健康通行卡”，或支付宝首页搜索“山东电子健康通行卡”申领山东省健康通行码（省内考生在通行码申请模块申领，省外考生在来鲁申报模块申领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二、请考生如实填写《20</w:t>
      </w:r>
      <w:r>
        <w:rPr>
          <w:rFonts w:ascii="仿宋" w:hAnsi="仿宋" w:eastAsia="仿宋" w:cs="仿宋_GB2312"/>
          <w:sz w:val="32"/>
          <w:szCs w:val="32"/>
        </w:rPr>
        <w:t>21</w:t>
      </w:r>
      <w:r>
        <w:rPr>
          <w:rFonts w:hint="eastAsia" w:ascii="仿宋" w:hAnsi="仿宋" w:eastAsia="仿宋" w:cs="仿宋_GB2312"/>
          <w:sz w:val="32"/>
          <w:szCs w:val="32"/>
        </w:rPr>
        <w:t>年菏泽市妇联幼儿园公开招聘教师考生健康承诺书》（附件</w:t>
      </w:r>
      <w:r>
        <w:rPr>
          <w:rFonts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），如“健康申明”中有一项为“是”的，考生入场前须提供考前7日内有效核酸检测结果。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" w:hAnsi="仿宋" w:eastAsia="仿宋" w:cs="浠垮畫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三、考生入场时应佩戴口罩，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>
        <w:rPr>
          <w:rFonts w:hint="eastAsia" w:ascii="仿宋" w:hAnsi="仿宋" w:eastAsia="仿宋" w:cs="仿宋_GB2312"/>
          <w:sz w:val="32"/>
          <w:szCs w:val="32"/>
        </w:rPr>
        <w:t>现场检测体温高于</w:t>
      </w:r>
      <w:r>
        <w:rPr>
          <w:rFonts w:ascii="仿宋" w:hAnsi="仿宋" w:eastAsia="仿宋" w:cs="仿宋_GB2312"/>
          <w:sz w:val="32"/>
          <w:szCs w:val="32"/>
        </w:rPr>
        <w:t>37.3</w:t>
      </w:r>
      <w:r>
        <w:rPr>
          <w:rFonts w:hint="eastAsia" w:ascii="仿宋" w:hAnsi="仿宋" w:eastAsia="仿宋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四、请考生密切关注疫情变化趋势，特别是所在地疫情动态，如所在地发生疫情，请及时与考点所在地联系，了解当地疫情防控要求。尚在外地的考生应根据考点所在地疫情防控相关要求，及时来(返)菏，以免耽误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九、参加考试时，请</w:t>
      </w:r>
      <w:bookmarkStart w:id="0" w:name="_GoBack"/>
      <w:bookmarkEnd w:id="0"/>
      <w:r>
        <w:rPr>
          <w:rFonts w:hint="eastAsia" w:ascii="仿宋" w:hAnsi="仿宋" w:eastAsia="仿宋" w:cs="仿宋_GB2312"/>
          <w:kern w:val="2"/>
          <w:sz w:val="32"/>
          <w:szCs w:val="32"/>
        </w:rPr>
        <w:t>考生备齐个人防护用品，严格做好个人防护，合理安排交通和食宿，注意饮食卫生。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浠垮畫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C1"/>
    <w:rsid w:val="000500AF"/>
    <w:rsid w:val="000678AE"/>
    <w:rsid w:val="000919A8"/>
    <w:rsid w:val="000A437C"/>
    <w:rsid w:val="000A5710"/>
    <w:rsid w:val="000C5516"/>
    <w:rsid w:val="001233A6"/>
    <w:rsid w:val="0015022E"/>
    <w:rsid w:val="00161FCF"/>
    <w:rsid w:val="00181A43"/>
    <w:rsid w:val="00195581"/>
    <w:rsid w:val="00196562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4452C"/>
    <w:rsid w:val="00350FB6"/>
    <w:rsid w:val="00364E12"/>
    <w:rsid w:val="003C551D"/>
    <w:rsid w:val="00403E77"/>
    <w:rsid w:val="0041748F"/>
    <w:rsid w:val="00431F6F"/>
    <w:rsid w:val="004323EB"/>
    <w:rsid w:val="00457021"/>
    <w:rsid w:val="004B0365"/>
    <w:rsid w:val="004C6CD8"/>
    <w:rsid w:val="00545297"/>
    <w:rsid w:val="005716A3"/>
    <w:rsid w:val="005E4AA1"/>
    <w:rsid w:val="005E7833"/>
    <w:rsid w:val="006051BA"/>
    <w:rsid w:val="0061021B"/>
    <w:rsid w:val="00625573"/>
    <w:rsid w:val="00684F7E"/>
    <w:rsid w:val="006B00EB"/>
    <w:rsid w:val="00714559"/>
    <w:rsid w:val="00726857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70053"/>
    <w:rsid w:val="00984D2C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A09E1"/>
    <w:rsid w:val="00BC1113"/>
    <w:rsid w:val="00BD05CF"/>
    <w:rsid w:val="00C03E9B"/>
    <w:rsid w:val="00C3110E"/>
    <w:rsid w:val="00C3168E"/>
    <w:rsid w:val="00C70977"/>
    <w:rsid w:val="00C841F6"/>
    <w:rsid w:val="00CB4D0C"/>
    <w:rsid w:val="00CD6744"/>
    <w:rsid w:val="00CD6A7E"/>
    <w:rsid w:val="00CE32DB"/>
    <w:rsid w:val="00D64F41"/>
    <w:rsid w:val="00D66589"/>
    <w:rsid w:val="00DA1D4A"/>
    <w:rsid w:val="00DA3FB0"/>
    <w:rsid w:val="00DC6DDC"/>
    <w:rsid w:val="00DF7A91"/>
    <w:rsid w:val="00E37979"/>
    <w:rsid w:val="00E563B6"/>
    <w:rsid w:val="00F40265"/>
    <w:rsid w:val="00F63AFF"/>
    <w:rsid w:val="00F64747"/>
    <w:rsid w:val="00FA4C4D"/>
    <w:rsid w:val="00FA6616"/>
    <w:rsid w:val="00FC275B"/>
    <w:rsid w:val="00FD28BB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CFD1BEF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C8E3FE5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656</Characters>
  <Lines>5</Lines>
  <Paragraphs>1</Paragraphs>
  <TotalTime>8</TotalTime>
  <ScaleCrop>false</ScaleCrop>
  <LinksUpToDate>false</LinksUpToDate>
  <CharactersWithSpaces>769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2021-04-15T01:48:00Z</dcterms:created>
  <dc:creator>Lenovo</dc:creator>
  <cp:lastModifiedBy>Administrator</cp:lastModifiedBy>
  <cp:lastPrinted>2021-05-10T02:28:08Z</cp:lastPrinted>
  <dcterms:modified xsi:type="dcterms:W3CDTF">2021-05-10T02:28:11Z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171810E204524DD0949C1AC245D02198</vt:lpwstr>
  </property>
</Properties>
</file>