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宿城区龙河人民医院</w:t>
      </w:r>
      <w:r>
        <w:rPr>
          <w:rFonts w:hint="eastAsia" w:ascii="宋体" w:hAnsi="宋体"/>
          <w:b/>
          <w:bCs/>
          <w:sz w:val="32"/>
          <w:szCs w:val="32"/>
        </w:rPr>
        <w:t>考生新冠肺炎疫情防控</w:t>
      </w:r>
      <w:r>
        <w:rPr>
          <w:rFonts w:hint="eastAsia"/>
          <w:b/>
          <w:bCs/>
          <w:sz w:val="32"/>
          <w:szCs w:val="32"/>
          <w:lang w:val="en-US" w:eastAsia="zh-CN"/>
        </w:rPr>
        <w:t>告知</w:t>
      </w:r>
      <w:r>
        <w:rPr>
          <w:rFonts w:hint="eastAsia" w:ascii="宋体" w:hAnsi="宋体"/>
          <w:b/>
          <w:bCs/>
          <w:sz w:val="32"/>
          <w:szCs w:val="32"/>
        </w:rPr>
        <w:t>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sz w:val="21"/>
          <w:szCs w:val="21"/>
        </w:rPr>
      </w:pPr>
    </w:p>
    <w:tbl>
      <w:tblPr>
        <w:tblStyle w:val="4"/>
        <w:tblW w:w="4659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5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beforeLines="18" w:beforeAutospacing="0" w:after="0" w:afterAutospacing="0" w:line="240" w:lineRule="exact"/>
              <w:ind w:left="0" w:leftChars="0" w:right="0" w:firstLine="501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为确保宿城区龙河人民医院2022年公开招聘岗位聘用制工作人员工作安全顺利进行，现将备考及考试期间新冠肺炎疫情防控有关措施和要求告知如下，请所有参加考试的考生知悉、理解、配合和支持。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一、考生报名成功后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二、考试当天入场时，考生应提前出示“苏康码”。“苏康码”为绿码、现场测量体温＜37.3℃且无干咳等可疑症状的考生，可入场参加考试。考生应服从考试现场防疫管理，并自备一次性医用口罩或无呼吸阀N95口罩，做好个人防护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有以下特殊情形之一的考生，必须主动报告相关情况，提前准备相关证明，服从相关安排，否则不能入场参加考试：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1. 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2. 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3. 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三、有下列情形之一的，应主动报告并配合相应疫情防控安排，不得参加考试：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1．不能现场出示本人当日“苏康码”绿码的；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2．仍在隔离治疗期的新冠肺炎确诊病例、疑似病例、无症状感染者以及隔离期未满的密切接触者；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4．考试当天本人“苏康码”为绿码、现场测量体温≥37.3℃，且不能提供考试前7天内新冠病毒核酸检测阴性证明的。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考生因发热等异常情况需要接受体温复测、排查流行病学史或需要转移到隔离考场而耽误的考试时间不予弥补。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五、考生在报名前，应仔细阅读考试相关规定、防疫要求，打印准考证即视为认同并签署《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宿城区龙河人民医院2022年公开招聘第一批岗位聘用制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  <w:t>请考生持续关注新冠肺炎疫情形势和我省防控最新要求，考前如有新的调整和新的要求，将另行告知。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A020F"/>
    <w:rsid w:val="7EC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2022-02-18T04:33:00Z</dcterms:created>
  <dc:creator>陌上桑</dc:creator>
  <cp:lastModifiedBy>陌上桑</cp:lastModifiedBy>
  <dcterms:modified xsi:type="dcterms:W3CDTF">2022-02-18T04:39:54Z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F390140FAD85478395DF0512E926C9F4</vt:lpwstr>
  </property>
</Properties>
</file>