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年通化市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二道江区</w:t>
      </w:r>
      <w:r>
        <w:rPr>
          <w:rFonts w:hint="eastAsia" w:ascii="方正小标宋简体" w:eastAsia="方正小标宋简体"/>
          <w:bCs/>
          <w:sz w:val="44"/>
          <w:szCs w:val="44"/>
        </w:rPr>
        <w:t>事业单位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招聘工作人员《通用知识》考试大纲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</w:t>
      </w:r>
      <w:r>
        <w:rPr>
          <w:rFonts w:hint="eastAsia" w:eastAsia="仿宋"/>
          <w:sz w:val="32"/>
          <w:szCs w:val="32"/>
          <w:lang w:val="en-US" w:eastAsia="zh-CN"/>
        </w:rPr>
        <w:t>二道江区</w:t>
      </w:r>
      <w:r>
        <w:rPr>
          <w:rFonts w:eastAsia="仿宋"/>
          <w:sz w:val="32"/>
          <w:szCs w:val="32"/>
        </w:rPr>
        <w:t>事业单位招聘工作需要，拟定202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二道江区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二道江区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eastAsia="仿宋"/>
          <w:sz w:val="32"/>
        </w:rPr>
        <w:t>202</w:t>
      </w:r>
      <w:r>
        <w:rPr>
          <w:rFonts w:hint="eastAsia" w:eastAsia="仿宋"/>
          <w:sz w:val="32"/>
          <w:lang w:val="en-US" w:eastAsia="zh-CN"/>
        </w:rPr>
        <w:t>2</w:t>
      </w:r>
      <w:r>
        <w:rPr>
          <w:rFonts w:eastAsia="仿宋"/>
          <w:sz w:val="32"/>
        </w:rPr>
        <w:t>年8月</w:t>
      </w:r>
      <w:r>
        <w:rPr>
          <w:rFonts w:hint="eastAsia" w:eastAsia="仿宋"/>
          <w:sz w:val="32"/>
          <w:lang w:val="en-US" w:eastAsia="zh-CN"/>
        </w:rPr>
        <w:t>**</w:t>
      </w:r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M2IyN2YxMmQ0YzhjOTFkYTU2YjZiN2EwMjU3YzQifQ=="/>
  </w:docVars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53DB0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0FD77DA"/>
    <w:rsid w:val="1171195A"/>
    <w:rsid w:val="122852D0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848</Words>
  <Characters>861</Characters>
  <Lines>7</Lines>
  <Paragraphs>2</Paragraphs>
  <TotalTime>14</TotalTime>
  <ScaleCrop>false</ScaleCrop>
  <LinksUpToDate>false</LinksUpToDate>
  <CharactersWithSpaces>977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Administrator</cp:lastModifiedBy>
  <cp:lastPrinted>2020-07-30T06:32:00Z</cp:lastPrinted>
  <dcterms:modified xsi:type="dcterms:W3CDTF">2022-08-16T01:46:15Z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9C5ADD9DBA5A4E238A5DE1F54BC7BA10</vt:lpwstr>
  </property>
</Properties>
</file>