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24"/>
          <w:lang w:val="en-US" w:eastAsia="zh-CN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未取得教师资格拟聘人员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知情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（院校及专业）。本人于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月参加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招聘考试，已取得聘用资格，但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毕业时仍未能提供所报考岗位</w:t>
      </w:r>
      <w:r>
        <w:rPr>
          <w:rFonts w:hint="eastAsia" w:ascii="仿宋_GB2312" w:hAnsi="Calibri" w:eastAsia="仿宋_GB2312" w:cs="Times New Roman"/>
          <w:sz w:val="32"/>
          <w:szCs w:val="32"/>
        </w:rPr>
        <w:t>（岗位名称</w:t>
      </w:r>
      <w:r>
        <w:rPr>
          <w:rFonts w:ascii="仿宋_GB2312" w:hAnsi="Calibri" w:eastAsia="仿宋_GB2312" w:cs="Times New Roman"/>
          <w:sz w:val="32"/>
          <w:szCs w:val="32"/>
        </w:rPr>
        <w:t>:</w:t>
      </w:r>
      <w:r>
        <w:rPr>
          <w:rFonts w:ascii="仿宋_GB2312" w:hAnsi="Calibri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</w:rPr>
        <w:t>,岗位编号：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）相应层次的教师资格证。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Calibri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cs="Times New Roman"/>
          <w:sz w:val="32"/>
          <w:szCs w:val="32"/>
          <w:lang w:val="en-US" w:eastAsia="zh-CN"/>
        </w:rPr>
        <w:t>根据公告要求，“拟聘人员在办理聘用手续前必须取得教师资格证，到期未取得者取消聘用资格。”学校已告知本人，未取得教师资格证前无法办理聘用手续（即入编手续）、无法发放在编人员工资、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等情况。本人对上述学校提前告知事宜已知情。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  <w:lang w:val="en-US" w:eastAsia="zh-CN"/>
        </w:rPr>
        <w:t>本人承诺</w:t>
      </w:r>
      <w:r>
        <w:rPr>
          <w:rFonts w:hint="eastAsia" w:ascii="仿宋_GB2312" w:hAnsi="Calibri" w:eastAsia="仿宋_GB2312" w:cs="Times New Roman"/>
          <w:sz w:val="32"/>
          <w:szCs w:val="32"/>
        </w:rPr>
        <w:t>将在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</w:rPr>
        <w:t>前取得相应层次教师资格证，如到期未取得，将</w:t>
      </w:r>
      <w:r>
        <w:rPr>
          <w:rFonts w:hint="eastAsia" w:ascii="仿宋_GB2312" w:eastAsia="仿宋_GB2312"/>
          <w:sz w:val="32"/>
          <w:szCs w:val="32"/>
        </w:rPr>
        <w:t>自愿</w:t>
      </w:r>
      <w:r>
        <w:rPr>
          <w:rFonts w:hint="eastAsia" w:ascii="仿宋_GB2312"/>
          <w:sz w:val="32"/>
          <w:szCs w:val="32"/>
          <w:lang w:val="en-US" w:eastAsia="zh-CN"/>
        </w:rPr>
        <w:t>放弃聘用资格，无法办理入编手续，</w:t>
      </w:r>
      <w:r>
        <w:rPr>
          <w:rFonts w:hint="eastAsia" w:ascii="仿宋_GB2312" w:eastAsia="仿宋_GB2312"/>
          <w:sz w:val="32"/>
          <w:szCs w:val="32"/>
        </w:rPr>
        <w:t>并承担由此引起的一切后果。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  间：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GZjMjU4NmUxOWJlNThmYWE0M2VjNjE1NmYwOTEifQ=="/>
  </w:docVars>
  <w:rsids>
    <w:rsidRoot w:val="00000000"/>
    <w:rsid w:val="3B7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282</Characters>
  <Lines>0</Lines>
  <Paragraphs>0</Paragraphs>
  <TotalTime>0</TotalTime>
  <ScaleCrop>false</ScaleCrop>
  <LinksUpToDate>false</LinksUpToDate>
  <CharactersWithSpaces>511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2022-10-18T00:35:22Z</dcterms:created>
  <dc:creator>lenovo</dc:creator>
  <cp:lastModifiedBy>lizhiyi.dreamer</cp:lastModifiedBy>
  <dcterms:modified xsi:type="dcterms:W3CDTF">2022-10-18T00:35:30Z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300455252184465EA1B1D317D9285876</vt:lpwstr>
  </property>
</Properties>
</file>