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公开招聘事业编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教学人员（人民警察）报名登记表</w:t>
      </w: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3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为2022届高校毕业生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现实际居住地址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4320" w:firstLineChars="180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6" w:type="dxa"/>
            <w:gridSpan w:val="1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资格审查小组签名：                                 用人单位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审查人签名：</w:t>
            </w:r>
          </w:p>
        </w:tc>
      </w:tr>
    </w:tbl>
    <w:p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备注：双面打印，保持页面及格式完整性。</w:t>
      </w:r>
      <w:bookmarkStart w:id="0" w:name="_GoBack"/>
      <w:bookmarkEnd w:id="0"/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3BB1220A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2022-09-25T08:16:26Z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B44BC0D2D8984ACC8542303F75AE0D7C</vt:lpwstr>
  </property>
</Properties>
</file>