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000000"/>
          <w:kern w:val="0"/>
          <w:sz w:val="22"/>
          <w:szCs w:val="2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附件1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color w:val="000000"/>
          <w:kern w:val="0"/>
          <w:sz w:val="40"/>
          <w:szCs w:val="40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40"/>
          <w:szCs w:val="40"/>
          <w:lang w:bidi="ar"/>
        </w:rPr>
        <w:t>巢湖市老年学校（大学）工作人员招聘岗位表</w:t>
      </w:r>
    </w:p>
    <w:tbl>
      <w:tblPr>
        <w:tblStyle w:val="4"/>
        <w:tblW w:w="9060" w:type="dxa"/>
        <w:tblInd w:w="-3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574"/>
        <w:gridCol w:w="1075"/>
        <w:gridCol w:w="1061"/>
        <w:gridCol w:w="954"/>
        <w:gridCol w:w="45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4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A岗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大学专科以上学历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专业不限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市老年大学1人、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凤凰山街道老年学校1人、</w:t>
            </w:r>
            <w:r>
              <w:rPr>
                <w:rFonts w:hint="eastAsia" w:ascii="仿宋_GB2312" w:hAnsi="仿宋_GB2312" w:eastAsia="仿宋_GB2312" w:cs="仿宋_GB2312"/>
              </w:rPr>
              <w:t>中垾老年学校1人、黄麓镇老年学校1人、坝镇老年学校1人。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B岗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大学专科以上学历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专业不限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市老年大学1人、</w:t>
            </w:r>
            <w:r>
              <w:rPr>
                <w:rFonts w:hint="eastAsia" w:ascii="仿宋_GB2312" w:hAnsi="仿宋_GB2312" w:eastAsia="仿宋_GB2312" w:cs="仿宋_GB2312"/>
              </w:rPr>
              <w:t>半汤街道老年学校1人、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苏湾老年学校1人、夏阁老年学校1人、槐林镇老年学校1人。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C岗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大学专科以上学历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专业不限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市老年大学1人、卧牛山街道老年学校1人、散兵镇老年学校1人、庙岗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老年学校1人、银屏镇老年学校1人、中庙街道老年学校1人。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D岗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大学专科以上学历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专业不限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市老年大学1人、</w:t>
            </w:r>
            <w:r>
              <w:rPr>
                <w:rFonts w:hint="eastAsia" w:ascii="仿宋_GB2312" w:hAnsi="仿宋_GB2312" w:eastAsia="仿宋_GB2312" w:cs="仿宋_GB2312"/>
              </w:rPr>
              <w:t>天河街道老年学校1人、亚父街道老年学校1人、烔炀镇老年学校1人、栏杆集镇老年学校1人、柘皋镇老年学校1人。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备注：</w:t>
      </w:r>
      <w:r>
        <w:rPr>
          <w:rFonts w:hint="eastAsia" w:ascii="仿宋_GB2312" w:hAnsi="仿宋_GB2312" w:eastAsia="仿宋_GB2312" w:cs="仿宋_GB2312"/>
          <w:sz w:val="28"/>
          <w:szCs w:val="28"/>
        </w:rPr>
        <w:t>本次招聘均为非编制内聘用人员。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zMGNlN2M1YTJhMTAyNDNiZWMwMTYwMjFlYmQ0NTYifQ=="/>
  </w:docVars>
  <w:rsids>
    <w:rsidRoot w:val="38F0162A"/>
    <w:rsid w:val="02B7624C"/>
    <w:rsid w:val="160C28FB"/>
    <w:rsid w:val="257F4D2F"/>
    <w:rsid w:val="38F0162A"/>
    <w:rsid w:val="3F8C2233"/>
    <w:rsid w:val="40A67324"/>
    <w:rsid w:val="528F5E6A"/>
    <w:rsid w:val="551B1C37"/>
    <w:rsid w:val="67613EAB"/>
    <w:rsid w:val="6C4F79D5"/>
    <w:rsid w:val="7176530F"/>
    <w:rsid w:val="72285DD5"/>
    <w:rsid w:val="77356731"/>
    <w:rsid w:val="7BDC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semiHidden/>
    <w:qFormat/>
    <w:uiPriority w:val="0"/>
    <w:pPr>
      <w:spacing w:after="120" w:line="480" w:lineRule="auto"/>
      <w:ind w:left="420" w:leftChars="200"/>
    </w:pPr>
    <w:rPr>
      <w:rFonts w:ascii="Calibri" w:hAnsi="Calibri" w:eastAsia="宋体" w:cs="Calibri"/>
    </w:rPr>
  </w:style>
  <w:style w:type="paragraph" w:styleId="3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336</Words>
  <Characters>336</Characters>
  <Lines>0</Lines>
  <Paragraphs>0</Paragraphs>
  <TotalTime>0</TotalTime>
  <ScaleCrop>false</ScaleCrop>
  <LinksUpToDate>false</LinksUpToDate>
  <CharactersWithSpaces>336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2022-11-14T01:40:00Z</dcterms:created>
  <dc:creator>Administrator</dc:creator>
  <cp:lastModifiedBy>☀</cp:lastModifiedBy>
  <dcterms:modified xsi:type="dcterms:W3CDTF">2022-11-14T03:05:08Z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088C5B28D6A743F1A84057CD79A43DA9</vt:lpwstr>
  </property>
</Properties>
</file>