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仿宋" w:hAnsi="仿宋" w:eastAsia="仿宋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月被吸收为中共预备党员，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月转为中共正式党员。该同志现党组织关系在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（党支部名称）</w:t>
      </w:r>
      <w:r>
        <w:rPr>
          <w:rFonts w:hint="eastAsia" w:ascii="仿宋" w:hAnsi="仿宋" w:eastAsia="仿宋"/>
          <w:sz w:val="32"/>
          <w:szCs w:val="32"/>
        </w:rPr>
        <w:t>，按期缴纳党费，按时参加组织生活。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right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BA7"/>
    <w:rsid w:val="0007071F"/>
    <w:rsid w:val="000D4BDF"/>
    <w:rsid w:val="00141E02"/>
    <w:rsid w:val="00151D5A"/>
    <w:rsid w:val="001B0E30"/>
    <w:rsid w:val="0023019D"/>
    <w:rsid w:val="00241384"/>
    <w:rsid w:val="003012AE"/>
    <w:rsid w:val="00353105"/>
    <w:rsid w:val="003878C6"/>
    <w:rsid w:val="00491BA7"/>
    <w:rsid w:val="004E538F"/>
    <w:rsid w:val="005701CC"/>
    <w:rsid w:val="005D1A6F"/>
    <w:rsid w:val="00707808"/>
    <w:rsid w:val="00952A1A"/>
    <w:rsid w:val="009F563B"/>
    <w:rsid w:val="00A70112"/>
    <w:rsid w:val="00A74E41"/>
    <w:rsid w:val="00B6599C"/>
    <w:rsid w:val="00BD41C6"/>
    <w:rsid w:val="00C477C9"/>
    <w:rsid w:val="00C52796"/>
    <w:rsid w:val="00C72490"/>
    <w:rsid w:val="00DA061F"/>
    <w:rsid w:val="00E1612D"/>
    <w:rsid w:val="00E35506"/>
    <w:rsid w:val="00E46DD4"/>
    <w:rsid w:val="00ED04F7"/>
    <w:rsid w:val="00EE437E"/>
    <w:rsid w:val="00F327B3"/>
    <w:rsid w:val="00FC473A"/>
    <w:rsid w:val="09ED2FCD"/>
    <w:rsid w:val="152A65EA"/>
    <w:rsid w:val="7A3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38</Words>
  <Characters>220</Characters>
  <Lines>1</Lines>
  <Paragraphs>1</Paragraphs>
  <TotalTime>20</TotalTime>
  <ScaleCrop>false</ScaleCrop>
  <LinksUpToDate>false</LinksUpToDate>
  <CharactersWithSpaces>257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2018-01-25T08:03:00Z</dcterms:created>
  <dc:creator>PC</dc:creator>
  <cp:lastModifiedBy>叶侨武</cp:lastModifiedBy>
  <dcterms:modified xsi:type="dcterms:W3CDTF">2022-11-14T11:51:02Z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0B0E33DFEC89483C89BB44BAF177F810</vt:lpwstr>
  </property>
</Properties>
</file>