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rPr>
          <w:rFonts w:hint="default" w:asci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tabs>
          <w:tab w:val="left" w:pos="5535"/>
        </w:tabs>
        <w:jc w:val="center"/>
        <w:rPr>
          <w:rFonts w:hint="eastAsia" w:ascii="宋体" w:hAnsi="宋体" w:cs="Arial Unicode MS"/>
          <w:b/>
          <w:spacing w:val="-4"/>
          <w:kern w:val="0"/>
          <w:sz w:val="36"/>
          <w:szCs w:val="36"/>
        </w:rPr>
      </w:pPr>
      <w:r>
        <w:rPr>
          <w:rFonts w:hint="eastAsia" w:ascii="宋体" w:hAnsi="宋体" w:cs="Arial Unicode MS"/>
          <w:b/>
          <w:spacing w:val="-4"/>
          <w:kern w:val="0"/>
          <w:sz w:val="36"/>
          <w:szCs w:val="36"/>
        </w:rPr>
        <w:t>深圳市大鹏新区建筑工务署2023年</w:t>
      </w:r>
    </w:p>
    <w:p>
      <w:pPr>
        <w:tabs>
          <w:tab w:val="left" w:pos="5535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cs="Arial Unicode MS"/>
          <w:b/>
          <w:spacing w:val="-4"/>
          <w:kern w:val="0"/>
          <w:sz w:val="36"/>
          <w:szCs w:val="36"/>
        </w:rPr>
        <w:t>公开选聘事业编制工作人员报名表</w:t>
      </w:r>
    </w:p>
    <w:tbl>
      <w:tblPr>
        <w:tblStyle w:val="4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42"/>
        <w:gridCol w:w="38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74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5734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联系电话1</w:t>
            </w:r>
          </w:p>
        </w:tc>
        <w:tc>
          <w:tcPr>
            <w:tcW w:w="3754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8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注：1、报名表须准备一式两份，均须贴近期1寸免冠同版相片。资格初审完后，应聘人员和审查单位各留存一份报名表。2、此表任何栏目内容涂改无效。</w:t>
      </w:r>
    </w:p>
    <w:tbl>
      <w:tblPr>
        <w:tblStyle w:val="4"/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本人承诺：本人填写的信息全部属实。本人符合招考公告规定的所有条件以及报考岗位的所有资格要求。如不符合，本人愿意承担由此造成的一切后果。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承诺人：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20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lMjc1Yjg5ODJmN2EzODUzYTM1MmQ0OTBhMDk2N2MifQ=="/>
    <w:docVar w:name="KSO_WPS_MARK_KEY" w:val="fa9c1cbd-a630-48e6-8810-45320e62b18e"/>
  </w:docVars>
  <w:rsids>
    <w:rsidRoot w:val="00D871AE"/>
    <w:rsid w:val="001721A0"/>
    <w:rsid w:val="0053369A"/>
    <w:rsid w:val="00645CD1"/>
    <w:rsid w:val="00C65857"/>
    <w:rsid w:val="00D82EA8"/>
    <w:rsid w:val="00D871AE"/>
    <w:rsid w:val="6E0A06CA"/>
    <w:rsid w:val="7FDA8045"/>
    <w:rsid w:val="FDE69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351</Words>
  <Characters>355</Characters>
  <Lines>4</Lines>
  <Paragraphs>1</Paragraphs>
  <TotalTime>0</TotalTime>
  <ScaleCrop>false</ScaleCrop>
  <LinksUpToDate>false</LinksUpToDate>
  <CharactersWithSpaces>505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2019-10-01T00:50:00Z</dcterms:created>
  <dc:creator>肖楚莹</dc:creator>
  <cp:lastModifiedBy>关肯尼</cp:lastModifiedBy>
  <dcterms:modified xsi:type="dcterms:W3CDTF">2023-03-15T04:50:16Z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6F3D35FCAE624028BF554EE84B9722CA</vt:lpwstr>
  </property>
</Properties>
</file>