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年度安徽省疾病预防控制中心</w:t>
      </w:r>
    </w:p>
    <w:p>
      <w:pPr>
        <w:jc w:val="center"/>
        <w:rPr>
          <w:rFonts w:hint="default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高层次人才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报名表</w:t>
      </w:r>
    </w:p>
    <w:tbl>
      <w:tblPr>
        <w:tblStyle w:val="4"/>
        <w:tblW w:w="9542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68"/>
        <w:gridCol w:w="807"/>
        <w:gridCol w:w="352"/>
        <w:gridCol w:w="256"/>
        <w:gridCol w:w="859"/>
        <w:gridCol w:w="56"/>
        <w:gridCol w:w="75"/>
        <w:gridCol w:w="1102"/>
        <w:gridCol w:w="458"/>
        <w:gridCol w:w="796"/>
        <w:gridCol w:w="105"/>
        <w:gridCol w:w="104"/>
        <w:gridCol w:w="780"/>
        <w:gridCol w:w="105"/>
        <w:gridCol w:w="466"/>
        <w:gridCol w:w="479"/>
        <w:gridCol w:w="7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81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岗位代码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出生地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面貌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lang w:val="en-US" w:eastAsia="zh-CN"/>
              </w:rPr>
              <w:t>婚姻状况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lang w:val="en-US" w:eastAsia="zh-CN" w:bidi="ar-SA"/>
              </w:rPr>
              <w:t>户口所在地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   族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所学专业（方向）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最高学历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取得学历时间</w:t>
            </w: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最高学位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取得学位时间</w:t>
            </w: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</w:rPr>
              <w:t>现工作单位、</w:t>
            </w:r>
          </w:p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职务、职称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职称取得时间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通讯地址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                         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邮    编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家庭详细地址</w:t>
            </w:r>
          </w:p>
        </w:tc>
        <w:tc>
          <w:tcPr>
            <w:tcW w:w="74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海外学习/工作背景</w:t>
            </w:r>
          </w:p>
        </w:tc>
        <w:tc>
          <w:tcPr>
            <w:tcW w:w="74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家庭主要成员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关系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出生日期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大学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auto"/>
              </w:rPr>
              <w:t>以上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获得学历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学位情况</w:t>
            </w: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所学专业（方向）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工作经历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职务、职称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日  期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auto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立项单位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排名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706" w:type="dxa"/>
            <w:gridSpan w:val="8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05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类别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其他业绩成果</w:t>
            </w:r>
            <w:r>
              <w:rPr>
                <w:rFonts w:hint="eastAsia" w:ascii="宋体" w:hAnsi="宋体"/>
                <w:color w:val="auto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color w:val="auto"/>
                <w:sz w:val="24"/>
              </w:rPr>
              <w:t> 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3465" w:firstLineChars="16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应聘人员（签名）：　　    年　　月　　日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szCs w:val="21"/>
        </w:rPr>
        <w:t>注：相关材料，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"mailto:请以附件形式用电子邮件发送至ahyzrsc@126.com" </w:instrText>
      </w:r>
      <w:r>
        <w:rPr>
          <w:color w:val="auto"/>
        </w:rPr>
        <w:fldChar w:fldCharType="separate"/>
      </w:r>
      <w:r>
        <w:rPr>
          <w:rStyle w:val="6"/>
          <w:rFonts w:hint="eastAsia"/>
          <w:color w:val="auto"/>
        </w:rPr>
        <w:t>请以附件形式用电子邮件发送至ahcdcrsk@ahcdc.com.cn</w:t>
      </w:r>
      <w:r>
        <w:rPr>
          <w:rStyle w:val="6"/>
          <w:rFonts w:hint="eastAsia"/>
          <w:color w:val="auto"/>
        </w:rPr>
        <w:fldChar w:fldCharType="end"/>
      </w:r>
      <w:r>
        <w:rPr>
          <w:rFonts w:hint="eastAsia"/>
          <w:color w:val="auto"/>
          <w:szCs w:val="21"/>
        </w:rPr>
        <w:t>；空格不够，可另附页。</w:t>
      </w:r>
    </w:p>
    <w:p/>
    <w:sectPr>
      <w:footerReference r:id="rId3" w:type="default"/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0470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jk3NzZlMTRjOTljZDVmOWEzYTVmNTMwZjJlNTcifQ=="/>
  </w:docVars>
  <w:rsids>
    <w:rsidRoot w:val="00000000"/>
    <w:rsid w:val="218F7889"/>
    <w:rsid w:val="4A9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487</Characters>
  <Lines>0</Lines>
  <Paragraphs>0</Paragraphs>
  <TotalTime>0</TotalTime>
  <ScaleCrop>false</ScaleCrop>
  <LinksUpToDate>false</LinksUpToDate>
  <CharactersWithSpaces>545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2023-04-11T00:50:00Z</dcterms:created>
  <dc:creator>1</dc:creator>
  <cp:lastModifiedBy>Novak</cp:lastModifiedBy>
  <dcterms:modified xsi:type="dcterms:W3CDTF">2023-04-11T03:41:16Z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04F9E18906DD4D54829CAA02C61A6E74_13</vt:lpwstr>
  </property>
</Properties>
</file>