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遂溪县应急管理局招聘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专职安全</w:t>
      </w:r>
      <w:r>
        <w:rPr>
          <w:rFonts w:hint="eastAsia" w:ascii="黑体" w:hAnsi="黑体" w:eastAsia="黑体" w:cs="黑体"/>
          <w:sz w:val="44"/>
          <w:szCs w:val="44"/>
        </w:rPr>
        <w:t>员报名表</w:t>
      </w:r>
    </w:p>
    <w:p>
      <w:pPr>
        <w:spacing w:line="240" w:lineRule="atLeast"/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5"/>
        <w:tblW w:w="932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9"/>
        <w:gridCol w:w="1134"/>
        <w:gridCol w:w="271"/>
        <w:gridCol w:w="815"/>
        <w:gridCol w:w="235"/>
        <w:gridCol w:w="1089"/>
        <w:gridCol w:w="1145"/>
        <w:gridCol w:w="1203"/>
        <w:gridCol w:w="738"/>
        <w:gridCol w:w="11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出生年月（岁）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 地</w:t>
            </w:r>
          </w:p>
        </w:tc>
        <w:tc>
          <w:tcPr>
            <w:tcW w:w="35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</w:t>
            </w:r>
          </w:p>
        </w:tc>
        <w:tc>
          <w:tcPr>
            <w:tcW w:w="58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6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全日制最高学历、专业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在职学历、专业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工作经历年限</w:t>
            </w:r>
          </w:p>
        </w:tc>
        <w:tc>
          <w:tcPr>
            <w:tcW w:w="1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拟应聘岗位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2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学习工作经历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（何年何月至何年何月何地、何单位工作或学习、任何职，从中学开始，按时间先后顺序填定写）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与本人关系 </w:t>
            </w: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 籍 所 在 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5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有何特长及业绩</w:t>
            </w:r>
          </w:p>
        </w:tc>
        <w:tc>
          <w:tcPr>
            <w:tcW w:w="774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7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747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15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个人声明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　</w:t>
            </w:r>
          </w:p>
          <w:p>
            <w:pPr>
              <w:jc w:val="left"/>
              <w:rPr>
                <w:rFonts w:hint="eastAsia" w:ascii="仿宋_GB2312" w:eastAsia="仿宋_GB231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本人确认签名：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　　　　　　　　年　　　月　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7" w:hRule="atLeast"/>
          <w:jc w:val="center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74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sz w:val="44"/>
                <w:szCs w:val="44"/>
                <w:lang w:eastAsia="zh-CN"/>
              </w:rPr>
            </w:pPr>
          </w:p>
          <w:p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44"/>
                <w:szCs w:val="44"/>
                <w:lang w:eastAsia="zh-CN"/>
              </w:rPr>
              <w:t>　　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初审符合应聘条件     </w:t>
            </w:r>
            <w:r>
              <w:rPr>
                <w:rFonts w:hint="eastAsia" w:ascii="宋体" w:hAnsi="宋体" w:cs="宋体"/>
                <w:sz w:val="44"/>
                <w:szCs w:val="44"/>
              </w:rPr>
              <w:t>□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初审不符合应聘条件</w:t>
            </w: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spacing w:line="240" w:lineRule="atLeast"/>
              <w:rPr>
                <w:rFonts w:ascii="宋体" w:hAnsi="宋体"/>
                <w:sz w:val="24"/>
              </w:rPr>
            </w:pPr>
          </w:p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审查日期： 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月　　　日</w:t>
            </w:r>
            <w:r>
              <w:rPr>
                <w:rFonts w:hint="eastAsia" w:ascii="宋体" w:hAnsi="宋体"/>
                <w:sz w:val="24"/>
              </w:rPr>
              <w:t xml:space="preserve">    审查人签名：</w:t>
            </w:r>
          </w:p>
        </w:tc>
      </w:tr>
    </w:tbl>
    <w:p>
      <w:pPr>
        <w:spacing w:line="240" w:lineRule="atLeast"/>
        <w:rPr>
          <w:rFonts w:ascii="仿宋_GB2312" w:eastAsia="仿宋_GB2312"/>
          <w:sz w:val="22"/>
          <w:szCs w:val="22"/>
        </w:rPr>
      </w:pPr>
    </w:p>
    <w:p>
      <w:pPr>
        <w:spacing w:line="240" w:lineRule="atLeast"/>
        <w:ind w:firstLine="105" w:firstLineChars="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填表说明：</w:t>
      </w:r>
    </w:p>
    <w:p>
      <w:pPr>
        <w:spacing w:line="240" w:lineRule="atLeast"/>
        <w:ind w:firstLine="420" w:firstLineChars="200"/>
        <w:rPr>
          <w:rFonts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1.此表用黑色钢笔、签字笔填写，字迹要清楚；2.相片处粘贴红底大一寸免冠近照；3.将有关证件复印件及有关证明材料装订在本表后。</w:t>
      </w:r>
      <w:r>
        <w:rPr>
          <w:rFonts w:hint="eastAsia" w:ascii="仿宋_GB2312" w:eastAsia="仿宋_GB2312"/>
          <w:spacing w:val="-20"/>
          <w:szCs w:val="21"/>
        </w:rPr>
        <w:t>4</w:t>
      </w:r>
      <w:r>
        <w:rPr>
          <w:rFonts w:ascii="仿宋_GB2312" w:eastAsia="仿宋_GB2312"/>
          <w:spacing w:val="-20"/>
          <w:szCs w:val="21"/>
        </w:rPr>
        <w:t>.</w:t>
      </w:r>
      <w:r>
        <w:rPr>
          <w:rFonts w:hint="eastAsia" w:ascii="仿宋_GB2312" w:eastAsia="仿宋_GB2312"/>
          <w:spacing w:val="-20"/>
          <w:szCs w:val="21"/>
        </w:rPr>
        <w:t>考生声明填写内容：</w:t>
      </w:r>
      <w:r>
        <w:rPr>
          <w:rFonts w:hint="eastAsia" w:ascii="仿宋_GB2312" w:eastAsia="仿宋_GB2312"/>
          <w:b/>
          <w:bCs/>
          <w:szCs w:val="21"/>
        </w:rPr>
        <w:t>我保证，本表所填信息及提供资料真实、准确、有效，与事实完全相符，如有不符，本人愿意接受取消应聘资格的处理。</w:t>
      </w:r>
    </w:p>
    <w:sectPr>
      <w:footerReference r:id="rId3" w:type="default"/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255172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ZmU4NWM5ODljMjA5OTY2MjdmNzE2ZWVmODdjZTUifQ=="/>
  </w:docVars>
  <w:rsids>
    <w:rsidRoot w:val="001B4EFC"/>
    <w:rsid w:val="001B4EFC"/>
    <w:rsid w:val="005A1853"/>
    <w:rsid w:val="007821C8"/>
    <w:rsid w:val="009C1BD0"/>
    <w:rsid w:val="00BD3D0B"/>
    <w:rsid w:val="00C67867"/>
    <w:rsid w:val="00E04E25"/>
    <w:rsid w:val="056C1253"/>
    <w:rsid w:val="061E1087"/>
    <w:rsid w:val="12753606"/>
    <w:rsid w:val="166E1660"/>
    <w:rsid w:val="18C63A43"/>
    <w:rsid w:val="2BBF7CAC"/>
    <w:rsid w:val="434640AE"/>
    <w:rsid w:val="44F76F42"/>
    <w:rsid w:val="451C02AF"/>
    <w:rsid w:val="46EE0CF8"/>
    <w:rsid w:val="503E3E4E"/>
    <w:rsid w:val="544A5C9F"/>
    <w:rsid w:val="59F27A8C"/>
    <w:rsid w:val="606D4A68"/>
    <w:rsid w:val="64055976"/>
    <w:rsid w:val="69111F9A"/>
    <w:rsid w:val="6AA066E6"/>
    <w:rsid w:val="6C3037DF"/>
    <w:rsid w:val="6F2A482A"/>
    <w:rsid w:val="725C5924"/>
    <w:rsid w:val="737E2F6D"/>
    <w:rsid w:val="785C10C5"/>
    <w:rsid w:val="7F45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ageNumber"/>
    <w:basedOn w:val="8"/>
    <w:qFormat/>
    <w:uiPriority w:val="0"/>
    <w:rPr>
      <w:rFonts w:cs="仿宋"/>
      <w:b/>
      <w:sz w:val="44"/>
      <w:szCs w:val="44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p0"/>
    <w:basedOn w:val="1"/>
    <w:qFormat/>
    <w:uiPriority w:val="0"/>
    <w:rPr>
      <w:sz w:val="32"/>
      <w:szCs w:val="32"/>
    </w:rPr>
  </w:style>
  <w:style w:type="paragraph" w:customStyle="1" w:styleId="10">
    <w:name w:val="p16"/>
    <w:basedOn w:val="1"/>
    <w:qFormat/>
    <w:uiPriority w:val="0"/>
    <w:pPr>
      <w:ind w:firstLine="420"/>
    </w:pPr>
    <w:rPr>
      <w:sz w:val="32"/>
      <w:szCs w:val="32"/>
    </w:rPr>
  </w:style>
  <w:style w:type="character" w:customStyle="1" w:styleId="11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6"/>
    <w:link w:val="3"/>
    <w:uiPriority w:val="99"/>
    <w:rPr>
      <w:kern w:val="2"/>
      <w:sz w:val="18"/>
      <w:szCs w:val="18"/>
    </w:rPr>
  </w:style>
  <w:style w:type="character" w:customStyle="1" w:styleId="13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2</Pages>
  <Words>388</Words>
  <Characters>391</Characters>
  <Lines>5</Lines>
  <Paragraphs>1</Paragraphs>
  <TotalTime>1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⚠潘成成</cp:lastModifiedBy>
  <cp:lastPrinted>2021-02-19T07:19:00Z</cp:lastPrinted>
  <dcterms:modified xsi:type="dcterms:W3CDTF">2023-06-06T08:11:40Z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47FBC06B89C1466189AD2CE71164E61E_12</vt:lpwstr>
  </property>
</Properties>
</file>