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九江市</w:t>
      </w:r>
      <w:r>
        <w:rPr>
          <w:rFonts w:hint="eastAsia" w:ascii="黑体" w:eastAsia="黑体" w:cs="黑体"/>
          <w:sz w:val="36"/>
          <w:szCs w:val="36"/>
          <w:lang w:val="en-US" w:eastAsia="zh-CN"/>
        </w:rPr>
        <w:t>濂溪区</w:t>
      </w:r>
      <w:r>
        <w:rPr>
          <w:rFonts w:hint="eastAsia" w:ascii="黑体" w:eastAsia="黑体" w:cs="黑体"/>
          <w:sz w:val="36"/>
          <w:szCs w:val="36"/>
        </w:rPr>
        <w:t>事业单位引进人才报名表</w:t>
      </w:r>
    </w:p>
    <w:p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W w:w="98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本人已仔细阅读九江市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>濂溪区</w:t>
            </w:r>
            <w:r>
              <w:rPr>
                <w:rFonts w:hint="eastAsia" w:cs="宋体"/>
                <w:sz w:val="18"/>
                <w:szCs w:val="18"/>
                <w:lang w:eastAsia="zh-CN"/>
              </w:rPr>
              <w:t>事业单位面向社会公开招聘高层次人才</w:t>
            </w:r>
            <w:r>
              <w:rPr>
                <w:rFonts w:hint="eastAsia" w:cs="宋体"/>
                <w:sz w:val="18"/>
                <w:szCs w:val="18"/>
              </w:rPr>
              <w:t>公告及有关资料，承诺所填写的以上个人信息资料真实准确，若有虚假、遗漏、错误，责任自负。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bCs/>
              </w:rPr>
            </w:pPr>
          </w:p>
          <w:p>
            <w:pPr>
              <w:spacing w:line="300" w:lineRule="exact"/>
            </w:pPr>
            <w:r>
              <w:rPr>
                <w:rFonts w:hint="eastAsia" w:cs="宋体"/>
                <w:b/>
                <w:bCs/>
              </w:rPr>
              <w:t>报考人签字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00" w:lineRule="exact"/>
            </w:pPr>
          </w:p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代报人签字：</w:t>
            </w:r>
          </w:p>
          <w:p>
            <w:pPr>
              <w:spacing w:line="300" w:lineRule="exact"/>
              <w:ind w:firstLine="2266" w:firstLineChars="107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ind w:firstLine="4848" w:firstLineChars="2300"/>
              <w:rPr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引才单位初审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ind w:firstLine="393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>
            <w:pPr>
              <w:ind w:left="1360" w:leftChars="430" w:hanging="457" w:hangingChars="22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MmE4NDI2MWUxM2MzMThmNDRmMTMzNzQzMDM3YjcifQ=="/>
  </w:docVars>
  <w:rsids>
    <w:rsidRoot w:val="3A0F40BA"/>
    <w:rsid w:val="000573A2"/>
    <w:rsid w:val="000B39C8"/>
    <w:rsid w:val="00122E1B"/>
    <w:rsid w:val="00193B62"/>
    <w:rsid w:val="00275102"/>
    <w:rsid w:val="002D1DEB"/>
    <w:rsid w:val="003A2A31"/>
    <w:rsid w:val="003B0FA8"/>
    <w:rsid w:val="003C379C"/>
    <w:rsid w:val="003F5D6B"/>
    <w:rsid w:val="00467F42"/>
    <w:rsid w:val="00500727"/>
    <w:rsid w:val="005450D9"/>
    <w:rsid w:val="005B7BB7"/>
    <w:rsid w:val="00815F9D"/>
    <w:rsid w:val="00831BD0"/>
    <w:rsid w:val="00855254"/>
    <w:rsid w:val="00861B6B"/>
    <w:rsid w:val="008E4762"/>
    <w:rsid w:val="008F77FB"/>
    <w:rsid w:val="00910DAB"/>
    <w:rsid w:val="00A12D8E"/>
    <w:rsid w:val="00AB7941"/>
    <w:rsid w:val="00B052C5"/>
    <w:rsid w:val="00B24A60"/>
    <w:rsid w:val="00B679E0"/>
    <w:rsid w:val="00BA1D26"/>
    <w:rsid w:val="00BA4ABA"/>
    <w:rsid w:val="00C615D3"/>
    <w:rsid w:val="00DE43E4"/>
    <w:rsid w:val="028565BC"/>
    <w:rsid w:val="1F2652FF"/>
    <w:rsid w:val="283851B0"/>
    <w:rsid w:val="2BCE25D3"/>
    <w:rsid w:val="2CDF45D0"/>
    <w:rsid w:val="2F3A4D79"/>
    <w:rsid w:val="3A0F40BA"/>
    <w:rsid w:val="5A4073DF"/>
    <w:rsid w:val="63B579B7"/>
    <w:rsid w:val="6D535020"/>
    <w:rsid w:val="756047F4"/>
    <w:rsid w:val="7FCFE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1</Pages>
  <Words>245</Words>
  <Characters>246</Characters>
  <Lines>0</Lines>
  <Paragraphs>0</Paragraphs>
  <TotalTime>48</TotalTime>
  <ScaleCrop>false</ScaleCrop>
  <LinksUpToDate>false</LinksUpToDate>
  <CharactersWithSpaces>9631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2018-05-09T09:14:00Z</dcterms:created>
  <dc:creator>楚楚</dc:creator>
  <cp:lastModifiedBy>administrator</cp:lastModifiedBy>
  <cp:lastPrinted>2023-07-14T14:14:39Z</cp:lastPrinted>
  <dcterms:modified xsi:type="dcterms:W3CDTF">2023-07-14T14:16:30Z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7A7369BB8DAA4B1E8A19DF439186803F</vt:lpwstr>
  </property>
</Properties>
</file>