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附件2：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编外工作人员报名表</w:t>
      </w:r>
    </w:p>
    <w:p>
      <w:pPr>
        <w:keepNext w:val="0"/>
        <w:keepLines w:val="0"/>
        <w:pageBreakBefore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202</w:t>
      </w: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6"/>
          <w:szCs w:val="36"/>
        </w:rPr>
        <w:t>年南陵县烟墩镇退役军人服务站招聘报名表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身高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6"/>
                <w:szCs w:val="21"/>
              </w:rPr>
              <w:t>职位代码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及 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要 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会 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报考人（签名）：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lang w:val="en-US" w:eastAsia="zh-CN"/>
        </w:rPr>
      </w:pPr>
      <w:bookmarkStart w:id="0" w:name="_GoBack"/>
      <w:bookmarkEnd w:id="0"/>
    </w:p>
    <w:sectPr>
      <w:pgSz w:w="11906" w:h="16838"/>
      <w:pgMar w:top="1417" w:right="1633" w:bottom="141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17F9"/>
    <w:multiLevelType w:val="singleLevel"/>
    <w:tmpl w:val="846917F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DEwZDczMjViYTY2OTRjZGM2NzZkOWQxOGU5MjAifQ=="/>
  </w:docVars>
  <w:rsids>
    <w:rsidRoot w:val="3CF36A65"/>
    <w:rsid w:val="079C0106"/>
    <w:rsid w:val="087846CF"/>
    <w:rsid w:val="0C263327"/>
    <w:rsid w:val="156D7A6E"/>
    <w:rsid w:val="3805122C"/>
    <w:rsid w:val="3CF36A65"/>
    <w:rsid w:val="3D327A58"/>
    <w:rsid w:val="3D96740C"/>
    <w:rsid w:val="4FDC6687"/>
    <w:rsid w:val="5A5D684E"/>
    <w:rsid w:val="6B9E3D75"/>
    <w:rsid w:val="7DBD7E58"/>
    <w:rsid w:val="7FEC592B"/>
    <w:rsid w:val="EFE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3198</Words>
  <Characters>3458</Characters>
  <Lines>0</Lines>
  <Paragraphs>0</Paragraphs>
  <TotalTime>7</TotalTime>
  <ScaleCrop>false</ScaleCrop>
  <LinksUpToDate>false</LinksUpToDate>
  <CharactersWithSpaces>3635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2023-09-19T10:20:00Z</dcterms:created>
  <dc:creator>汪水莲</dc:creator>
  <cp:lastModifiedBy>thtf</cp:lastModifiedBy>
  <cp:lastPrinted>2023-09-19T10:38:00Z</cp:lastPrinted>
  <dcterms:modified xsi:type="dcterms:W3CDTF">2023-09-19T15:10:36Z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2689DFA615144597AE0CA51FD72EC855_13</vt:lpwstr>
  </property>
</Properties>
</file>