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24"/>
        </w:rPr>
        <w:t xml:space="preserve">  </w:t>
      </w:r>
    </w:p>
    <w:p>
      <w:pPr>
        <w:spacing w:line="500" w:lineRule="exact"/>
        <w:ind w:left="-282" w:leftChars="-132" w:right="-560" w:rightChars="-175" w:hanging="140" w:hangingChars="39"/>
        <w:jc w:val="center"/>
        <w:rPr>
          <w:rFonts w:ascii="仿宋" w:hAnsi="仿宋" w:eastAsia="仿宋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2"/>
        </w:rPr>
        <w:t>商务部国际贸易经济合作研究院2023年第二次公开招聘报名表</w:t>
      </w:r>
    </w:p>
    <w:p>
      <w:pPr>
        <w:spacing w:line="500" w:lineRule="exact"/>
        <w:ind w:left="-282" w:leftChars="-132" w:right="-560" w:rightChars="-175" w:hanging="140" w:hangingChars="39"/>
        <w:jc w:val="center"/>
        <w:rPr>
          <w:rFonts w:ascii="仿宋" w:hAnsi="仿宋" w:eastAsia="仿宋"/>
          <w:b/>
          <w:bCs/>
          <w:color w:val="000000"/>
          <w:sz w:val="36"/>
          <w:szCs w:val="32"/>
        </w:rPr>
      </w:pPr>
    </w:p>
    <w:tbl>
      <w:tblPr>
        <w:tblStyle w:val="5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6"/>
        <w:gridCol w:w="1295"/>
        <w:gridCol w:w="1398"/>
        <w:gridCol w:w="1560"/>
        <w:gridCol w:w="127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性  别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（近期免冠二寸彩色）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生源地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（应届生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必填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出生日期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报考岗位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（请填写所报岗位具体名称）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学  历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学  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毕业院校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所学专业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请注明“专业名称”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外语及掌握程度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（请注明外语水平等级及分数）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计算机水平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培养</w:t>
            </w:r>
            <w:r>
              <w:rPr>
                <w:rFonts w:ascii="仿宋" w:hAnsi="仿宋" w:eastAsia="仿宋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国内院校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应届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毕业生请注明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是否为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“统招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统分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”,其他人员不用填写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户口所在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地址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（请注明是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家庭户口还是集体户口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联系电话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邮箱地址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（请从大学本科阶段开始填写，包括起止时间，毕业院校，所学专业，获得学位学历情况等）</w:t>
            </w:r>
          </w:p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(留学人员须在此栏注明所学专业的主要课程、研究方向和学习内容等情况，并将相关证明材料附后)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社会工作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  <w:t>（请填写配偶、父母、子女等的姓名、与本人关系、所在单位及职务信息）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6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(留学人员须在此栏注明国境外学习起止时间,学业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结束后首次入境时间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>备注：1.应聘人员对上述信息的真实性负责；</w:t>
      </w:r>
    </w:p>
    <w:p>
      <w:pPr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2.需逐项填写，无内容项要注明“无”；</w:t>
      </w:r>
    </w:p>
    <w:p>
      <w:pPr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3.请勿修改或转换表格格式。</w:t>
      </w:r>
    </w:p>
    <w:p>
      <w:pPr>
        <w:rPr>
          <w:rFonts w:ascii="仿宋" w:hAnsi="仿宋" w:eastAsia="仿宋"/>
          <w:color w:val="000000"/>
          <w:sz w:val="24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287" w:bottom="1440" w:left="1259" w:header="851" w:footer="992" w:gutter="0"/>
      <w:cols w:space="425" w:num="1"/>
      <w:docGrid w:type="line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500" w:lineRule="exact"/>
      <w:ind w:firstLine="433" w:firstLineChars="180"/>
      <w:jc w:val="left"/>
      <w:rPr>
        <w:rFonts w:ascii="仿宋_GB2312" w:hAnsi="Verdana" w:cs="宋体"/>
        <w:b/>
        <w:bCs/>
        <w:kern w:val="0"/>
        <w:sz w:val="24"/>
      </w:rPr>
    </w:pPr>
    <w:r>
      <w:rPr>
        <w:rFonts w:hint="eastAsia" w:ascii="仿宋_GB2312" w:hAnsi="Verdana" w:cs="宋体"/>
        <w:b/>
        <w:bCs/>
        <w:kern w:val="0"/>
        <w:sz w:val="24"/>
      </w:rPr>
      <w:t xml:space="preserve">附件 </w:t>
    </w:r>
    <w:r>
      <w:rPr>
        <w:rFonts w:ascii="仿宋_GB2312" w:hAnsi="Verdana" w:cs="宋体"/>
        <w:b/>
        <w:bCs/>
        <w:kern w:val="0"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1C4"/>
    <w:rsid w:val="00027F11"/>
    <w:rsid w:val="000A64DE"/>
    <w:rsid w:val="0010651D"/>
    <w:rsid w:val="00134682"/>
    <w:rsid w:val="00170ED8"/>
    <w:rsid w:val="001A6AE7"/>
    <w:rsid w:val="001F179A"/>
    <w:rsid w:val="001F4A13"/>
    <w:rsid w:val="00220849"/>
    <w:rsid w:val="00264FA0"/>
    <w:rsid w:val="00384161"/>
    <w:rsid w:val="003E375D"/>
    <w:rsid w:val="00410BCE"/>
    <w:rsid w:val="00433785"/>
    <w:rsid w:val="00472E16"/>
    <w:rsid w:val="004835EA"/>
    <w:rsid w:val="004B359E"/>
    <w:rsid w:val="004F5D97"/>
    <w:rsid w:val="005154C5"/>
    <w:rsid w:val="00517F30"/>
    <w:rsid w:val="00527F5C"/>
    <w:rsid w:val="00550394"/>
    <w:rsid w:val="00561EB8"/>
    <w:rsid w:val="00592370"/>
    <w:rsid w:val="005A7824"/>
    <w:rsid w:val="005F6096"/>
    <w:rsid w:val="0060094F"/>
    <w:rsid w:val="00625DF5"/>
    <w:rsid w:val="00640C61"/>
    <w:rsid w:val="006818EA"/>
    <w:rsid w:val="006C7F2B"/>
    <w:rsid w:val="006F26AD"/>
    <w:rsid w:val="007217A3"/>
    <w:rsid w:val="00764809"/>
    <w:rsid w:val="00794803"/>
    <w:rsid w:val="00833790"/>
    <w:rsid w:val="00924010"/>
    <w:rsid w:val="00980522"/>
    <w:rsid w:val="009C1CBA"/>
    <w:rsid w:val="009F737B"/>
    <w:rsid w:val="00A42D2F"/>
    <w:rsid w:val="00A76A34"/>
    <w:rsid w:val="00AA1CC0"/>
    <w:rsid w:val="00AA70F5"/>
    <w:rsid w:val="00B46574"/>
    <w:rsid w:val="00B4737E"/>
    <w:rsid w:val="00B901D8"/>
    <w:rsid w:val="00B951A5"/>
    <w:rsid w:val="00C0039C"/>
    <w:rsid w:val="00C3709A"/>
    <w:rsid w:val="00C518E7"/>
    <w:rsid w:val="00CB6DB1"/>
    <w:rsid w:val="00CD3281"/>
    <w:rsid w:val="00CE0C6E"/>
    <w:rsid w:val="00D14DB2"/>
    <w:rsid w:val="00D20E7C"/>
    <w:rsid w:val="00D211D1"/>
    <w:rsid w:val="00D37018"/>
    <w:rsid w:val="00D43D74"/>
    <w:rsid w:val="00D60BC8"/>
    <w:rsid w:val="00DB4002"/>
    <w:rsid w:val="00DB688B"/>
    <w:rsid w:val="00DF6655"/>
    <w:rsid w:val="00E618C0"/>
    <w:rsid w:val="00E93DC9"/>
    <w:rsid w:val="00EB0815"/>
    <w:rsid w:val="00ED2C48"/>
    <w:rsid w:val="00F37C8C"/>
    <w:rsid w:val="00F57EF1"/>
    <w:rsid w:val="13393C45"/>
    <w:rsid w:val="750DE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24</TotalTime>
  <ScaleCrop>false</ScaleCrop>
  <LinksUpToDate>false</LinksUpToDate>
  <CharactersWithSpaces>579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2019-11-21T15:44:00Z</dcterms:created>
  <dc:creator>user</dc:creator>
  <cp:lastModifiedBy>admin</cp:lastModifiedBy>
  <cp:lastPrinted>2023-09-19T15:55:00Z</cp:lastPrinted>
  <dcterms:modified xsi:type="dcterms:W3CDTF">2023-10-13T19:28:39Z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E83C47EB5BD043A495DEC6317CAD3BA5</vt:lpwstr>
  </property>
</Properties>
</file>