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</w:rPr>
        <w:t>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</w:rPr>
        <w:t>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</w:rPr>
        <w:t>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</w:rPr>
        <w:t>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0"/>
          <w:sz w:val="52"/>
          <w:szCs w:val="52"/>
          <w:shd w:val="clear" w:fill="FFFFFF"/>
          <w:vertAlign w:val="baseline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作为一名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工程造价技术专业人员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，我将忠实行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业规范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应尽的义务，爱岗敬业、严于律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，做一个诚实守信、品德高尚的人。为了更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的营造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审计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系统诚信氛围，树立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审计人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的良好社会形象，为此，我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郑重向新田县审计局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做出如下承诺: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1、忠诚于党的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审计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事业，遵纪守法，不做损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害审计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的事，不得违背党和国家方针、政策。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努力学习审计及其他业务技能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知识，注重培养良好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的职业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品德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注重个人名誉、塑造公众形象。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3、举止文明，作风正派，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工作认真，服从安排，团结同志，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发扬批评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自我批评的优良作风，做到心胸坦荡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，在工作和生活中严格要求自己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审计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行为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，工作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严谨，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严格按照审计程序工作，遵守工程造价人员职业道德，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努力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提高工程造价业务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本人将严格遵守以上条款，如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违反，愿接受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关规定的处理。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承诺人: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身份证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手机号码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0"/>
          <w:szCs w:val="30"/>
          <w:shd w:val="clear" w:fill="FFFFFF"/>
          <w:vertAlign w:val="baseline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jdkMjE2OTkwZGY3Njk2NDM1NzhlNjdlYzA4MWUifQ=="/>
  </w:docVars>
  <w:rsids>
    <w:rsidRoot w:val="1AFC3D85"/>
    <w:rsid w:val="1AFC3D85"/>
    <w:rsid w:val="1D33418F"/>
    <w:rsid w:val="3CF7577A"/>
    <w:rsid w:val="612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2023-10-25T00:45:00Z</dcterms:created>
  <dc:creator>毛仔哥</dc:creator>
  <cp:lastModifiedBy>有枝</cp:lastModifiedBy>
  <dcterms:modified xsi:type="dcterms:W3CDTF">2023-10-27T03:50:54Z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7F1B0F92C9D04B208F08706035F7DE86_11</vt:lpwstr>
  </property>
</Properties>
</file>