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4"/>
        <w:rPr>
          <w:sz w:val="36"/>
          <w:szCs w:val="36"/>
        </w:rPr>
      </w:pPr>
      <w:r>
        <w:rPr>
          <w:rFonts w:hint="eastAsia"/>
          <w:sz w:val="36"/>
          <w:szCs w:val="36"/>
        </w:rPr>
        <w:t>2024年度岳西县县级公立医院公开招聘紧缺专业技术人员岗位表</w:t>
      </w:r>
    </w:p>
    <w:tbl>
      <w:tblPr>
        <w:tblStyle w:val="10"/>
        <w:tblW w:w="1503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662"/>
        <w:gridCol w:w="819"/>
        <w:gridCol w:w="615"/>
        <w:gridCol w:w="1608"/>
        <w:gridCol w:w="4376"/>
        <w:gridCol w:w="1369"/>
        <w:gridCol w:w="4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招聘单位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岗位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岗位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代码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招聘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人数</w:t>
            </w:r>
          </w:p>
        </w:tc>
        <w:tc>
          <w:tcPr>
            <w:tcW w:w="11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报考条件要求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学历（学位）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专业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年龄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岳西县医院      20名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专业技术人员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WS101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研究生</w:t>
            </w:r>
          </w:p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（硕士）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中医内科学（100506）</w:t>
            </w:r>
          </w:p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中西医结合临床（100602）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40周岁以下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WS102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研究生</w:t>
            </w:r>
          </w:p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（硕士）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影像医学与核医学（100207）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40周岁以下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从事医学影像诊断岗位,必须取得执业医师资格或者是具备报考执业医师资格条件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WS103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hint="eastAsia"/>
                <w:kern w:val="0"/>
              </w:rPr>
              <w:t>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本科（学士）及以上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本  科：临床医学（100201K）</w:t>
            </w:r>
          </w:p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研究生：内科学（100201）、儿科学（100202）、老年医学（100203）、肿瘤学（100214）、急诊医学（100218）、外科学（100210）、妇产科学（100211）、眼科学（100212）、耳鼻咽喉科学（100213）、麻醉学（100217）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35周岁以下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研究生学历年龄放宽至40周岁以下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WS104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本科（学士）及以上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本  科：精神医学（100205TK）</w:t>
            </w:r>
          </w:p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研究生：神经病学（100204）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35周岁以下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研究生学历年龄放宽至40周岁以下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WS105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本科（学士）及以上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本  科：口腔医学（100301K）</w:t>
            </w:r>
          </w:p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研究生：口腔临床医学（100302）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35周岁以下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研究生学历年龄放宽至40周岁以下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WS106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本科（学士）及以上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本  科：护理学（101101）                                             研究生：护理学（100209）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35周岁以下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岳西县中医院12名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专业技术人员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WS107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本科（学士）及以上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本  科：临床医学（100201K）                                        </w:t>
            </w:r>
          </w:p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 xml:space="preserve">研究生：内科学(100201) 、儿科学(100202) 、老年医学(100203)、神经病学(100204)、精神病与精神卫生学(100205)、皮肤病与性病学(100206)、外科学(100210)、妇产科学(100211)、眼科学(100212)、耳鼻咽喉科学(100213)、肿瘤学(100214) 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30周岁以下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WS108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本科（学士）及以上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本  科： 中医学(100501K)、中西医临床医学(100601K)                  </w:t>
            </w:r>
          </w:p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 xml:space="preserve">研究生：中医内科学(100506)、中医外科学(100507)、中医骨伤科学(100508)、中医五官科学(100511)、中医妇科学(100509)、中西医结合临床(100602) 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30周岁以下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WS109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本科（学士）及以上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本  科： 针灸推拿学(100502K)                                       </w:t>
            </w:r>
          </w:p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研究生： 针灸推拿学(100512)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30周岁以下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WS110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本科（学士）及以上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本  科：口腔医学(100301K)                                        </w:t>
            </w:r>
          </w:p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 xml:space="preserve">研究生：口腔基础医学(100301)、口腔临床医学(100302) 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30周岁以下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WS111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本科（学士）及以上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本  科：医学影像学(100203TK)                                     </w:t>
            </w:r>
          </w:p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 xml:space="preserve">研究生：影像医学与核医学(100207) 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30周岁以下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从事医学影像诊断岗位,必须取得执业医师资格或者是具备报考执业医师资格条件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WS112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本科（学士）及以上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本  科： 麻醉学(100202TK)                                        </w:t>
            </w:r>
          </w:p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 xml:space="preserve">研究生： 麻醉学(100217) 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30周岁以下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WS113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本科（学士）及以上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本  科：药学(100701)、中药学(100801)</w:t>
            </w:r>
          </w:p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研究生： 药剂学(100702)、中药学(1008)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</w:rPr>
            </w:pPr>
            <w:r>
              <w:rPr>
                <w:rFonts w:hint="eastAsia"/>
                <w:kern w:val="0"/>
              </w:rPr>
              <w:t>30周岁以下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合计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</w:p>
        </w:tc>
      </w:tr>
    </w:tbl>
    <w:p>
      <w:pPr>
        <w:pStyle w:val="4"/>
        <w:sectPr>
          <w:footerReference r:id="rId4" w:type="first"/>
          <w:footerReference r:id="rId3" w:type="default"/>
          <w:pgSz w:w="16838" w:h="11906" w:orient="landscape"/>
          <w:pgMar w:top="1304" w:right="1247" w:bottom="1134" w:left="1247" w:header="851" w:footer="992" w:gutter="0"/>
          <w:cols w:space="720" w:num="1"/>
          <w:titlePg/>
          <w:docGrid w:linePitch="312" w:charSpace="0"/>
        </w:sectPr>
      </w:pPr>
      <w:bookmarkStart w:id="0" w:name="_GoBack"/>
      <w:bookmarkEnd w:id="0"/>
    </w:p>
    <w:p>
      <w:pPr>
        <w:pStyle w:val="2"/>
        <w:spacing w:before="0" w:after="0"/>
        <w:jc w:val="both"/>
        <w:rPr>
          <w:rFonts w:hint="default" w:ascii="方正小标宋简体" w:eastAsia="方正小标宋简体"/>
          <w:sz w:val="44"/>
          <w:szCs w:val="44"/>
          <w:shd w:val="clear" w:color="auto" w:fill="FFFFFF"/>
        </w:rPr>
      </w:pPr>
    </w:p>
    <w:sectPr>
      <w:pgSz w:w="11906" w:h="16838"/>
      <w:pgMar w:top="1440" w:right="1531" w:bottom="1134" w:left="1531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MWIxMDY0MDIzNjZlMTdhMGQ1ZjE5NTlkNGNjNDUifQ=="/>
    <w:docVar w:name="KSO_WPS_MARK_KEY" w:val="a4711adc-e230-45c6-a328-e03c03c180bd"/>
  </w:docVars>
  <w:rsids>
    <w:rsidRoot w:val="0B3B165D"/>
    <w:rsid w:val="00002E1A"/>
    <w:rsid w:val="00013E83"/>
    <w:rsid w:val="00051AF1"/>
    <w:rsid w:val="00097DC5"/>
    <w:rsid w:val="000A11AD"/>
    <w:rsid w:val="000B00E8"/>
    <w:rsid w:val="000C7802"/>
    <w:rsid w:val="00104C75"/>
    <w:rsid w:val="00176610"/>
    <w:rsid w:val="00185CF7"/>
    <w:rsid w:val="00190870"/>
    <w:rsid w:val="00191FE1"/>
    <w:rsid w:val="001E2635"/>
    <w:rsid w:val="001E5B53"/>
    <w:rsid w:val="002209FF"/>
    <w:rsid w:val="0022337A"/>
    <w:rsid w:val="002536A7"/>
    <w:rsid w:val="002701D5"/>
    <w:rsid w:val="002726C0"/>
    <w:rsid w:val="002B297F"/>
    <w:rsid w:val="002D54BA"/>
    <w:rsid w:val="00304A68"/>
    <w:rsid w:val="0031027C"/>
    <w:rsid w:val="00320AFE"/>
    <w:rsid w:val="003259A7"/>
    <w:rsid w:val="003555D6"/>
    <w:rsid w:val="003652D7"/>
    <w:rsid w:val="003777D1"/>
    <w:rsid w:val="0038191E"/>
    <w:rsid w:val="003A1A68"/>
    <w:rsid w:val="003B63FA"/>
    <w:rsid w:val="003B760A"/>
    <w:rsid w:val="003D36D2"/>
    <w:rsid w:val="003D6CE5"/>
    <w:rsid w:val="004445CA"/>
    <w:rsid w:val="004B5A39"/>
    <w:rsid w:val="004D47FC"/>
    <w:rsid w:val="004D6C2E"/>
    <w:rsid w:val="004E6577"/>
    <w:rsid w:val="004F427A"/>
    <w:rsid w:val="004F5D33"/>
    <w:rsid w:val="00504298"/>
    <w:rsid w:val="00505AFA"/>
    <w:rsid w:val="005310FB"/>
    <w:rsid w:val="00560C89"/>
    <w:rsid w:val="005732CA"/>
    <w:rsid w:val="00574D5E"/>
    <w:rsid w:val="00575F46"/>
    <w:rsid w:val="00584159"/>
    <w:rsid w:val="0058554E"/>
    <w:rsid w:val="005C5519"/>
    <w:rsid w:val="005D7ED1"/>
    <w:rsid w:val="0060659A"/>
    <w:rsid w:val="00615DB2"/>
    <w:rsid w:val="0061610B"/>
    <w:rsid w:val="00631289"/>
    <w:rsid w:val="006B56D2"/>
    <w:rsid w:val="006B6DD4"/>
    <w:rsid w:val="006D79FD"/>
    <w:rsid w:val="006E5256"/>
    <w:rsid w:val="007367D3"/>
    <w:rsid w:val="00752164"/>
    <w:rsid w:val="00787203"/>
    <w:rsid w:val="007A0668"/>
    <w:rsid w:val="007B5E0B"/>
    <w:rsid w:val="007B78B1"/>
    <w:rsid w:val="007C65F4"/>
    <w:rsid w:val="007D4EB4"/>
    <w:rsid w:val="007D5702"/>
    <w:rsid w:val="007E07E3"/>
    <w:rsid w:val="00802E89"/>
    <w:rsid w:val="00831351"/>
    <w:rsid w:val="0086136E"/>
    <w:rsid w:val="00866000"/>
    <w:rsid w:val="00885A1F"/>
    <w:rsid w:val="008C1FB4"/>
    <w:rsid w:val="008C502A"/>
    <w:rsid w:val="00920C40"/>
    <w:rsid w:val="00961168"/>
    <w:rsid w:val="009614FE"/>
    <w:rsid w:val="00967E91"/>
    <w:rsid w:val="00987E06"/>
    <w:rsid w:val="009A78A9"/>
    <w:rsid w:val="009C1FE9"/>
    <w:rsid w:val="009D11FF"/>
    <w:rsid w:val="009D7377"/>
    <w:rsid w:val="009F3766"/>
    <w:rsid w:val="00A32602"/>
    <w:rsid w:val="00A41074"/>
    <w:rsid w:val="00A508BC"/>
    <w:rsid w:val="00A83D70"/>
    <w:rsid w:val="00AE13D3"/>
    <w:rsid w:val="00AE4755"/>
    <w:rsid w:val="00AF39B7"/>
    <w:rsid w:val="00B063A6"/>
    <w:rsid w:val="00B23D44"/>
    <w:rsid w:val="00B33B7F"/>
    <w:rsid w:val="00B347D1"/>
    <w:rsid w:val="00B377ED"/>
    <w:rsid w:val="00B4626A"/>
    <w:rsid w:val="00B540D2"/>
    <w:rsid w:val="00B87C8C"/>
    <w:rsid w:val="00BB0169"/>
    <w:rsid w:val="00BB2E42"/>
    <w:rsid w:val="00BD2CDF"/>
    <w:rsid w:val="00BE0745"/>
    <w:rsid w:val="00BF549E"/>
    <w:rsid w:val="00BF725A"/>
    <w:rsid w:val="00BF74CF"/>
    <w:rsid w:val="00C077E0"/>
    <w:rsid w:val="00C17095"/>
    <w:rsid w:val="00C3154C"/>
    <w:rsid w:val="00C32FA9"/>
    <w:rsid w:val="00C43B8B"/>
    <w:rsid w:val="00C45743"/>
    <w:rsid w:val="00C614E3"/>
    <w:rsid w:val="00C71884"/>
    <w:rsid w:val="00C771A7"/>
    <w:rsid w:val="00CB4BA2"/>
    <w:rsid w:val="00CC655A"/>
    <w:rsid w:val="00D20942"/>
    <w:rsid w:val="00D2736C"/>
    <w:rsid w:val="00D46856"/>
    <w:rsid w:val="00D54641"/>
    <w:rsid w:val="00D54789"/>
    <w:rsid w:val="00D62695"/>
    <w:rsid w:val="00D96C7B"/>
    <w:rsid w:val="00DA036A"/>
    <w:rsid w:val="00DA3A3A"/>
    <w:rsid w:val="00DB08E6"/>
    <w:rsid w:val="00E53138"/>
    <w:rsid w:val="00E80680"/>
    <w:rsid w:val="00E93D94"/>
    <w:rsid w:val="00EB460E"/>
    <w:rsid w:val="00EC7672"/>
    <w:rsid w:val="00ED6F28"/>
    <w:rsid w:val="00EE2385"/>
    <w:rsid w:val="00EF4631"/>
    <w:rsid w:val="00F16A32"/>
    <w:rsid w:val="00F20598"/>
    <w:rsid w:val="00F47D9D"/>
    <w:rsid w:val="00F503E7"/>
    <w:rsid w:val="00F612E5"/>
    <w:rsid w:val="00F82E10"/>
    <w:rsid w:val="00F877B4"/>
    <w:rsid w:val="00FA2589"/>
    <w:rsid w:val="00FB44C6"/>
    <w:rsid w:val="00FB555F"/>
    <w:rsid w:val="00FB61A0"/>
    <w:rsid w:val="00FD4393"/>
    <w:rsid w:val="00FD637A"/>
    <w:rsid w:val="03C20681"/>
    <w:rsid w:val="0B3B165D"/>
    <w:rsid w:val="0CB37AB3"/>
    <w:rsid w:val="0F4040DA"/>
    <w:rsid w:val="0FB46474"/>
    <w:rsid w:val="106838A7"/>
    <w:rsid w:val="113F0214"/>
    <w:rsid w:val="1626257D"/>
    <w:rsid w:val="167F4A7D"/>
    <w:rsid w:val="18682953"/>
    <w:rsid w:val="1C6C0A60"/>
    <w:rsid w:val="1DF15936"/>
    <w:rsid w:val="1E4651DE"/>
    <w:rsid w:val="1F86013B"/>
    <w:rsid w:val="23DA6876"/>
    <w:rsid w:val="23F67E80"/>
    <w:rsid w:val="277E4F85"/>
    <w:rsid w:val="2A1013F9"/>
    <w:rsid w:val="2B522A74"/>
    <w:rsid w:val="2C3720ED"/>
    <w:rsid w:val="2DF904E9"/>
    <w:rsid w:val="2E1C321C"/>
    <w:rsid w:val="2F18513A"/>
    <w:rsid w:val="2FD1433C"/>
    <w:rsid w:val="31454552"/>
    <w:rsid w:val="3271196C"/>
    <w:rsid w:val="37356212"/>
    <w:rsid w:val="3CA62634"/>
    <w:rsid w:val="3F8857BA"/>
    <w:rsid w:val="40147478"/>
    <w:rsid w:val="42595103"/>
    <w:rsid w:val="4D23622F"/>
    <w:rsid w:val="55AD68B9"/>
    <w:rsid w:val="5B0127F8"/>
    <w:rsid w:val="5D611FF6"/>
    <w:rsid w:val="5F690333"/>
    <w:rsid w:val="60074A95"/>
    <w:rsid w:val="66CD5B4D"/>
    <w:rsid w:val="6755483D"/>
    <w:rsid w:val="67626201"/>
    <w:rsid w:val="67744D69"/>
    <w:rsid w:val="6864275D"/>
    <w:rsid w:val="6C627CF4"/>
    <w:rsid w:val="6DCA14EA"/>
    <w:rsid w:val="700026DE"/>
    <w:rsid w:val="77825429"/>
    <w:rsid w:val="785C5734"/>
    <w:rsid w:val="79050094"/>
    <w:rsid w:val="79FD4C1D"/>
    <w:rsid w:val="7FD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after="141"/>
      <w:jc w:val="left"/>
      <w:outlineLvl w:val="0"/>
    </w:pPr>
    <w:rPr>
      <w:rFonts w:hint="eastAsia" w:ascii="宋体" w:hAnsi="宋体"/>
      <w:kern w:val="44"/>
      <w:sz w:val="42"/>
      <w:szCs w:val="42"/>
    </w:rPr>
  </w:style>
  <w:style w:type="paragraph" w:styleId="3">
    <w:name w:val="heading 3"/>
    <w:basedOn w:val="1"/>
    <w:next w:val="1"/>
    <w:link w:val="20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1"/>
    <w:unhideWhenUsed/>
    <w:qFormat/>
    <w:uiPriority w:val="0"/>
    <w:pPr>
      <w:spacing w:after="120"/>
    </w:pPr>
    <w:rPr>
      <w:szCs w:val="22"/>
    </w:rPr>
  </w:style>
  <w:style w:type="paragraph" w:styleId="5">
    <w:name w:val="Date"/>
    <w:basedOn w:val="1"/>
    <w:next w:val="1"/>
    <w:link w:val="22"/>
    <w:uiPriority w:val="0"/>
    <w:pPr>
      <w:ind w:left="100" w:leftChars="2500"/>
    </w:p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hd w:val="clear" w:color="auto" w:fill="FFFFFF"/>
      <w:spacing w:line="500" w:lineRule="exact"/>
      <w:ind w:firstLine="640" w:firstLineChars="200"/>
    </w:pPr>
    <w:rPr>
      <w:rFonts w:ascii="仿宋_GB2312" w:hAnsi="楷体" w:eastAsia="仿宋_GB2312" w:cs="微软雅黑"/>
      <w:bCs/>
      <w:color w:val="000000"/>
      <w:sz w:val="32"/>
      <w:szCs w:val="32"/>
      <w:shd w:val="clear" w:color="auto" w:fill="FFFFFF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HTML Definition"/>
    <w:basedOn w:val="11"/>
    <w:qFormat/>
    <w:uiPriority w:val="0"/>
    <w:rPr>
      <w:i/>
    </w:rPr>
  </w:style>
  <w:style w:type="character" w:styleId="15">
    <w:name w:val="HTML Acronym"/>
    <w:basedOn w:val="11"/>
    <w:qFormat/>
    <w:uiPriority w:val="0"/>
  </w:style>
  <w:style w:type="character" w:styleId="16">
    <w:name w:val="Hyperlink"/>
    <w:basedOn w:val="11"/>
    <w:qFormat/>
    <w:uiPriority w:val="0"/>
    <w:rPr>
      <w:color w:val="333333"/>
      <w:u w:val="none"/>
    </w:rPr>
  </w:style>
  <w:style w:type="character" w:styleId="17">
    <w:name w:val="HTML Cod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8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Sampl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标题 3 Char"/>
    <w:basedOn w:val="11"/>
    <w:link w:val="3"/>
    <w:qFormat/>
    <w:uiPriority w:val="0"/>
    <w:rPr>
      <w:rFonts w:ascii="Calibri" w:hAnsi="Calibri" w:eastAsia="宋体" w:cs="Times New Roman"/>
      <w:b/>
      <w:kern w:val="2"/>
      <w:sz w:val="32"/>
      <w:szCs w:val="24"/>
    </w:rPr>
  </w:style>
  <w:style w:type="character" w:customStyle="1" w:styleId="21">
    <w:name w:val="正文文本 Char"/>
    <w:basedOn w:val="11"/>
    <w:link w:val="4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2">
    <w:name w:val="日期 Char"/>
    <w:basedOn w:val="11"/>
    <w:link w:val="5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3">
    <w:name w:val="批注框文本 Char"/>
    <w:basedOn w:val="11"/>
    <w:link w:val="6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4">
    <w:name w:val="页脚 Char"/>
    <w:basedOn w:val="11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5">
    <w:name w:val="页眉 Char"/>
    <w:basedOn w:val="11"/>
    <w:link w:val="8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6">
    <w:name w:val="ico"/>
    <w:basedOn w:val="11"/>
    <w:qFormat/>
    <w:uiPriority w:val="0"/>
  </w:style>
  <w:style w:type="character" w:customStyle="1" w:styleId="27">
    <w:name w:val="ico1"/>
    <w:basedOn w:val="11"/>
    <w:qFormat/>
    <w:uiPriority w:val="0"/>
  </w:style>
  <w:style w:type="character" w:customStyle="1" w:styleId="28">
    <w:name w:val="ico2"/>
    <w:basedOn w:val="11"/>
    <w:qFormat/>
    <w:uiPriority w:val="0"/>
  </w:style>
  <w:style w:type="character" w:customStyle="1" w:styleId="29">
    <w:name w:val="ico3"/>
    <w:basedOn w:val="11"/>
    <w:qFormat/>
    <w:uiPriority w:val="0"/>
  </w:style>
  <w:style w:type="character" w:customStyle="1" w:styleId="30">
    <w:name w:val="tit"/>
    <w:basedOn w:val="11"/>
    <w:qFormat/>
    <w:uiPriority w:val="0"/>
    <w:rPr>
      <w:color w:val="FFFFFF"/>
      <w:sz w:val="27"/>
      <w:szCs w:val="27"/>
    </w:rPr>
  </w:style>
  <w:style w:type="character" w:customStyle="1" w:styleId="31">
    <w:name w:val="tit1"/>
    <w:basedOn w:val="11"/>
    <w:qFormat/>
    <w:uiPriority w:val="0"/>
    <w:rPr>
      <w:color w:val="FFFFFF"/>
      <w:sz w:val="27"/>
      <w:szCs w:val="27"/>
    </w:rPr>
  </w:style>
  <w:style w:type="character" w:customStyle="1" w:styleId="32">
    <w:name w:val="tit2"/>
    <w:basedOn w:val="11"/>
    <w:qFormat/>
    <w:uiPriority w:val="0"/>
    <w:rPr>
      <w:color w:val="444444"/>
      <w:sz w:val="24"/>
      <w:szCs w:val="24"/>
    </w:rPr>
  </w:style>
  <w:style w:type="character" w:customStyle="1" w:styleId="33">
    <w:name w:val="tit3"/>
    <w:basedOn w:val="11"/>
    <w:qFormat/>
    <w:uiPriority w:val="0"/>
    <w:rPr>
      <w:color w:val="FFFFFF"/>
    </w:rPr>
  </w:style>
  <w:style w:type="character" w:customStyle="1" w:styleId="34">
    <w:name w:val="tit4"/>
    <w:basedOn w:val="11"/>
    <w:qFormat/>
    <w:uiPriority w:val="0"/>
    <w:rPr>
      <w:color w:val="444444"/>
      <w:sz w:val="24"/>
      <w:szCs w:val="24"/>
    </w:rPr>
  </w:style>
  <w:style w:type="character" w:customStyle="1" w:styleId="35">
    <w:name w:val="tit5"/>
    <w:basedOn w:val="11"/>
    <w:qFormat/>
    <w:uiPriority w:val="0"/>
    <w:rPr>
      <w:color w:val="FFFFFF"/>
    </w:rPr>
  </w:style>
  <w:style w:type="character" w:customStyle="1" w:styleId="36">
    <w:name w:val="nostart2"/>
    <w:basedOn w:val="11"/>
    <w:qFormat/>
    <w:uiPriority w:val="0"/>
    <w:rPr>
      <w:color w:val="138349"/>
      <w:sz w:val="21"/>
      <w:szCs w:val="21"/>
    </w:rPr>
  </w:style>
  <w:style w:type="character" w:customStyle="1" w:styleId="37">
    <w:name w:val="img_title"/>
    <w:basedOn w:val="11"/>
    <w:qFormat/>
    <w:uiPriority w:val="0"/>
    <w:rPr>
      <w:vanish/>
    </w:rPr>
  </w:style>
  <w:style w:type="character" w:customStyle="1" w:styleId="38">
    <w:name w:val="img_title1"/>
    <w:basedOn w:val="11"/>
    <w:qFormat/>
    <w:uiPriority w:val="0"/>
    <w:rPr>
      <w:vanish/>
    </w:rPr>
  </w:style>
  <w:style w:type="character" w:customStyle="1" w:styleId="39">
    <w:name w:val="starting2"/>
    <w:basedOn w:val="11"/>
    <w:qFormat/>
    <w:uiPriority w:val="0"/>
    <w:rPr>
      <w:color w:val="2F9C2E"/>
    </w:rPr>
  </w:style>
  <w:style w:type="character" w:customStyle="1" w:styleId="40">
    <w:name w:val="starting3"/>
    <w:basedOn w:val="11"/>
    <w:qFormat/>
    <w:uiPriority w:val="0"/>
    <w:rPr>
      <w:color w:val="138349"/>
      <w:sz w:val="21"/>
      <w:szCs w:val="21"/>
    </w:rPr>
  </w:style>
  <w:style w:type="character" w:customStyle="1" w:styleId="41">
    <w:name w:val="over2"/>
    <w:basedOn w:val="11"/>
    <w:qFormat/>
    <w:uiPriority w:val="0"/>
    <w:rPr>
      <w:color w:val="DD0000"/>
    </w:rPr>
  </w:style>
  <w:style w:type="character" w:customStyle="1" w:styleId="42">
    <w:name w:val="over3"/>
    <w:basedOn w:val="11"/>
    <w:qFormat/>
    <w:uiPriority w:val="0"/>
    <w:rPr>
      <w:color w:val="999999"/>
      <w:sz w:val="21"/>
      <w:szCs w:val="21"/>
    </w:rPr>
  </w:style>
  <w:style w:type="character" w:customStyle="1" w:styleId="43">
    <w:name w:val="hit"/>
    <w:basedOn w:val="11"/>
    <w:qFormat/>
    <w:uiPriority w:val="0"/>
  </w:style>
  <w:style w:type="character" w:customStyle="1" w:styleId="44">
    <w:name w:val="right2"/>
    <w:basedOn w:val="11"/>
    <w:qFormat/>
    <w:uiPriority w:val="0"/>
    <w:rPr>
      <w:color w:val="A1A1A1"/>
    </w:rPr>
  </w:style>
  <w:style w:type="character" w:customStyle="1" w:styleId="45">
    <w:name w:val="img_title6"/>
    <w:basedOn w:val="11"/>
    <w:qFormat/>
    <w:uiPriority w:val="0"/>
    <w:rPr>
      <w:vanish/>
    </w:rPr>
  </w:style>
  <w:style w:type="character" w:customStyle="1" w:styleId="46">
    <w:name w:val="img_title7"/>
    <w:basedOn w:val="11"/>
    <w:qFormat/>
    <w:uiPriority w:val="0"/>
    <w:rPr>
      <w:vanish/>
    </w:rPr>
  </w:style>
  <w:style w:type="character" w:customStyle="1" w:styleId="47">
    <w:name w:val="starting"/>
    <w:basedOn w:val="11"/>
    <w:qFormat/>
    <w:uiPriority w:val="0"/>
    <w:rPr>
      <w:color w:val="2F9C2E"/>
    </w:rPr>
  </w:style>
  <w:style w:type="character" w:customStyle="1" w:styleId="48">
    <w:name w:val="starting1"/>
    <w:basedOn w:val="11"/>
    <w:qFormat/>
    <w:uiPriority w:val="0"/>
    <w:rPr>
      <w:color w:val="138349"/>
      <w:sz w:val="21"/>
      <w:szCs w:val="21"/>
    </w:rPr>
  </w:style>
  <w:style w:type="character" w:customStyle="1" w:styleId="49">
    <w:name w:val="over"/>
    <w:basedOn w:val="11"/>
    <w:qFormat/>
    <w:uiPriority w:val="0"/>
    <w:rPr>
      <w:color w:val="DD0000"/>
    </w:rPr>
  </w:style>
  <w:style w:type="character" w:customStyle="1" w:styleId="50">
    <w:name w:val="over1"/>
    <w:basedOn w:val="11"/>
    <w:qFormat/>
    <w:uiPriority w:val="0"/>
    <w:rPr>
      <w:color w:val="999999"/>
      <w:sz w:val="21"/>
      <w:szCs w:val="21"/>
    </w:rPr>
  </w:style>
  <w:style w:type="character" w:customStyle="1" w:styleId="51">
    <w:name w:val="nostart"/>
    <w:basedOn w:val="11"/>
    <w:qFormat/>
    <w:uiPriority w:val="0"/>
    <w:rPr>
      <w:color w:val="138349"/>
      <w:sz w:val="21"/>
      <w:szCs w:val="21"/>
    </w:rPr>
  </w:style>
  <w:style w:type="paragraph" w:customStyle="1" w:styleId="52">
    <w:name w:val="修订1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3">
    <w:name w:val="正文缩进1"/>
    <w:basedOn w:val="1"/>
    <w:qFormat/>
    <w:uiPriority w:val="99"/>
    <w:pPr>
      <w:ind w:firstLine="624"/>
      <w:textAlignment w:val="center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1414</Words>
  <Characters>1851</Characters>
  <Lines>47</Lines>
  <Paragraphs>13</Paragraphs>
  <TotalTime>38</TotalTime>
  <ScaleCrop>false</ScaleCrop>
  <LinksUpToDate>false</LinksUpToDate>
  <CharactersWithSpaces>2354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2024-03-01T01:15:00Z</dcterms:created>
  <dc:creator>木斯</dc:creator>
  <cp:lastModifiedBy>悦己</cp:lastModifiedBy>
  <cp:lastPrinted>2024-02-22T12:04:00Z</cp:lastPrinted>
  <dcterms:modified xsi:type="dcterms:W3CDTF">2024-03-01T08:29:11Z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DBE2B8AE288446D382AFCEA3686C60AE_13</vt:lpwstr>
  </property>
</Properties>
</file>