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附件2：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开化县202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36"/>
          <w:szCs w:val="36"/>
        </w:rPr>
        <w:t>年公开招聘医学类专业技术人员报名表</w:t>
      </w:r>
    </w:p>
    <w:p>
      <w:pPr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97"/>
        <w:gridCol w:w="779"/>
        <w:gridCol w:w="895"/>
        <w:gridCol w:w="1203"/>
        <w:gridCol w:w="49"/>
        <w:gridCol w:w="718"/>
        <w:gridCol w:w="15"/>
        <w:gridCol w:w="103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毕业学校及时间</w:t>
            </w:r>
          </w:p>
        </w:tc>
        <w:tc>
          <w:tcPr>
            <w:tcW w:w="2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专业 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婚否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联系电话（固定）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政府网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是否已参加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社会养老 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家庭住址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42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2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</w:t>
            </w:r>
            <w:r>
              <w:rPr>
                <w:rFonts w:ascii="仿宋_GB2312" w:eastAsia="仿宋_GB2312"/>
                <w:color w:val="auto"/>
                <w:sz w:val="24"/>
              </w:rPr>
              <w:t>(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或学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习</w:t>
            </w:r>
            <w:r>
              <w:rPr>
                <w:rFonts w:ascii="仿宋_GB2312" w:eastAsia="仿宋_GB2312"/>
                <w:color w:val="auto"/>
                <w:sz w:val="24"/>
              </w:rPr>
              <w:t>)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简历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2160" w:firstLineChars="9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主管部门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审核意见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2160" w:firstLineChars="9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984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考试诚信承诺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1.本人已经认真阅读《开化县2024年公开招聘医学类专业技术人员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公告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》，并保证理解和认同公告中的各项规定。本人承诺已经填写的报考信息准确、真实，如果填报的信息存在不真实、不准确的情况，本人愿意接受考试管理机构依照考试规定做出相应的处罚。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2.本人承诺在考试期间遵守人事考试的各项规定、规章，遵守考试纪律，如果在考试期间违反了考试纪律，愿意接受考试管理机构依照人事考试违纪处理规定、规章做出的相应的处罚。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3、本人报考所提供的各种证件、证书等材料真实可靠。如有失实，愿承担相应责任。</w:t>
            </w:r>
          </w:p>
          <w:p>
            <w:pPr>
              <w:spacing w:line="360" w:lineRule="exact"/>
              <w:ind w:firstLine="48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                       本人签名：                      年   月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注：1、报考岗位、专业、学历、毕业院校必须相对应。</w:t>
      </w:r>
    </w:p>
    <w:p>
      <w:pPr>
        <w:ind w:firstLine="420" w:firstLineChars="200"/>
      </w:pPr>
      <w:r>
        <w:rPr>
          <w:rFonts w:hint="eastAsia"/>
          <w:color w:val="auto"/>
        </w:rPr>
        <w:t>2、报考人员必须明确报考岗位。</w:t>
      </w:r>
      <w:bookmarkStart w:id="0" w:name="_GoBack"/>
      <w:bookmarkEnd w:id="0"/>
    </w:p>
    <w:sectPr>
      <w:pgSz w:w="11906" w:h="16838"/>
      <w:pgMar w:top="2211" w:right="1531" w:bottom="1871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7EC364C0"/>
    <w:rsid w:val="261A27C5"/>
    <w:rsid w:val="7EC3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2024-05-20T03:32:00Z</dcterms:created>
  <dc:creator>WPS_1520314020</dc:creator>
  <cp:lastModifiedBy>WPS_1520314020</cp:lastModifiedBy>
  <dcterms:modified xsi:type="dcterms:W3CDTF">2024-05-20T03:32:28Z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5CFBA603F00C453391776B19827C68F4_11</vt:lpwstr>
  </property>
</Properties>
</file>