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附件2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仿宋"/>
          <w:b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仿宋"/>
          <w:b/>
          <w:bCs w:val="0"/>
          <w:color w:val="auto"/>
          <w:kern w:val="0"/>
          <w:sz w:val="44"/>
          <w:szCs w:val="44"/>
          <w:lang w:val="en-US" w:eastAsia="zh-CN" w:bidi="ar-SA"/>
        </w:rPr>
        <w:t>内江市人防指挥保障中心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仿宋"/>
          <w:b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仿宋"/>
          <w:b/>
          <w:bCs w:val="0"/>
          <w:color w:val="auto"/>
          <w:kern w:val="0"/>
          <w:sz w:val="44"/>
          <w:szCs w:val="44"/>
          <w:lang w:val="en-US" w:eastAsia="zh-CN" w:bidi="ar-SA"/>
        </w:rPr>
        <w:t>2024年面向社会公开考核招聘工作人员岗位一览表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仿宋"/>
          <w:b/>
          <w:bCs w:val="0"/>
          <w:color w:val="auto"/>
          <w:kern w:val="0"/>
          <w:sz w:val="36"/>
          <w:szCs w:val="36"/>
          <w:lang w:val="en-US" w:eastAsia="zh-CN" w:bidi="ar-SA"/>
        </w:rPr>
      </w:pPr>
    </w:p>
    <w:tbl>
      <w:tblPr>
        <w:tblStyle w:val="8"/>
        <w:tblpPr w:leftFromText="180" w:rightFromText="180" w:vertAnchor="text" w:horzAnchor="page" w:tblpX="1336" w:tblpY="92"/>
        <w:tblOverlap w:val="never"/>
        <w:tblW w:w="137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917"/>
        <w:gridCol w:w="1422"/>
        <w:gridCol w:w="1166"/>
        <w:gridCol w:w="2850"/>
        <w:gridCol w:w="2584"/>
        <w:gridCol w:w="3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岗位名称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人数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类别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学历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专业要求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职称资格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工程技术人员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  <w:t>专业技术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管理科学与工程学类、土木学类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  <w:t>40周岁及以下（报名首日未满41岁）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  <w:t>取得工程管理、房屋建筑结构工程、工程造价中级及以上专业技术职称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sectPr>
          <w:footerReference r:id="rId3" w:type="default"/>
          <w:pgSz w:w="16838" w:h="11906" w:orient="landscape"/>
          <w:pgMar w:top="1587" w:right="1871" w:bottom="1474" w:left="1587" w:header="851" w:footer="992" w:gutter="0"/>
          <w:pgNumType w:fmt="numberInDash"/>
          <w:cols w:space="0" w:num="1"/>
          <w:rtlGutter w:val="0"/>
          <w:docGrid w:type="lines" w:linePitch="288" w:charSpace="0"/>
        </w:sectPr>
      </w:pPr>
    </w:p>
    <w:p>
      <w:pPr>
        <w:pStyle w:val="2"/>
      </w:pPr>
      <w:bookmarkStart w:id="0" w:name="_GoBack"/>
      <w:bookmarkEnd w:id="0"/>
    </w:p>
    <w:sectPr>
      <w:pgSz w:w="11906" w:h="16838"/>
      <w:pgMar w:top="2098" w:right="1474" w:bottom="1985" w:left="1587" w:header="851" w:footer="90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4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0784"/>
    <w:rsid w:val="02F0156E"/>
    <w:rsid w:val="03D75D3C"/>
    <w:rsid w:val="04A940A9"/>
    <w:rsid w:val="0526413F"/>
    <w:rsid w:val="06C00861"/>
    <w:rsid w:val="08A477F9"/>
    <w:rsid w:val="0A96181E"/>
    <w:rsid w:val="0AEE12AF"/>
    <w:rsid w:val="0AF633FC"/>
    <w:rsid w:val="0E5B2B48"/>
    <w:rsid w:val="0FA81FCB"/>
    <w:rsid w:val="105B6AB1"/>
    <w:rsid w:val="10A1700D"/>
    <w:rsid w:val="11AA38F7"/>
    <w:rsid w:val="11BA3EF0"/>
    <w:rsid w:val="16F53534"/>
    <w:rsid w:val="18121836"/>
    <w:rsid w:val="18337D03"/>
    <w:rsid w:val="18955330"/>
    <w:rsid w:val="19436656"/>
    <w:rsid w:val="1B3501B5"/>
    <w:rsid w:val="1BEB0FE8"/>
    <w:rsid w:val="1C8B1279"/>
    <w:rsid w:val="1CB36FB5"/>
    <w:rsid w:val="1D2513FB"/>
    <w:rsid w:val="1D295DC4"/>
    <w:rsid w:val="1E5828D3"/>
    <w:rsid w:val="1EDF1376"/>
    <w:rsid w:val="1F396961"/>
    <w:rsid w:val="20675E6C"/>
    <w:rsid w:val="20DC328D"/>
    <w:rsid w:val="22224F97"/>
    <w:rsid w:val="22256F2A"/>
    <w:rsid w:val="237F7FC3"/>
    <w:rsid w:val="25303D67"/>
    <w:rsid w:val="25811D4B"/>
    <w:rsid w:val="26B05825"/>
    <w:rsid w:val="2759484B"/>
    <w:rsid w:val="28B51D64"/>
    <w:rsid w:val="2A363E27"/>
    <w:rsid w:val="2B6530C1"/>
    <w:rsid w:val="2C362727"/>
    <w:rsid w:val="2EEB679B"/>
    <w:rsid w:val="2F5759B6"/>
    <w:rsid w:val="30507369"/>
    <w:rsid w:val="31FF3983"/>
    <w:rsid w:val="32390972"/>
    <w:rsid w:val="337F3C12"/>
    <w:rsid w:val="34B43316"/>
    <w:rsid w:val="384013B2"/>
    <w:rsid w:val="38D2476D"/>
    <w:rsid w:val="39494180"/>
    <w:rsid w:val="3AB07EE7"/>
    <w:rsid w:val="3C985366"/>
    <w:rsid w:val="3CA039EA"/>
    <w:rsid w:val="3CF26BD1"/>
    <w:rsid w:val="3D600C15"/>
    <w:rsid w:val="3ED86BC7"/>
    <w:rsid w:val="3FCB0AE9"/>
    <w:rsid w:val="458D10D9"/>
    <w:rsid w:val="45A15EA9"/>
    <w:rsid w:val="4711531B"/>
    <w:rsid w:val="4723603C"/>
    <w:rsid w:val="47D0414E"/>
    <w:rsid w:val="48EC661F"/>
    <w:rsid w:val="4BD20EA4"/>
    <w:rsid w:val="4CD679D5"/>
    <w:rsid w:val="4D2808AD"/>
    <w:rsid w:val="4E630D04"/>
    <w:rsid w:val="521139A5"/>
    <w:rsid w:val="52C13A3A"/>
    <w:rsid w:val="537763AF"/>
    <w:rsid w:val="55563B05"/>
    <w:rsid w:val="55BC20F8"/>
    <w:rsid w:val="57053B5F"/>
    <w:rsid w:val="57EA13E5"/>
    <w:rsid w:val="58355874"/>
    <w:rsid w:val="5A090307"/>
    <w:rsid w:val="5D8E09C6"/>
    <w:rsid w:val="5FF405B6"/>
    <w:rsid w:val="612E0E11"/>
    <w:rsid w:val="652146A1"/>
    <w:rsid w:val="663426A8"/>
    <w:rsid w:val="66870540"/>
    <w:rsid w:val="68F86142"/>
    <w:rsid w:val="696677AA"/>
    <w:rsid w:val="6A740065"/>
    <w:rsid w:val="6B5437C6"/>
    <w:rsid w:val="6B8037F4"/>
    <w:rsid w:val="6CCB36F8"/>
    <w:rsid w:val="6E120C4A"/>
    <w:rsid w:val="6E5466BF"/>
    <w:rsid w:val="6FF542A6"/>
    <w:rsid w:val="714D29F0"/>
    <w:rsid w:val="72346439"/>
    <w:rsid w:val="737E666C"/>
    <w:rsid w:val="74134B6B"/>
    <w:rsid w:val="74890538"/>
    <w:rsid w:val="75225A3E"/>
    <w:rsid w:val="765B6078"/>
    <w:rsid w:val="76AD7EE4"/>
    <w:rsid w:val="76B25D6B"/>
    <w:rsid w:val="7B14489B"/>
    <w:rsid w:val="7C7F78CF"/>
    <w:rsid w:val="7C805232"/>
    <w:rsid w:val="7D503780"/>
    <w:rsid w:val="7D944A96"/>
    <w:rsid w:val="7E7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4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2021-08-30T06:59:00Z</dcterms:created>
  <dc:creator>Administrator</dc:creator>
  <cp:lastModifiedBy>微信用户</cp:lastModifiedBy>
  <cp:lastPrinted>2024-05-27T09:42:00Z</cp:lastPrinted>
  <dcterms:modified xsi:type="dcterms:W3CDTF">2024-06-03T03:45:39Z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