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晋城市人民政府公务保障协调中心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FF0000"/>
          <w:kern w:val="0"/>
          <w:sz w:val="44"/>
          <w:szCs w:val="44"/>
          <w:u w:val="none"/>
          <w:lang w:val="en-US" w:eastAsia="zh-CN"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公开引进高层次人才报名登记表</w:t>
      </w:r>
      <w:r>
        <w:rPr>
          <w:rFonts w:hint="eastAsia" w:ascii="仿宋" w:hAnsi="仿宋" w:eastAsia="仿宋" w:cs="仿宋"/>
          <w:i w:val="0"/>
          <w:color w:val="000000"/>
          <w:sz w:val="44"/>
          <w:szCs w:val="44"/>
          <w:u w:val="none"/>
          <w:lang w:val="en-US" w:eastAsia="zh-CN"/>
        </w:rPr>
        <w:t xml:space="preserve">  </w:t>
      </w:r>
    </w:p>
    <w:tbl>
      <w:tblPr>
        <w:tblStyle w:val="5"/>
        <w:tblW w:w="94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423"/>
        <w:gridCol w:w="276"/>
        <w:gridCol w:w="1024"/>
        <w:gridCol w:w="1436"/>
        <w:gridCol w:w="1210"/>
        <w:gridCol w:w="1144"/>
        <w:gridCol w:w="1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别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所在地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4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</w:rPr>
              <w:t>毕业时间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</w:rPr>
              <w:t>院校及专业</w:t>
            </w:r>
          </w:p>
        </w:tc>
        <w:tc>
          <w:tcPr>
            <w:tcW w:w="3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位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或相关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（从高中阶段填起）</w:t>
            </w:r>
          </w:p>
        </w:tc>
        <w:tc>
          <w:tcPr>
            <w:tcW w:w="8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审 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意 见</w:t>
            </w:r>
          </w:p>
        </w:tc>
        <w:tc>
          <w:tcPr>
            <w:tcW w:w="8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审核人签字：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9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说明：1.本表必须如实填写，字迹工整，如有不实，后果自负；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2.此表必须用黑色中性碳素笔填写一式两份；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 xml:space="preserve">3.考生身份填：学生、公务员、参公人员、事业人员、企业人员等。 </w:t>
            </w:r>
          </w:p>
        </w:tc>
      </w:tr>
    </w:tbl>
    <w:p/>
    <w:sectPr>
      <w:pgSz w:w="11906" w:h="16838"/>
      <w:pgMar w:top="2098" w:right="1474" w:bottom="181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WNjZmU5NGU1ODZiYmYwNTk0MTBhM2NmMGEyMmIifQ=="/>
  </w:docVars>
  <w:rsids>
    <w:rsidRoot w:val="31467F82"/>
    <w:rsid w:val="0C477A62"/>
    <w:rsid w:val="0D731472"/>
    <w:rsid w:val="10D64D2E"/>
    <w:rsid w:val="116C252A"/>
    <w:rsid w:val="1A1E34E6"/>
    <w:rsid w:val="1B6153E3"/>
    <w:rsid w:val="1C6638DF"/>
    <w:rsid w:val="2B004B13"/>
    <w:rsid w:val="3091088F"/>
    <w:rsid w:val="31467F82"/>
    <w:rsid w:val="39791B74"/>
    <w:rsid w:val="3B9E2148"/>
    <w:rsid w:val="508A55B1"/>
    <w:rsid w:val="53A33245"/>
    <w:rsid w:val="545A3C64"/>
    <w:rsid w:val="5BB59F74"/>
    <w:rsid w:val="5E0D2DD9"/>
    <w:rsid w:val="63BF1BD4"/>
    <w:rsid w:val="67F17505"/>
    <w:rsid w:val="794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6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6" w:lineRule="exact"/>
      <w:ind w:firstLine="640" w:firstLineChars="20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6" w:lineRule="exact"/>
      <w:ind w:firstLine="640" w:firstLineChars="200"/>
      <w:outlineLvl w:val="2"/>
    </w:pPr>
    <w:rPr>
      <w:rFonts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211</Characters>
  <Lines>0</Lines>
  <Paragraphs>0</Paragraphs>
  <TotalTime>1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2023-12-20T15:14:00Z</dcterms:created>
  <dc:creator>枫妹ya</dc:creator>
  <cp:lastModifiedBy>Administrator</cp:lastModifiedBy>
  <dcterms:modified xsi:type="dcterms:W3CDTF">2024-06-12T01:54:25Z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BC839062AAA7492E992211F40146CB9A_11</vt:lpwstr>
  </property>
</Properties>
</file>