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附件4</w:t>
      </w:r>
      <w:bookmarkStart w:id="0" w:name="_GoBack"/>
      <w:bookmarkEnd w:id="0"/>
    </w:p>
    <w:p>
      <w:pPr>
        <w:spacing w:before="143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街道（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乡镇）、社区（村）基层公共管理和社会服务岗位</w:t>
      </w:r>
    </w:p>
    <w:p>
      <w:pPr>
        <w:spacing w:before="143"/>
        <w:jc w:val="center"/>
        <w:rPr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高校毕业生报考公务员及事业单位资格认定表</w:t>
      </w:r>
    </w:p>
    <w:tbl>
      <w:tblPr>
        <w:tblStyle w:val="4"/>
        <w:tblW w:w="100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107"/>
        <w:gridCol w:w="1066"/>
        <w:gridCol w:w="1133"/>
        <w:gridCol w:w="1452"/>
        <w:gridCol w:w="1653"/>
        <w:gridCol w:w="748"/>
        <w:gridCol w:w="14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61" w:type="dxa"/>
            <w:vAlign w:val="top"/>
          </w:tcPr>
          <w:p>
            <w:pPr>
              <w:pStyle w:val="5"/>
              <w:spacing w:before="187" w:line="229" w:lineRule="auto"/>
              <w:ind w:left="393"/>
            </w:pPr>
            <w:r>
              <w:t>姓</w:t>
            </w:r>
            <w:r>
              <w:rPr>
                <w:spacing w:val="5"/>
              </w:rPr>
              <w:t xml:space="preserve">   </w:t>
            </w:r>
            <w:r>
              <w:t>名</w:t>
            </w: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pStyle w:val="5"/>
              <w:spacing w:before="187" w:line="229" w:lineRule="auto"/>
              <w:ind w:left="146"/>
            </w:pPr>
            <w:r>
              <w:t>性</w:t>
            </w:r>
            <w:r>
              <w:rPr>
                <w:spacing w:val="4"/>
              </w:rPr>
              <w:t xml:space="preserve">    </w:t>
            </w:r>
            <w:r>
              <w:t>别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pStyle w:val="5"/>
              <w:spacing w:before="187" w:line="229" w:lineRule="auto"/>
              <w:ind w:left="343"/>
            </w:pPr>
            <w:r>
              <w:rPr>
                <w:spacing w:val="1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1"/>
              </w:rPr>
              <w:t>龄</w:t>
            </w:r>
          </w:p>
        </w:tc>
        <w:tc>
          <w:tcPr>
            <w:tcW w:w="24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539"/>
            </w:pPr>
            <w:r>
              <w:rPr>
                <w:spacing w:val="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61" w:type="dxa"/>
            <w:vAlign w:val="top"/>
          </w:tcPr>
          <w:p>
            <w:pPr>
              <w:pStyle w:val="5"/>
              <w:spacing w:before="178" w:line="229" w:lineRule="auto"/>
              <w:ind w:left="348"/>
            </w:pPr>
            <w:r>
              <w:rPr>
                <w:spacing w:val="5"/>
              </w:rPr>
              <w:t>身份证号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pStyle w:val="5"/>
              <w:spacing w:before="178" w:line="231" w:lineRule="auto"/>
              <w:ind w:left="343"/>
            </w:pPr>
            <w:r>
              <w:rPr>
                <w:spacing w:val="6"/>
              </w:rPr>
              <w:t>联系电话</w:t>
            </w:r>
          </w:p>
        </w:tc>
        <w:tc>
          <w:tcPr>
            <w:tcW w:w="24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61" w:type="dxa"/>
            <w:vAlign w:val="top"/>
          </w:tcPr>
          <w:p>
            <w:pPr>
              <w:pStyle w:val="5"/>
              <w:spacing w:before="60" w:line="231" w:lineRule="auto"/>
              <w:ind w:left="342" w:right="114" w:hanging="195"/>
            </w:pPr>
            <w:r>
              <w:rPr>
                <w:spacing w:val="7"/>
              </w:rPr>
              <w:t>就业困难人员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认定时间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pStyle w:val="5"/>
              <w:spacing w:before="60" w:line="231" w:lineRule="auto"/>
              <w:ind w:left="342" w:right="105" w:hanging="195"/>
            </w:pPr>
            <w:r>
              <w:rPr>
                <w:spacing w:val="7"/>
              </w:rPr>
              <w:t>就业困难人员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认定类型</w:t>
            </w:r>
          </w:p>
        </w:tc>
        <w:tc>
          <w:tcPr>
            <w:tcW w:w="24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61" w:type="dxa"/>
            <w:vAlign w:val="top"/>
          </w:tcPr>
          <w:p>
            <w:pPr>
              <w:pStyle w:val="5"/>
              <w:spacing w:before="60" w:line="232" w:lineRule="auto"/>
              <w:ind w:left="437" w:right="315" w:hanging="91"/>
            </w:pPr>
            <w:r>
              <w:rPr>
                <w:spacing w:val="5"/>
              </w:rPr>
              <w:t>毕业院校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及专业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pStyle w:val="5"/>
              <w:spacing w:before="181" w:line="230" w:lineRule="auto"/>
              <w:ind w:left="394"/>
            </w:pPr>
            <w:r>
              <w:rPr>
                <w:spacing w:val="-1"/>
              </w:rPr>
              <w:t>学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位</w:t>
            </w:r>
          </w:p>
        </w:tc>
        <w:tc>
          <w:tcPr>
            <w:tcW w:w="24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6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23" w:line="232" w:lineRule="auto"/>
              <w:ind w:left="241" w:right="126" w:hanging="96"/>
              <w:jc w:val="both"/>
            </w:pPr>
            <w:r>
              <w:rPr>
                <w:spacing w:val="5"/>
              </w:rPr>
              <w:t>在何街道（乡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镇）、社区</w:t>
            </w:r>
            <w:r>
              <w:t xml:space="preserve">  </w:t>
            </w:r>
            <w:r>
              <w:rPr>
                <w:spacing w:val="6"/>
              </w:rPr>
              <w:t>（村）工作</w:t>
            </w:r>
          </w:p>
        </w:tc>
        <w:tc>
          <w:tcPr>
            <w:tcW w:w="1107" w:type="dxa"/>
            <w:vAlign w:val="top"/>
          </w:tcPr>
          <w:p>
            <w:pPr>
              <w:pStyle w:val="5"/>
              <w:spacing w:before="182" w:line="229" w:lineRule="auto"/>
              <w:ind w:left="165"/>
            </w:pPr>
            <w:r>
              <w:t>单</w:t>
            </w:r>
            <w:r>
              <w:rPr>
                <w:spacing w:val="4"/>
              </w:rPr>
              <w:t xml:space="preserve">    </w:t>
            </w:r>
            <w:r>
              <w:t>位</w:t>
            </w:r>
          </w:p>
        </w:tc>
        <w:tc>
          <w:tcPr>
            <w:tcW w:w="36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Align w:val="top"/>
          </w:tcPr>
          <w:p>
            <w:pPr>
              <w:pStyle w:val="5"/>
              <w:spacing w:before="182" w:line="229" w:lineRule="auto"/>
              <w:ind w:left="467"/>
            </w:pPr>
            <w:r>
              <w:rPr>
                <w:spacing w:val="-10"/>
              </w:rPr>
              <w:t>岗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位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>
            <w:pPr>
              <w:pStyle w:val="5"/>
              <w:spacing w:before="62" w:line="231" w:lineRule="auto"/>
              <w:ind w:left="164" w:right="140" w:firstLine="98"/>
            </w:pPr>
            <w:r>
              <w:rPr>
                <w:spacing w:val="6"/>
              </w:rPr>
              <w:t>服务期</w:t>
            </w:r>
            <w:r>
              <w:t xml:space="preserve">  </w:t>
            </w:r>
            <w:r>
              <w:rPr>
                <w:spacing w:val="6"/>
              </w:rPr>
              <w:t>起止时间</w:t>
            </w:r>
          </w:p>
        </w:tc>
        <w:tc>
          <w:tcPr>
            <w:tcW w:w="3651" w:type="dxa"/>
            <w:gridSpan w:val="3"/>
            <w:vAlign w:val="top"/>
          </w:tcPr>
          <w:p>
            <w:pPr>
              <w:pStyle w:val="5"/>
              <w:spacing w:before="181" w:line="229" w:lineRule="auto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日至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1653" w:type="dxa"/>
            <w:vAlign w:val="top"/>
          </w:tcPr>
          <w:p>
            <w:pPr>
              <w:pStyle w:val="5"/>
              <w:spacing w:before="181" w:line="229" w:lineRule="auto"/>
              <w:ind w:left="150"/>
            </w:pPr>
            <w:r>
              <w:rPr>
                <w:color w:val="333333"/>
                <w:spacing w:val="4"/>
              </w:rPr>
              <w:t>聘用期限（年）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4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34" w:lineRule="auto"/>
              <w:ind w:left="219" w:right="94" w:hanging="104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主要经历（从高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中经历写起）</w:t>
            </w:r>
          </w:p>
        </w:tc>
        <w:tc>
          <w:tcPr>
            <w:tcW w:w="860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46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32" w:lineRule="auto"/>
              <w:ind w:left="341" w:right="144" w:hanging="195"/>
            </w:pPr>
            <w:r>
              <w:rPr>
                <w:spacing w:val="2"/>
              </w:rPr>
              <w:t>县（市、区）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就业部门</w:t>
            </w:r>
            <w:r>
              <w:t xml:space="preserve">   </w:t>
            </w:r>
            <w:r>
              <w:rPr>
                <w:spacing w:val="6"/>
              </w:rPr>
              <w:t>认定意见</w:t>
            </w:r>
          </w:p>
        </w:tc>
        <w:tc>
          <w:tcPr>
            <w:tcW w:w="6411" w:type="dxa"/>
            <w:gridSpan w:val="5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240" w:line="229" w:lineRule="auto"/>
              <w:ind w:left="32"/>
            </w:pPr>
            <w:r>
              <w:rPr>
                <w:spacing w:val="8"/>
              </w:rPr>
              <w:t>该考生所在公益性岗位是否使用就业补助资金开发</w:t>
            </w:r>
          </w:p>
          <w:p>
            <w:pPr>
              <w:pStyle w:val="5"/>
              <w:spacing w:before="220" w:line="428" w:lineRule="auto"/>
              <w:ind w:left="32" w:right="576"/>
            </w:pPr>
            <w:r>
              <w:rPr>
                <w:spacing w:val="6"/>
              </w:rPr>
              <w:t>该考生是否在街道（乡镇）、社区（村）基层公益性岗位工作满2年</w:t>
            </w:r>
            <w:r>
              <w:rPr>
                <w:spacing w:val="8"/>
              </w:rPr>
              <w:t xml:space="preserve"> 该考生是否为普通高校毕业生</w:t>
            </w:r>
          </w:p>
        </w:tc>
        <w:tc>
          <w:tcPr>
            <w:tcW w:w="2197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233" w:line="335" w:lineRule="auto"/>
              <w:ind w:left="847" w:right="613"/>
              <w:jc w:val="both"/>
            </w:pP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是</w:t>
            </w: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否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是</w:t>
            </w: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否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是</w:t>
            </w: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14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8" w:type="dxa"/>
            <w:gridSpan w:val="7"/>
            <w:tcBorders>
              <w:top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8" w:lineRule="auto"/>
              <w:ind w:left="326"/>
            </w:pPr>
            <w:r>
              <w:rPr>
                <w:spacing w:val="2"/>
              </w:rPr>
              <w:t>经办人：</w:t>
            </w:r>
            <w:r>
              <w:rPr>
                <w:spacing w:val="1"/>
              </w:rPr>
              <w:t xml:space="preserve">                                               </w:t>
            </w:r>
            <w:r>
              <w:rPr>
                <w:spacing w:val="2"/>
              </w:rPr>
              <w:t>盖</w:t>
            </w:r>
            <w:r>
              <w:rPr>
                <w:spacing w:val="6"/>
              </w:rPr>
              <w:t xml:space="preserve">    </w:t>
            </w:r>
            <w:r>
              <w:rPr>
                <w:spacing w:val="2"/>
              </w:rPr>
              <w:t>章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ind w:left="6315"/>
            </w:pPr>
            <w:r>
              <w:rPr>
                <w:spacing w:val="-2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46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2" w:lineRule="auto"/>
              <w:ind w:left="344" w:right="315" w:firstLine="3"/>
            </w:pPr>
            <w:r>
              <w:rPr>
                <w:spacing w:val="-1"/>
              </w:rPr>
              <w:t>市（地）</w:t>
            </w:r>
            <w:r>
              <w:t xml:space="preserve"> </w:t>
            </w:r>
            <w:r>
              <w:rPr>
                <w:spacing w:val="6"/>
              </w:rPr>
              <w:t>就业部门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复核意见</w:t>
            </w:r>
          </w:p>
        </w:tc>
        <w:tc>
          <w:tcPr>
            <w:tcW w:w="8608" w:type="dxa"/>
            <w:gridSpan w:val="7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5514"/>
            </w:pPr>
            <w:r>
              <w:t>盖</w:t>
            </w:r>
            <w:r>
              <w:rPr>
                <w:spacing w:val="6"/>
              </w:rPr>
              <w:t xml:space="preserve">    </w:t>
            </w:r>
            <w:r>
              <w:t>章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9" w:lineRule="auto"/>
              <w:ind w:left="6315"/>
            </w:pPr>
            <w:r>
              <w:rPr>
                <w:spacing w:val="-2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>
      <w:pPr>
        <w:spacing w:before="170" w:line="229" w:lineRule="auto"/>
        <w:ind w:left="5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备注：原劳动保障协理员无需填写“就业困难人员认定时间”和“就业困难人员认定类型”。</w:t>
      </w:r>
    </w:p>
    <w:sectPr>
      <w:pgSz w:w="11905" w:h="16837"/>
      <w:pgMar w:top="1275" w:right="918" w:bottom="0" w:left="9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1ZjRlYTg3YmE0MTA1ZTE1MGI2Njc5Mzk5NmM5OTYifQ=="/>
  </w:docVars>
  <w:rsids>
    <w:rsidRoot w:val="00000000"/>
    <w:rsid w:val="05833B52"/>
    <w:rsid w:val="570F5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302</Words>
  <Characters>302</Characters>
  <TotalTime>0</TotalTime>
  <ScaleCrop>false</ScaleCrop>
  <LinksUpToDate>false</LinksUpToDate>
  <CharactersWithSpaces>425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2024-03-22T15:59:00Z</dcterms:created>
  <dc:creator>RSJ-003</dc:creator>
  <cp:lastModifiedBy>王贞</cp:lastModifiedBy>
  <dcterms:modified xsi:type="dcterms:W3CDTF">2024-06-07T06:48:26Z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2024-06-07T14:24:54Z</vt:filetime>
  </property>
  <property fmtid="{D5CDD505-2E9C-101B-9397-08002B2CF9AE}" pid="4" name="KSOProductBuildVer">
    <vt:lpwstr>2052-12.1.0.16929</vt:lpwstr>
  </property>
  <property fmtid="{D5CDD505-2E9C-101B-9397-08002B2CF9AE}" pid="5" name="ICV">
    <vt:lpwstr>385FF00DAE1F4372A88F5B04BEB95C44_12</vt:lpwstr>
  </property>
</Properties>
</file>