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浙江省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体育总会秘书处2024年公开招聘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专职人员报名表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page" w:tblpX="1690" w:tblpY="146"/>
        <w:tblOverlap w:val="never"/>
        <w:tblW w:w="88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00"/>
        <w:gridCol w:w="351"/>
        <w:gridCol w:w="929"/>
        <w:gridCol w:w="370"/>
        <w:gridCol w:w="605"/>
        <w:gridCol w:w="475"/>
        <w:gridCol w:w="520"/>
        <w:gridCol w:w="910"/>
        <w:gridCol w:w="362"/>
        <w:gridCol w:w="1206"/>
        <w:gridCol w:w="19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照   片</w:t>
            </w: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（近期免冠</w:t>
            </w: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二寸彩色）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政治</w:t>
            </w: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健康</w:t>
            </w: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4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49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户口所在地址</w:t>
            </w:r>
          </w:p>
        </w:tc>
        <w:tc>
          <w:tcPr>
            <w:tcW w:w="637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4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637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24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学习经历</w:t>
            </w:r>
          </w:p>
        </w:tc>
        <w:tc>
          <w:tcPr>
            <w:tcW w:w="637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ind w:firstLine="210" w:firstLineChars="1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（请从高中阶段开始填写，包括起止时间，毕业院校，所学专业，获得学位学历情况等）</w:t>
            </w: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hd w:val="clear" w:color="auto" w:fill="FFFFFF"/>
              <w:spacing w:line="26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(留学回国人员须在此栏注明所学专业的主要课程、研究方向和学习内容等情况，并将相关证明材料附后)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24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社会工作经历</w:t>
            </w:r>
          </w:p>
        </w:tc>
        <w:tc>
          <w:tcPr>
            <w:tcW w:w="637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（请填写起止时间，工作单位，岗位情况等，无工作经历者可不填写）</w:t>
            </w:r>
          </w:p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hd w:val="clear" w:color="auto" w:fill="FFFFFF"/>
              <w:spacing w:line="2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hd w:val="clear" w:color="auto" w:fill="FFFFFF"/>
              <w:spacing w:line="2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hd w:val="clear" w:color="auto" w:fill="FFFFFF"/>
              <w:spacing w:line="2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hd w:val="clear" w:color="auto" w:fill="FFFFFF"/>
              <w:spacing w:line="2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hd w:val="clear" w:color="auto" w:fill="FFFFFF"/>
              <w:spacing w:line="2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hd w:val="clear" w:color="auto" w:fill="FFFFFF"/>
              <w:spacing w:line="2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hd w:val="clear" w:color="auto" w:fill="FFFFFF"/>
              <w:spacing w:line="2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重</w:t>
            </w:r>
          </w:p>
          <w:p>
            <w:pPr>
              <w:widowControl/>
              <w:shd w:val="clear" w:color="auto" w:fill="FFFFFF"/>
              <w:spacing w:line="2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hd w:val="clear" w:color="auto" w:fill="FFFFFF"/>
              <w:spacing w:line="2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shd w:val="clear" w:color="auto" w:fill="FFFFFF"/>
              <w:spacing w:line="2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shd w:val="clear" w:color="auto" w:fill="FFFFFF"/>
              <w:spacing w:line="2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hd w:val="clear" w:color="auto" w:fill="FFFFFF"/>
              <w:spacing w:line="2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4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5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待遇要求</w:t>
            </w:r>
          </w:p>
        </w:tc>
        <w:tc>
          <w:tcPr>
            <w:tcW w:w="73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5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本人签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字</w:t>
            </w:r>
          </w:p>
        </w:tc>
        <w:tc>
          <w:tcPr>
            <w:tcW w:w="73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1.本人以上所填信息均真实、准确。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2.本人提供的所有证明、证件均真实有效。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3.如本人有违反上述任一条款情况，愿承担由此造成的一切后果。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440" w:firstLineChars="185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 字：  </w:t>
            </w:r>
          </w:p>
          <w:p>
            <w:pPr>
              <w:widowControl/>
              <w:shd w:val="clear" w:color="auto" w:fill="FFFFFF"/>
              <w:spacing w:line="26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年    月    日</w:t>
            </w: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15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73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/>
                <w:color w:val="000000"/>
                <w:sz w:val="24"/>
                <w:szCs w:val="21"/>
              </w:rPr>
              <w:t>（请填写其他需要说明的情况，如特长等，没有可不填）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备注：1.应聘人员对上述信息的真实性负责；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2.需逐项填写，无内容项要注明“无”；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3.请勿修改或转换表格格式。</w:t>
      </w:r>
    </w:p>
    <w:p/>
    <w:sectPr>
      <w:footerReference r:id="rId3" w:type="default"/>
      <w:pgSz w:w="11906" w:h="16838"/>
      <w:pgMar w:top="1871" w:right="1361" w:bottom="1417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zhiMWE0MTczNTEwNDBiNDMxZGJmNzRmZjQ5ZDgifQ=="/>
  </w:docVars>
  <w:rsids>
    <w:rsidRoot w:val="6D282178"/>
    <w:rsid w:val="6D28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2024-06-24T01:55:00Z</dcterms:created>
  <dc:creator>WPS_437420079</dc:creator>
  <cp:lastModifiedBy>WPS_437420079</cp:lastModifiedBy>
  <dcterms:modified xsi:type="dcterms:W3CDTF">2024-06-24T01:56:23Z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4BDED3C2492D46F58733264073B6660E_11</vt:lpwstr>
  </property>
</Properties>
</file>