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EF21"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附件：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365"/>
        <w:gridCol w:w="583"/>
        <w:gridCol w:w="604"/>
        <w:gridCol w:w="811"/>
        <w:gridCol w:w="2102"/>
        <w:gridCol w:w="1084"/>
        <w:gridCol w:w="1523"/>
      </w:tblGrid>
      <w:tr w14:paraId="2BBD149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718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附件12024年南阳市宛城区公开招聘教师岗位表</w:t>
            </w:r>
          </w:p>
        </w:tc>
      </w:tr>
      <w:tr w14:paraId="76A7505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95F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报名咨询电话：0377-63231917，0377-63777687</w:t>
            </w:r>
          </w:p>
        </w:tc>
      </w:tr>
      <w:tr w14:paraId="5742481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89C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6A7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A9C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9CD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D87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42E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BC5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F3B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专业及教师资格证要求</w:t>
            </w:r>
          </w:p>
        </w:tc>
      </w:tr>
      <w:tr w14:paraId="460042A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51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94C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完全学校及城区中学 （50名）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81E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12C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D50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6E0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普通高</w:t>
            </w: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等教育师范类专业本科或限定院校（附件2、不含独立二级学院）本科或普通高等教育硕士研究生及以上学历，具有相应的学位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C7D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30周岁以下，硕士研究生35周岁以下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0A9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所学专业或教师资格证任教学科与报考岗位一致，具有初中及以上教师资格证。</w:t>
            </w:r>
          </w:p>
        </w:tc>
      </w:tr>
      <w:tr w14:paraId="2DBB390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664E0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9EAB1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F01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9EF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D59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D149A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66CC8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E5B27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BF9393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9D8F7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7C91A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819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682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02C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0840B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20234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6EDEE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6A59C98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325B3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53E2E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ED8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1A4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24B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6F73E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D55B5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0E019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A8D4FC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FFAFC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5D6EC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9CA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02B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733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AAD67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92930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D774B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5CDA06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CD0CA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3F477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F52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FB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89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427D3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F88AB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13382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A8544C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5F0A5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6986B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84A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B6F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3C0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5D1C5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D864E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9BA7F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1AFA533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A070B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A9637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069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8AF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60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CA591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05096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7FFC8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B851F3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18C36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4325B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26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DDA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CF4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75783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81F9A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1E350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246620B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9A988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8CBCE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355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9CF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B8D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FF2BC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B11AA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F0229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4B181A4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6FBEC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E3D49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985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93A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BCE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74658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E3A24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B2FCB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69008B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9F1A9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9F67C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605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B79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233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89127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E682B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63FA8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1B4532E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D6BB1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CD719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D52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51B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945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5EC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普通高等教育本科及以上学历，具有相应的学位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2317A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0D444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6DAA031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C0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F52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农村中学（50名）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26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501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6D3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AFE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普通高等教育本科及以上学历或普通高等教育师范类（专业或院校）专科及以上学历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3DF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30周岁以下，硕士研究生35周岁以下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DE2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所学专业或教师资格证任教学科与报考岗位一致，具有初中及以上教师资格证。</w:t>
            </w:r>
          </w:p>
        </w:tc>
      </w:tr>
      <w:tr w14:paraId="3E47C2A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B853B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E26BB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EE1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7B1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BB7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A73BD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EFF8E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EAB0A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665637F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A7910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1A649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B4E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B50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DFC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4C171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BC422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742EA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3B645D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1D956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4AB5A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46D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A1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D03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E98F8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0F77B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C405C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F89EBF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CA885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42568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18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A7F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8A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83FA5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FF828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45D51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4CB970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9373D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63FB3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2A5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C15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D7B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96A8F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51C57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07549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23D0CF2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30992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BD8FD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30A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492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3A0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3A41D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050BB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A7C8E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3BF810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C0DE1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5F9F8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140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16A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0F0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BAE41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ECE65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94B50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723B58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07207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DA1D1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81C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B33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53C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03312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E7D11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B2B10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45A3A03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000AC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0F8A7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A33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EA2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1E6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74160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B9D52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38832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499C6E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699CB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7A39F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437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F1D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C5E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29B3F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BF37D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623CF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6A61A72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4CB8D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1CF5B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E2B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CF8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D03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5189A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9785F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F17E1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8852F2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04A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3F5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农村小学（20名）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602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2E7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C17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92D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普通高等教育本科及以上学历或普通高等教育师范类（专业或院校）专科及以上学历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280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30周岁以下，硕士研究生35周岁以下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F94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所学专业或教师资格证任教学科与报考岗位一致，具有小学及以上教师资格证。</w:t>
            </w:r>
          </w:p>
        </w:tc>
      </w:tr>
      <w:tr w14:paraId="423374B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0D783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284D1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BE7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FBA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EEA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C40D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0BD56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694B8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EE58FE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83521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4127E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2C2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58A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290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F976E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B6256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0C66D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2CA7BE0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592A2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AAB20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DF5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43C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0A5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3C1EF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AD3ED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99CA9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FADE34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56258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6C31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08E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8AF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731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35970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F09B1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1188E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1CB0270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56E9B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DC86F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D57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C8D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96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41CF4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90FDC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F69A6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63D86B6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F96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3B3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   （10名）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06D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DF2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8E1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CC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普通教育中专及以上学历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9F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30周岁以下，硕士研究生35周岁以下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3D0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学前教育、幼儿教育或幼儿保育专业，具有幼儿园教师资格证。</w:t>
            </w:r>
          </w:p>
        </w:tc>
      </w:tr>
    </w:tbl>
    <w:p w14:paraId="55663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39446413"/>
    <w:rsid w:val="3944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437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2024-07-15T00:49:00Z</dcterms:created>
  <dc:creator>水无鱼</dc:creator>
  <cp:lastModifiedBy>水无鱼</cp:lastModifiedBy>
  <dcterms:modified xsi:type="dcterms:W3CDTF">2024-07-15T08:07:37Z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D62EDF2461C0472896687B691C7F6542_11</vt:lpwstr>
  </property>
</Properties>
</file>