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503F2">
      <w:pPr>
        <w:spacing w:line="46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附件3</w:t>
      </w:r>
    </w:p>
    <w:p w14:paraId="15053714">
      <w:pPr>
        <w:spacing w:line="4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响水县卫健系统2024年公开招聘</w:t>
      </w:r>
    </w:p>
    <w:p w14:paraId="041EBDC8">
      <w:pPr>
        <w:spacing w:line="4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工作人员网上报名须知</w:t>
      </w:r>
    </w:p>
    <w:p w14:paraId="2A634805">
      <w:pPr>
        <w:spacing w:line="460" w:lineRule="exact"/>
        <w:rPr>
          <w:rFonts w:hint="eastAsia" w:ascii="仿宋_GB2312" w:hAnsi="宋体" w:eastAsia="仿宋_GB2312"/>
          <w:sz w:val="32"/>
          <w:szCs w:val="32"/>
        </w:rPr>
      </w:pPr>
    </w:p>
    <w:p w14:paraId="3DCEC1A8">
      <w:pPr>
        <w:numPr>
          <w:ilvl w:val="0"/>
          <w:numId w:val="1"/>
        </w:numPr>
        <w:spacing w:line="4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江苏省响水县2024年卫生健康系统事业单位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公开招聘工作人员考试网络报名系统支持手机、平板、PC电脑,电脑、平板报名登录。</w:t>
      </w:r>
    </w:p>
    <w:p w14:paraId="3FE81BB4">
      <w:pPr>
        <w:widowControl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考生进入报名系统后，①首先使用本人真实姓名和实际使用的手机号码进行注册；②注册成功后即可按要求填写考生报名信息；③审核后报名信息不可再更改；④考生通过审核后，须在规定时间内支付报名费100元整；⑤考生须保持手机畅通，密切关注手机短信；⑥上传的个人照片必须清晰，要求为本人近期正面免冠二寸证件照，蓝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</w:rPr>
        <w:t>jpg格式，大小为500kb以内；⑦报考人员须上传身份证正反面、毕业证书、学位证书、学历注册备案表、执业证书、毕业生双向选择就业推荐表（2024届毕业生上传）、未使用的就业协议书（所有的应届毕业生都要上传）等图片，最多支持6张证书图片上传，为jpg格式，大小为500kb以内。</w:t>
      </w:r>
    </w:p>
    <w:p w14:paraId="467BA1C8">
      <w:pPr>
        <w:widowControl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3.考生要认真、如实填写个人信息，如发现网上所填信息虚假则取消其录用资格；所有项目必须填写，字符之间不得空格，包括姓名，项目没有内容填写时应注明“无”。</w:t>
      </w:r>
    </w:p>
    <w:p w14:paraId="0FFA43E2">
      <w:pPr>
        <w:widowControl/>
        <w:adjustRightInd w:val="0"/>
        <w:snapToGrid w:val="0"/>
        <w:spacing w:line="420" w:lineRule="exact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4.因手机号和密码泄露造成报名信息被他人更改的，责任自负。</w:t>
      </w:r>
    </w:p>
    <w:p w14:paraId="0F0B00DB">
      <w:pPr>
        <w:widowControl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5.报考人员必须仔细阅读招聘公告、岗位表等，报考人员承诺所填写的个人信息资料真实准确，并符合招聘岗位的要求，在招聘工作的任何环节，一经发现考试弄虚作假，立即取消其相应资格。</w:t>
      </w:r>
    </w:p>
    <w:p w14:paraId="342C9D89">
      <w:pPr>
        <w:widowControl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6.由于个人信息填写不准确，导致无法正常参加笔试、面试等情况，由考生本人承担全部责任，本网站及响水县卫健委不承担相应责任。</w:t>
      </w:r>
    </w:p>
    <w:p w14:paraId="2EA471A7">
      <w:pPr>
        <w:widowControl/>
        <w:adjustRightInd w:val="0"/>
        <w:snapToGrid w:val="0"/>
        <w:spacing w:line="4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7.考生承诺在笔试、面试中严格遵守考场纪律，服从监考人员和考场工作人员的管理。</w:t>
      </w:r>
    </w:p>
    <w:p w14:paraId="75A8E82F">
      <w:pPr>
        <w:widowControl/>
        <w:adjustRightInd w:val="0"/>
        <w:snapToGrid w:val="0"/>
        <w:spacing w:line="42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8．如果有疑问请咨询响水县卫健委组织人事科，电话：0515-86873001、0515-86873023。</w:t>
      </w:r>
    </w:p>
    <w:p w14:paraId="1CD105A4"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2127FC"/>
    <w:multiLevelType w:val="singleLevel"/>
    <w:tmpl w:val="EE2127FC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mZjdhZThmYTQyYWRjNGRlNzRjZjc0MzVmNDBiM2UifQ=="/>
  </w:docVars>
  <w:rsids>
    <w:rsidRoot w:val="00D12FDC"/>
    <w:rsid w:val="0041306B"/>
    <w:rsid w:val="0083085A"/>
    <w:rsid w:val="00D12FDC"/>
    <w:rsid w:val="00FB74A5"/>
    <w:rsid w:val="137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671</Words>
  <Characters>725</Characters>
  <Lines>5</Lines>
  <Paragraphs>1</Paragraphs>
  <TotalTime>0</TotalTime>
  <ScaleCrop>false</ScaleCrop>
  <LinksUpToDate>false</LinksUpToDate>
  <CharactersWithSpaces>727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2024-07-16T03:54:00Z</dcterms:created>
  <dc:creator>KM9485</dc:creator>
  <cp:lastModifiedBy>张良晴</cp:lastModifiedBy>
  <dcterms:modified xsi:type="dcterms:W3CDTF">2024-08-01T00:42:58Z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961BD7AF544C49159BDC15F2D12FEC56_12</vt:lpwstr>
  </property>
</Properties>
</file>