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华文中宋"/>
          <w:b/>
          <w:bCs/>
          <w:kern w:val="0"/>
          <w:sz w:val="36"/>
          <w:szCs w:val="36"/>
        </w:rPr>
      </w:pPr>
      <w:bookmarkStart w:id="0" w:name="OLE_LINK6"/>
      <w:bookmarkStart w:id="1" w:name="OLE_LINK7"/>
      <w:r>
        <w:rPr>
          <w:rFonts w:hint="eastAsia" w:ascii="Times New Roman" w:hAnsi="Times New Roman" w:eastAsia="华文中宋"/>
          <w:kern w:val="0"/>
          <w:sz w:val="36"/>
          <w:szCs w:val="36"/>
          <w:lang w:val="en-US" w:eastAsia="zh-CN"/>
        </w:rPr>
        <w:t xml:space="preserve">附件1：      </w:t>
      </w:r>
      <w:r>
        <w:rPr>
          <w:rFonts w:hint="eastAsia" w:ascii="Times New Roman" w:hAnsi="Times New Roman" w:eastAsia="华文中宋"/>
          <w:kern w:val="0"/>
          <w:sz w:val="36"/>
          <w:szCs w:val="36"/>
        </w:rPr>
        <w:t>长沙</w:t>
      </w:r>
      <w:r>
        <w:rPr>
          <w:rFonts w:hint="eastAsia" w:ascii="Times New Roman" w:hAnsi="Times New Roman" w:eastAsia="华文中宋"/>
          <w:kern w:val="0"/>
          <w:sz w:val="36"/>
          <w:szCs w:val="36"/>
          <w:lang w:val="en-US" w:eastAsia="zh-CN"/>
        </w:rPr>
        <w:t>工业学院</w:t>
      </w:r>
      <w:r>
        <w:rPr>
          <w:rFonts w:ascii="Times New Roman" w:hAnsi="Times New Roman" w:eastAsia="华文中宋"/>
          <w:kern w:val="0"/>
          <w:sz w:val="36"/>
          <w:szCs w:val="36"/>
        </w:rPr>
        <w:t>202</w:t>
      </w:r>
      <w:r>
        <w:rPr>
          <w:rFonts w:hint="eastAsia" w:ascii="Times New Roman" w:hAnsi="Times New Roman" w:eastAsia="华文中宋"/>
          <w:kern w:val="0"/>
          <w:sz w:val="36"/>
          <w:szCs w:val="36"/>
        </w:rPr>
        <w:t>4</w:t>
      </w:r>
      <w:r>
        <w:rPr>
          <w:rFonts w:ascii="Times New Roman" w:hAnsi="Times New Roman" w:eastAsia="华文中宋"/>
          <w:kern w:val="0"/>
          <w:sz w:val="36"/>
          <w:szCs w:val="36"/>
        </w:rPr>
        <w:t>年</w:t>
      </w:r>
      <w:r>
        <w:rPr>
          <w:rFonts w:hint="eastAsia" w:ascii="Times New Roman" w:hAnsi="Times New Roman" w:eastAsia="华文中宋"/>
          <w:kern w:val="0"/>
          <w:sz w:val="36"/>
          <w:szCs w:val="36"/>
        </w:rPr>
        <w:t>公开引进高层次人才（博士）岗位计划表</w:t>
      </w:r>
    </w:p>
    <w:bookmarkEnd w:id="0"/>
    <w:tbl>
      <w:tblPr>
        <w:tblStyle w:val="2"/>
        <w:tblW w:w="154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32"/>
        <w:gridCol w:w="825"/>
        <w:gridCol w:w="1250"/>
        <w:gridCol w:w="750"/>
        <w:gridCol w:w="975"/>
        <w:gridCol w:w="915"/>
        <w:gridCol w:w="870"/>
        <w:gridCol w:w="3533"/>
        <w:gridCol w:w="1132"/>
        <w:gridCol w:w="1125"/>
        <w:gridCol w:w="1152"/>
        <w:gridCol w:w="1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bookmarkStart w:id="2" w:name="OLE_LINK1"/>
            <w:r>
              <w:rPr>
                <w:rFonts w:ascii="Times New Roman" w:hAnsi="宋体"/>
                <w:b/>
                <w:bCs/>
                <w:kern w:val="0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编制性质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招聘计划</w:t>
            </w:r>
          </w:p>
        </w:tc>
        <w:tc>
          <w:tcPr>
            <w:tcW w:w="74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岗位条件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笔试科目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2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1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宋体"/>
                <w:b/>
                <w:bCs/>
                <w:kern w:val="0"/>
                <w:sz w:val="24"/>
              </w:rPr>
              <w:t>最低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7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最低</w:t>
            </w:r>
          </w:p>
          <w:p>
            <w:pPr>
              <w:widowControl/>
              <w:jc w:val="center"/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533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132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1125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  <w:bookmarkStart w:id="3" w:name="OLE_LINK2" w:colFirst="0" w:colLast="2"/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/>
                <w:kern w:val="0"/>
                <w:sz w:val="24"/>
                <w:lang w:val="en-US" w:eastAsia="zh-CN"/>
              </w:rPr>
            </w:pPr>
            <w:bookmarkStart w:id="4" w:name="OLE_LINK3"/>
            <w:r>
              <w:rPr>
                <w:rFonts w:ascii="Times New Roman" w:hAnsi="华文仿宋" w:eastAsia="华文仿宋"/>
                <w:kern w:val="0"/>
                <w:sz w:val="24"/>
              </w:rPr>
              <w:t>长沙市</w:t>
            </w: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人民政府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bookmarkEnd w:id="4"/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/>
                <w:kern w:val="0"/>
                <w:sz w:val="24"/>
                <w:lang w:val="en-US" w:eastAsia="zh-CN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长沙市</w:t>
            </w: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人民政府</w:t>
            </w:r>
          </w:p>
          <w:p>
            <w:pPr>
              <w:widowControl/>
              <w:spacing w:line="300" w:lineRule="exact"/>
              <w:jc w:val="both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</w:t>
            </w: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工业学院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</w:t>
            </w: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工业学院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bookmarkStart w:id="8" w:name="_GoBack"/>
            <w:bookmarkEnd w:id="8"/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全额拨款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全额拨款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华文仿宋"/>
                <w:kern w:val="0"/>
                <w:sz w:val="24"/>
              </w:rPr>
            </w:pPr>
            <w:bookmarkStart w:id="5" w:name="OLE_LINK4"/>
            <w:r>
              <w:rPr>
                <w:rFonts w:hint="eastAsia" w:ascii="仿宋" w:hAnsi="仿宋" w:eastAsia="仿宋"/>
                <w:color w:val="000000"/>
                <w:sz w:val="24"/>
              </w:rPr>
              <w:t>40周岁及以下</w:t>
            </w:r>
            <w:bookmarkEnd w:id="5"/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53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信息与通信工程（0810）、控制科学与工程（0811）、计算机科学与技术（0812）、电子信息（0854）、智能科学与技术（1405）</w:t>
            </w:r>
          </w:p>
        </w:tc>
        <w:tc>
          <w:tcPr>
            <w:tcW w:w="113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ind w:firstLine="0" w:firstLineChars="0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</w:pPr>
            <w:bookmarkStart w:id="6" w:name="OLE_LINK5"/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  <w:bookmarkEnd w:id="6"/>
          </w:p>
        </w:tc>
        <w:tc>
          <w:tcPr>
            <w:tcW w:w="11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</w:pPr>
            <w:bookmarkStart w:id="7" w:name="OLE_LINK8"/>
            <w:r>
              <w:rPr>
                <w:rFonts w:hint="eastAsia" w:eastAsia="华文仿宋"/>
                <w:lang w:val="en-US" w:eastAsia="zh-CN"/>
              </w:rPr>
              <w:t>具体以考核公告为准</w:t>
            </w:r>
            <w:bookmarkEnd w:id="7"/>
          </w:p>
        </w:tc>
        <w:tc>
          <w:tcPr>
            <w:tcW w:w="102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40周岁</w:t>
            </w:r>
          </w:p>
          <w:p>
            <w:pPr>
              <w:pStyle w:val="4"/>
              <w:spacing w:line="2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信息与通信工程（0810）、计算机科学与技术（0812）、软件工程（0835）、电子信息（0854）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ind w:firstLine="0" w:firstLineChars="0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40周岁</w:t>
            </w:r>
          </w:p>
          <w:p>
            <w:pPr>
              <w:pStyle w:val="4"/>
              <w:spacing w:line="280" w:lineRule="exact"/>
              <w:jc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信息与通信工程（0810）、控制科学与工程（0811）、计算机科学与技术（0812）、网络空间安全（0839）、电子信息（0854）、国家安全学（1402）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ind w:firstLine="0" w:firstLineChars="0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40周岁</w:t>
            </w:r>
          </w:p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计算机科学与技术（0812）、软件工程（0835）、电子信息（0854）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周岁</w:t>
            </w:r>
          </w:p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信息与通信工程（0810）、控制科学与工程（0811）、计算机科学与技术（0812）、软件工程（0835）、电子信息（0854）、智能科学与技术（1405）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周岁</w:t>
            </w:r>
          </w:p>
          <w:p>
            <w:pPr>
              <w:pStyle w:val="4"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哲学（0101）、应用伦理（0151）、法学（0301）、政治学（0302）、社会学（0303）、马克思主义理论（0305）、中共党史党建学（0307）、法律（0351）、应用心理（0454）、中国史（0602）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中共党员（含预备党员）</w:t>
            </w:r>
          </w:p>
          <w:p>
            <w:pPr>
              <w:pStyle w:val="4"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周岁</w:t>
            </w:r>
          </w:p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数学（0701）、统计学（0714）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周岁</w:t>
            </w:r>
          </w:p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bookmarkEnd w:id="1"/>
      <w:bookmarkEnd w:id="2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zNmOTZmNWI1MzI5ODE4NTRlYjY3MzUwNDlkOGUifQ=="/>
  </w:docVars>
  <w:rsids>
    <w:rsidRoot w:val="1F863EAF"/>
    <w:rsid w:val="140A576A"/>
    <w:rsid w:val="1F863EAF"/>
    <w:rsid w:val="2303353F"/>
    <w:rsid w:val="24FC0C6D"/>
    <w:rsid w:val="30A03FE6"/>
    <w:rsid w:val="34FC1FE2"/>
    <w:rsid w:val="50966532"/>
    <w:rsid w:val="619F2CB5"/>
    <w:rsid w:val="61CB75EE"/>
    <w:rsid w:val="79B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831</Characters>
  <Lines>0</Lines>
  <Paragraphs>0</Paragraphs>
  <TotalTime>0</TotalTime>
  <ScaleCrop>false</ScaleCrop>
  <LinksUpToDate>false</LinksUpToDate>
  <CharactersWithSpaces>837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2024-07-29T07:11:00Z</dcterms:created>
  <dc:creator>Suyu</dc:creator>
  <cp:lastModifiedBy>小雷</cp:lastModifiedBy>
  <cp:lastPrinted>2024-07-30T07:37:31Z</cp:lastPrinted>
  <dcterms:modified xsi:type="dcterms:W3CDTF">2024-07-30T07:38:11Z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79948DB4AEB74FB18F4BDF5E9BDF7DC1_11</vt:lpwstr>
  </property>
</Properties>
</file>