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</w:p>
    <w:tbl>
      <w:tblPr>
        <w:tblStyle w:val="3"/>
        <w:tblpPr w:leftFromText="180" w:rightFromText="180" w:vertAnchor="page" w:horzAnchor="page" w:tblpXSpec="center" w:tblpY="1651"/>
        <w:tblW w:w="1387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1450"/>
        <w:gridCol w:w="1064"/>
        <w:gridCol w:w="1162"/>
        <w:gridCol w:w="1290"/>
        <w:gridCol w:w="855"/>
        <w:gridCol w:w="804"/>
        <w:gridCol w:w="884"/>
        <w:gridCol w:w="1183"/>
        <w:gridCol w:w="840"/>
        <w:gridCol w:w="1440"/>
        <w:gridCol w:w="22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3877" w:type="dxa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宋体" w:hAnsi="宋体" w:eastAsia="宋体" w:cs="宋体"/>
                <w:b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highlight w:val="none"/>
                <w:lang w:val="en-US" w:eastAsia="zh-CN"/>
              </w:rPr>
              <w:t>附件</w:t>
            </w:r>
            <w:r>
              <w:rPr>
                <w:rFonts w:hint="eastAsia" w:ascii="宋体" w:hAnsi="宋体" w:cs="宋体"/>
                <w:b/>
                <w:bCs/>
                <w:sz w:val="32"/>
                <w:szCs w:val="32"/>
                <w:highlight w:val="none"/>
                <w:lang w:val="en-US" w:eastAsia="zh-CN"/>
              </w:rPr>
              <w:t>1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highlight w:val="none"/>
                <w:lang w:val="en-US" w:eastAsia="zh-CN"/>
              </w:rPr>
              <w:t>2024年度阳西县直属机关事务管理处合同制职员岗位表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  <w:t>单位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  <w:t>名称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  <w:t>类别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  <w:t>代码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  <w:t>招聘对象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  <w:t>招聘人数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  <w:t>年龄要求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  <w:t>要求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专业要求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  <w:t>其他要求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4" w:hRule="exac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阳西县机关事务管理处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厨房服务岗位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后勤服务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  <w:t>类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2024001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不限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女性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40周岁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含40周岁）以下，男性45周岁（含45周岁）以下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不限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不限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无</w:t>
            </w:r>
            <w:bookmarkStart w:id="0" w:name="_GoBack"/>
            <w:bookmarkEnd w:id="0"/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符合从事食品从业人员资格条件，身体健康。有烹饪或点心工作经验者优先。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4MzQ0NDdmNDA4ODRiYzI2OGMzZGQzMjdlYzI4YTYifQ=="/>
  </w:docVars>
  <w:rsids>
    <w:rsidRoot w:val="5B916378"/>
    <w:rsid w:val="06BB2E8E"/>
    <w:rsid w:val="07341AD0"/>
    <w:rsid w:val="170E3DD4"/>
    <w:rsid w:val="1C531125"/>
    <w:rsid w:val="1D1A0AA9"/>
    <w:rsid w:val="1D6D1E8E"/>
    <w:rsid w:val="21446585"/>
    <w:rsid w:val="35B35CCE"/>
    <w:rsid w:val="3BEC37BA"/>
    <w:rsid w:val="43E810FB"/>
    <w:rsid w:val="45FB1C29"/>
    <w:rsid w:val="4E7E37D0"/>
    <w:rsid w:val="51845388"/>
    <w:rsid w:val="5B4411A8"/>
    <w:rsid w:val="5B916378"/>
    <w:rsid w:val="5CF12888"/>
    <w:rsid w:val="69E50DE1"/>
    <w:rsid w:val="7101188A"/>
    <w:rsid w:val="74EF5A58"/>
    <w:rsid w:val="75C523FE"/>
    <w:rsid w:val="7F803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164</Words>
  <Characters>177</Characters>
  <Lines>0</Lines>
  <Paragraphs>0</Paragraphs>
  <TotalTime>0</TotalTime>
  <ScaleCrop>false</ScaleCrop>
  <LinksUpToDate>false</LinksUpToDate>
  <CharactersWithSpaces>177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2023-05-12T07:33:00Z</dcterms:created>
  <dc:creator>WPS_1676596356</dc:creator>
  <cp:lastModifiedBy>咕噜</cp:lastModifiedBy>
  <cp:lastPrinted>2024-05-27T06:57:00Z</cp:lastPrinted>
  <dcterms:modified xsi:type="dcterms:W3CDTF">2024-07-30T06:52:41Z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263D0DE636AF4F4092ECA51A57835029_11</vt:lpwstr>
  </property>
</Properties>
</file>