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06569">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sz w:val="44"/>
          <w:szCs w:val="44"/>
        </w:rPr>
      </w:pPr>
      <w:r>
        <w:rPr>
          <w:rFonts w:hint="eastAsia" w:ascii="黑体" w:hAnsi="黑体" w:eastAsia="黑体" w:cs="黑体"/>
          <w:b/>
          <w:sz w:val="44"/>
          <w:szCs w:val="44"/>
        </w:rPr>
        <w:t>浏 阳 市 司 法 局</w:t>
      </w:r>
    </w:p>
    <w:p w14:paraId="24DCFF34">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sz w:val="44"/>
          <w:szCs w:val="44"/>
          <w:lang w:eastAsia="zh-CN"/>
        </w:rPr>
      </w:pPr>
      <w:r>
        <w:rPr>
          <w:rFonts w:hint="eastAsia" w:ascii="黑体" w:hAnsi="黑体" w:eastAsia="黑体" w:cs="黑体"/>
          <w:b/>
          <w:sz w:val="44"/>
          <w:szCs w:val="44"/>
          <w:lang w:eastAsia="zh-CN"/>
        </w:rPr>
        <w:t>公开招聘</w:t>
      </w:r>
      <w:r>
        <w:rPr>
          <w:rFonts w:hint="eastAsia" w:ascii="黑体" w:hAnsi="黑体" w:eastAsia="黑体" w:cs="黑体"/>
          <w:b/>
          <w:sz w:val="44"/>
          <w:szCs w:val="44"/>
          <w:lang w:val="en-US" w:eastAsia="zh-CN"/>
        </w:rPr>
        <w:t>编外合同制工作人员</w:t>
      </w:r>
      <w:r>
        <w:rPr>
          <w:rFonts w:hint="eastAsia" w:ascii="黑体" w:hAnsi="黑体" w:eastAsia="黑体" w:cs="黑体"/>
          <w:b/>
          <w:sz w:val="44"/>
          <w:szCs w:val="44"/>
          <w:lang w:eastAsia="zh-CN"/>
        </w:rPr>
        <w:t>公告</w:t>
      </w:r>
    </w:p>
    <w:p w14:paraId="3DF693D1">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left"/>
        <w:textAlignment w:val="auto"/>
        <w:rPr>
          <w:rFonts w:hint="eastAsia" w:ascii="仿宋" w:hAnsi="仿宋" w:eastAsia="仿宋" w:cs="仿宋"/>
          <w:b w:val="0"/>
          <w:bCs/>
          <w:color w:val="303030"/>
          <w:sz w:val="32"/>
          <w:szCs w:val="32"/>
        </w:rPr>
      </w:pPr>
    </w:p>
    <w:p w14:paraId="27101C77">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left"/>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因工作需要，决定面向社会公开招聘编外合同制工作人员</w:t>
      </w:r>
    </w:p>
    <w:p w14:paraId="7A3335A8">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jc w:val="left"/>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1名，招聘岗位为专职人民调解员，现就有关事项公布如下：</w:t>
      </w:r>
    </w:p>
    <w:p w14:paraId="6501F379">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left"/>
        <w:textAlignment w:val="auto"/>
        <w:rPr>
          <w:rFonts w:hint="eastAsia" w:ascii="黑体" w:hAnsi="黑体" w:eastAsia="黑体" w:cs="黑体"/>
          <w:b w:val="0"/>
          <w:bCs/>
          <w:color w:val="303030"/>
          <w:sz w:val="32"/>
          <w:szCs w:val="32"/>
        </w:rPr>
      </w:pPr>
      <w:r>
        <w:rPr>
          <w:rFonts w:hint="eastAsia" w:ascii="黑体" w:hAnsi="黑体" w:eastAsia="黑体" w:cs="黑体"/>
          <w:b w:val="0"/>
          <w:bCs/>
          <w:color w:val="303030"/>
          <w:sz w:val="32"/>
          <w:szCs w:val="32"/>
        </w:rPr>
        <w:t>一、招聘原则</w:t>
      </w:r>
    </w:p>
    <w:p w14:paraId="121C1AF0">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left"/>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公开、平等、竞争、择优。</w:t>
      </w:r>
    </w:p>
    <w:p w14:paraId="08300170">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left"/>
        <w:textAlignment w:val="auto"/>
        <w:rPr>
          <w:rFonts w:hint="eastAsia" w:ascii="黑体" w:hAnsi="黑体" w:eastAsia="黑体" w:cs="黑体"/>
          <w:b w:val="0"/>
          <w:bCs/>
          <w:color w:val="303030"/>
          <w:sz w:val="32"/>
          <w:szCs w:val="32"/>
        </w:rPr>
      </w:pPr>
      <w:r>
        <w:rPr>
          <w:rFonts w:hint="eastAsia" w:ascii="黑体" w:hAnsi="黑体" w:eastAsia="黑体" w:cs="黑体"/>
          <w:b w:val="0"/>
          <w:bCs/>
          <w:color w:val="303030"/>
          <w:sz w:val="32"/>
          <w:szCs w:val="32"/>
        </w:rPr>
        <w:t>二、人员管理</w:t>
      </w:r>
    </w:p>
    <w:p w14:paraId="7146FF3E">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left"/>
        <w:textAlignment w:val="auto"/>
        <w:rPr>
          <w:rFonts w:hint="default"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实行编外合同制管理，普通雇员。</w:t>
      </w:r>
    </w:p>
    <w:p w14:paraId="04AE3E3D">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left"/>
        <w:textAlignment w:val="auto"/>
        <w:rPr>
          <w:rFonts w:hint="eastAsia" w:ascii="黑体" w:hAnsi="黑体" w:eastAsia="黑体" w:cs="黑体"/>
          <w:b w:val="0"/>
          <w:bCs/>
          <w:color w:val="303030"/>
          <w:sz w:val="32"/>
          <w:szCs w:val="32"/>
        </w:rPr>
      </w:pPr>
      <w:r>
        <w:rPr>
          <w:rFonts w:hint="eastAsia" w:ascii="黑体" w:hAnsi="黑体" w:eastAsia="黑体" w:cs="黑体"/>
          <w:b w:val="0"/>
          <w:bCs/>
          <w:color w:val="303030"/>
          <w:sz w:val="32"/>
          <w:szCs w:val="32"/>
        </w:rPr>
        <w:t>三、报考资格条件</w:t>
      </w:r>
    </w:p>
    <w:p w14:paraId="18E0878A">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left"/>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1.具有中华人民共和国国籍，遵守中华人民共和国宪法和法律。</w:t>
      </w:r>
    </w:p>
    <w:p w14:paraId="56504492">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left"/>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2.拥护中国共产党的领导，遵纪守法，品行端正，具有良好的品行和职业道德。</w:t>
      </w:r>
    </w:p>
    <w:p w14:paraId="459E95A5">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left"/>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3.具备适应岗位要求的身体条件。</w:t>
      </w:r>
    </w:p>
    <w:p w14:paraId="48CC3904">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left"/>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4.综合素质优，有较强的事业心和责任感。</w:t>
      </w:r>
    </w:p>
    <w:p w14:paraId="7647A7CC">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left"/>
        <w:textAlignment w:val="auto"/>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5.年龄在18周岁以上、35周岁以下（1988年12月25日至2006年12月24日期间出生）。</w:t>
      </w:r>
    </w:p>
    <w:p w14:paraId="3DD663D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6.有一定的文字、语言表达能力，熟悉电脑操作。</w:t>
      </w:r>
    </w:p>
    <w:p w14:paraId="75B478F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国家承认的</w:t>
      </w:r>
      <w:r>
        <w:rPr>
          <w:rFonts w:hint="eastAsia" w:ascii="Times New Roman" w:hAnsi="Times New Roman" w:eastAsia="仿宋_GB2312"/>
          <w:sz w:val="32"/>
          <w:szCs w:val="32"/>
          <w:lang w:eastAsia="zh-CN"/>
        </w:rPr>
        <w:t>本科</w:t>
      </w:r>
      <w:r>
        <w:rPr>
          <w:rFonts w:hint="eastAsia" w:ascii="Times New Roman" w:hAnsi="Times New Roman" w:eastAsia="仿宋_GB2312"/>
          <w:sz w:val="32"/>
          <w:szCs w:val="32"/>
        </w:rPr>
        <w:t>及以上学历；留学归国人员学历须是经</w:t>
      </w:r>
      <w:r>
        <w:rPr>
          <w:rFonts w:hint="eastAsia" w:ascii="Times New Roman" w:hAnsi="Times New Roman" w:eastAsia="仿宋_GB2312"/>
          <w:sz w:val="32"/>
          <w:szCs w:val="32"/>
          <w:lang w:eastAsia="zh-CN"/>
        </w:rPr>
        <w:t>教育部</w:t>
      </w:r>
      <w:r>
        <w:rPr>
          <w:rFonts w:hint="eastAsia" w:ascii="Times New Roman" w:hAnsi="Times New Roman" w:eastAsia="仿宋_GB2312"/>
          <w:sz w:val="32"/>
          <w:szCs w:val="32"/>
        </w:rPr>
        <w:t>留学服务中心认证的学历。</w:t>
      </w:r>
    </w:p>
    <w:p w14:paraId="3E2B8902">
      <w:pPr>
        <w:pStyle w:val="2"/>
        <w:ind w:firstLine="640" w:firstLineChars="200"/>
        <w:rPr>
          <w:rFonts w:hint="default" w:eastAsia="仿宋_GB2312"/>
          <w:lang w:val="en-US" w:eastAsia="zh-CN"/>
        </w:rPr>
      </w:pPr>
      <w:r>
        <w:rPr>
          <w:rFonts w:hint="eastAsia" w:ascii="Times New Roman" w:hAnsi="Times New Roman" w:eastAsia="仿宋_GB2312"/>
          <w:sz w:val="32"/>
          <w:szCs w:val="32"/>
          <w:lang w:val="en-US" w:eastAsia="zh-CN"/>
        </w:rPr>
        <w:t>8.服从日常管理及岗位调整安排。</w:t>
      </w:r>
    </w:p>
    <w:p w14:paraId="164D5803">
      <w:pPr>
        <w:autoSpaceDE w:val="0"/>
        <w:spacing w:line="560" w:lineRule="exact"/>
        <w:ind w:firstLine="640" w:firstLineChars="200"/>
        <w:rPr>
          <w:rFonts w:ascii="仿宋" w:hAnsi="仿宋" w:eastAsia="仿宋" w:cs="仿宋"/>
          <w:bCs/>
          <w:color w:val="auto"/>
          <w:kern w:val="0"/>
          <w:sz w:val="32"/>
          <w:szCs w:val="32"/>
        </w:rPr>
      </w:pPr>
      <w:r>
        <w:rPr>
          <w:rFonts w:hint="eastAsia" w:ascii="Times New Roman" w:hAnsi="Times New Roman" w:eastAsia="仿宋_GB2312"/>
          <w:sz w:val="32"/>
          <w:szCs w:val="32"/>
          <w:lang w:val="en-US" w:eastAsia="zh-CN"/>
        </w:rPr>
        <w:t>9</w:t>
      </w:r>
      <w:r>
        <w:rPr>
          <w:rFonts w:hint="eastAsia" w:ascii="仿宋" w:hAnsi="仿宋" w:eastAsia="仿宋" w:cs="仿宋"/>
          <w:bCs/>
          <w:color w:val="auto"/>
          <w:kern w:val="0"/>
          <w:sz w:val="32"/>
          <w:szCs w:val="32"/>
        </w:rPr>
        <w:t>.有下列情形之一的人员不得报考：</w:t>
      </w:r>
    </w:p>
    <w:p w14:paraId="1A779B91">
      <w:pPr>
        <w:autoSpaceDE w:val="0"/>
        <w:spacing w:line="560" w:lineRule="exact"/>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rPr>
        <w:t>（1）因犯罪受过刑事处罚的</w:t>
      </w:r>
      <w:r>
        <w:rPr>
          <w:rFonts w:hint="eastAsia" w:ascii="仿宋" w:hAnsi="仿宋" w:eastAsia="仿宋" w:cs="仿宋"/>
          <w:bCs/>
          <w:color w:val="auto"/>
          <w:kern w:val="0"/>
          <w:sz w:val="32"/>
          <w:szCs w:val="32"/>
          <w:lang w:eastAsia="zh-CN"/>
        </w:rPr>
        <w:t>；</w:t>
      </w:r>
    </w:p>
    <w:p w14:paraId="0FA7D6C0">
      <w:pPr>
        <w:autoSpaceDE w:val="0"/>
        <w:spacing w:line="560" w:lineRule="exact"/>
        <w:ind w:firstLine="640" w:firstLineChars="200"/>
        <w:rPr>
          <w:rFonts w:ascii="仿宋" w:hAnsi="仿宋" w:eastAsia="仿宋" w:cs="仿宋"/>
          <w:bCs/>
          <w:color w:val="auto"/>
          <w:kern w:val="0"/>
          <w:sz w:val="32"/>
          <w:szCs w:val="32"/>
        </w:rPr>
      </w:pPr>
      <w:r>
        <w:rPr>
          <w:rFonts w:hint="eastAsia" w:ascii="仿宋" w:hAnsi="仿宋" w:eastAsia="仿宋" w:cs="仿宋"/>
          <w:bCs/>
          <w:color w:val="auto"/>
          <w:kern w:val="0"/>
          <w:sz w:val="32"/>
          <w:szCs w:val="32"/>
        </w:rPr>
        <w:t>（2）曾被开除公职的；</w:t>
      </w:r>
    </w:p>
    <w:p w14:paraId="4078698E">
      <w:pPr>
        <w:autoSpaceDE w:val="0"/>
        <w:spacing w:line="560" w:lineRule="exact"/>
        <w:ind w:firstLine="640" w:firstLineChars="200"/>
        <w:rPr>
          <w:rFonts w:ascii="仿宋" w:hAnsi="仿宋" w:eastAsia="仿宋" w:cs="仿宋"/>
          <w:bCs/>
          <w:color w:val="auto"/>
          <w:kern w:val="0"/>
          <w:sz w:val="32"/>
          <w:szCs w:val="32"/>
        </w:rPr>
      </w:pPr>
      <w:r>
        <w:rPr>
          <w:rFonts w:hint="eastAsia" w:ascii="仿宋" w:hAnsi="仿宋" w:eastAsia="仿宋" w:cs="仿宋"/>
          <w:bCs/>
          <w:color w:val="auto"/>
          <w:kern w:val="0"/>
          <w:sz w:val="32"/>
          <w:szCs w:val="32"/>
        </w:rPr>
        <w:t>（3）涉嫌违纪违法尚未作出结论的；</w:t>
      </w:r>
    </w:p>
    <w:p w14:paraId="50BEAC3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（4）受党纪、政纪处分期未满的；</w:t>
      </w:r>
    </w:p>
    <w:p w14:paraId="1A838DF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（5）现役军人；</w:t>
      </w:r>
    </w:p>
    <w:p w14:paraId="6C4557D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（6）浏阳市在编人员；</w:t>
      </w:r>
    </w:p>
    <w:p w14:paraId="56282A2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（7）法律法规规定的其他情形。</w:t>
      </w:r>
    </w:p>
    <w:p w14:paraId="232CCFAE">
      <w:pPr>
        <w:autoSpaceDE w:val="0"/>
        <w:spacing w:line="64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val="en-US" w:eastAsia="zh-CN"/>
        </w:rPr>
        <w:t>招聘</w:t>
      </w:r>
      <w:r>
        <w:rPr>
          <w:rFonts w:hint="eastAsia" w:ascii="黑体" w:hAnsi="黑体" w:eastAsia="黑体"/>
          <w:sz w:val="32"/>
          <w:szCs w:val="32"/>
        </w:rPr>
        <w:t>程序和步骤</w:t>
      </w:r>
    </w:p>
    <w:p w14:paraId="040B8442">
      <w:pPr>
        <w:autoSpaceDE w:val="0"/>
        <w:spacing w:line="640" w:lineRule="exact"/>
        <w:ind w:firstLine="640" w:firstLineChars="200"/>
        <w:rPr>
          <w:rFonts w:hint="eastAsia" w:ascii="Times New Roman" w:hAnsi="Times New Roman" w:eastAsia="楷体_GB2312"/>
          <w:sz w:val="32"/>
          <w:szCs w:val="32"/>
          <w:lang w:eastAsia="zh-CN"/>
        </w:rPr>
      </w:pPr>
      <w:r>
        <w:rPr>
          <w:rFonts w:hint="eastAsia" w:ascii="Times New Roman" w:hAnsi="Times New Roman" w:eastAsia="楷体_GB2312"/>
          <w:sz w:val="32"/>
          <w:szCs w:val="32"/>
        </w:rPr>
        <w:t>（一）报名</w:t>
      </w:r>
      <w:r>
        <w:rPr>
          <w:rFonts w:hint="eastAsia" w:ascii="Times New Roman" w:hAnsi="Times New Roman" w:eastAsia="楷体_GB2312"/>
          <w:sz w:val="32"/>
          <w:szCs w:val="32"/>
          <w:lang w:eastAsia="zh-CN"/>
        </w:rPr>
        <w:t>及资格审查</w:t>
      </w:r>
    </w:p>
    <w:p w14:paraId="580A167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报名时间：2024年12月25日9:00-17:00至2025</w:t>
      </w:r>
      <w:bookmarkStart w:id="0" w:name="_GoBack"/>
      <w:bookmarkEnd w:id="0"/>
      <w:r>
        <w:rPr>
          <w:rFonts w:hint="eastAsia" w:ascii="Times New Roman" w:hAnsi="Times New Roman" w:eastAsia="仿宋_GB2312"/>
          <w:sz w:val="32"/>
          <w:szCs w:val="32"/>
          <w:lang w:val="en-US" w:eastAsia="zh-CN"/>
        </w:rPr>
        <w:t>年1月3日9:00-17:00时截止（不含周末和法定节假日）。逾期不再接受报名。</w:t>
      </w:r>
    </w:p>
    <w:p w14:paraId="75F226E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报名地点：浏阳市司法局二楼矛盾纠纷多元化解指导中心201室；报名联系电话0731-83631322。</w:t>
      </w:r>
    </w:p>
    <w:p w14:paraId="43966EE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报名方式：现场报名，不接受网络报名；报名时如实填写报名登记表，并需提供身份证、学历（学位）证书原件及复印件，近期2寸免冠证件照2张。报考人员提供的信息和材料必须真实完整，如发现弄虚作假者，将随时取消考试录用资格，所造成的一切后果由报考人员承担，报名不收取任何费用。（注：所有材料均使用A4纸复印，自行留存底稿，报名资料不退还）。</w:t>
      </w:r>
    </w:p>
    <w:p w14:paraId="40E69FC9">
      <w:pPr>
        <w:autoSpaceDE w:val="0"/>
        <w:spacing w:line="640"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（二）考试</w:t>
      </w:r>
    </w:p>
    <w:p w14:paraId="696CF84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本次公开招聘由浏阳市司法局组织，考试分为笔试和面试，最低开考比例为1:2。</w:t>
      </w:r>
    </w:p>
    <w:p w14:paraId="31987CF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1.笔试</w:t>
      </w:r>
    </w:p>
    <w:p w14:paraId="3293C63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笔试满分为100分，笔试采取闭卷方式进行，测试主要内容为公共基础知识。笔试成绩按照招聘计划1:2的比例，从高分到低分确定面试入围名单。</w:t>
      </w:r>
    </w:p>
    <w:p w14:paraId="4C37A24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2.面试</w:t>
      </w:r>
    </w:p>
    <w:p w14:paraId="64E80325">
      <w:pPr>
        <w:autoSpaceDE w:val="0"/>
        <w:spacing w:line="64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面试满分为100分，采取结构化面试方式，主要测试应变决策能力、组织协调能力、语言表达能力。</w:t>
      </w:r>
    </w:p>
    <w:p w14:paraId="7D3F074E">
      <w:pPr>
        <w:autoSpaceDE w:val="0"/>
        <w:spacing w:line="64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（三）考试综合成绩按满分100分计算，笔试成绩占50%，面试成绩占50%。面试成绩、综合成绩均按四舍五入保留到小数点后两位数字。</w:t>
      </w:r>
    </w:p>
    <w:p w14:paraId="10846A79">
      <w:pPr>
        <w:numPr>
          <w:ilvl w:val="0"/>
          <w:numId w:val="0"/>
        </w:numPr>
        <w:autoSpaceDE w:val="0"/>
        <w:spacing w:line="640" w:lineRule="exact"/>
        <w:ind w:left="630" w:leftChars="0"/>
        <w:rPr>
          <w:rFonts w:hint="eastAsia" w:ascii="Times New Roman" w:hAnsi="Times New Roman" w:eastAsia="楷体_GB2312"/>
          <w:sz w:val="32"/>
          <w:szCs w:val="32"/>
        </w:rPr>
      </w:pPr>
      <w:r>
        <w:rPr>
          <w:rFonts w:hint="eastAsia" w:ascii="Times New Roman" w:hAnsi="Times New Roman" w:eastAsia="楷体_GB2312"/>
          <w:sz w:val="32"/>
          <w:szCs w:val="32"/>
          <w:lang w:eastAsia="zh-CN"/>
        </w:rPr>
        <w:t>（四）体检</w:t>
      </w:r>
    </w:p>
    <w:p w14:paraId="688B5E44">
      <w:pPr>
        <w:autoSpaceDE w:val="0"/>
        <w:spacing w:line="64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1.按招聘计划数根据考生综合成绩从高分到低分等额确定入围体检对象。如出现体检不合格或者放弃体检的，则按综合成绩从高分到低分依次递补。</w:t>
      </w:r>
    </w:p>
    <w:p w14:paraId="1B625956">
      <w:pPr>
        <w:autoSpaceDE w:val="0"/>
        <w:spacing w:line="64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2.体检参照现行公务员录用标准执行。</w:t>
      </w:r>
    </w:p>
    <w:p w14:paraId="317CF86C">
      <w:pPr>
        <w:autoSpaceDE w:val="0"/>
        <w:spacing w:line="64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3.体检具体时间和地点另行通知，体检费用由个人承担。未参加体检或体检不合格者不能列为考察对象。</w:t>
      </w:r>
    </w:p>
    <w:p w14:paraId="42908E11">
      <w:pPr>
        <w:numPr>
          <w:ilvl w:val="0"/>
          <w:numId w:val="0"/>
        </w:numPr>
        <w:autoSpaceDE w:val="0"/>
        <w:spacing w:line="640" w:lineRule="exact"/>
        <w:ind w:left="630" w:leftChars="0"/>
        <w:rPr>
          <w:rFonts w:hint="eastAsia" w:ascii="Times New Roman" w:hAnsi="Times New Roman" w:eastAsia="楷体_GB2312"/>
          <w:sz w:val="32"/>
          <w:szCs w:val="32"/>
        </w:rPr>
      </w:pPr>
      <w:r>
        <w:rPr>
          <w:rFonts w:hint="eastAsia" w:ascii="Times New Roman" w:hAnsi="Times New Roman" w:eastAsia="楷体_GB2312"/>
          <w:sz w:val="32"/>
          <w:szCs w:val="32"/>
          <w:lang w:eastAsia="zh-CN"/>
        </w:rPr>
        <w:t>（五）</w:t>
      </w:r>
      <w:r>
        <w:rPr>
          <w:rFonts w:hint="eastAsia" w:ascii="Times New Roman" w:hAnsi="Times New Roman" w:eastAsia="楷体_GB2312"/>
          <w:sz w:val="32"/>
          <w:szCs w:val="32"/>
        </w:rPr>
        <w:t>考察</w:t>
      </w:r>
    </w:p>
    <w:p w14:paraId="0A16B221">
      <w:pPr>
        <w:autoSpaceDE w:val="0"/>
        <w:spacing w:line="64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体检合格者确定为考察对象。由招聘单位组成考察组，依据职位职责要求，采取查阅档案、个别谈话、走访了解等方式，对考察对象的德、能、勤、绩、廉进行全面考察。出现考察不合格或者放弃考察的，导致该招聘岗位考察人选空缺时，则从报考人员中按总成绩从高分到低分递补。（总成绩相同，按笔试成绩从高到低）</w:t>
      </w:r>
    </w:p>
    <w:p w14:paraId="7E9F00E4">
      <w:pPr>
        <w:numPr>
          <w:ilvl w:val="0"/>
          <w:numId w:val="0"/>
        </w:numPr>
        <w:autoSpaceDE w:val="0"/>
        <w:spacing w:line="640" w:lineRule="exact"/>
        <w:ind w:left="630" w:leftChars="0"/>
        <w:rPr>
          <w:rFonts w:hint="eastAsia" w:ascii="Times New Roman" w:hAnsi="Times New Roman" w:eastAsia="楷体_GB2312"/>
          <w:sz w:val="32"/>
          <w:szCs w:val="32"/>
          <w:lang w:eastAsia="zh-CN"/>
        </w:rPr>
      </w:pPr>
      <w:r>
        <w:rPr>
          <w:rFonts w:hint="eastAsia" w:ascii="Times New Roman" w:hAnsi="Times New Roman" w:eastAsia="楷体_GB2312"/>
          <w:sz w:val="32"/>
          <w:szCs w:val="32"/>
          <w:lang w:eastAsia="zh-CN"/>
        </w:rPr>
        <w:t>（六）办理</w:t>
      </w:r>
      <w:r>
        <w:rPr>
          <w:rFonts w:hint="eastAsia" w:ascii="Times New Roman" w:hAnsi="Times New Roman" w:eastAsia="楷体_GB2312"/>
          <w:sz w:val="32"/>
          <w:szCs w:val="32"/>
          <w:lang w:val="en-US" w:eastAsia="zh-CN"/>
        </w:rPr>
        <w:t>录用</w:t>
      </w:r>
      <w:r>
        <w:rPr>
          <w:rFonts w:hint="eastAsia" w:ascii="Times New Roman" w:hAnsi="Times New Roman" w:eastAsia="楷体_GB2312"/>
          <w:sz w:val="32"/>
          <w:szCs w:val="32"/>
          <w:lang w:eastAsia="zh-CN"/>
        </w:rPr>
        <w:t>手续</w:t>
      </w:r>
    </w:p>
    <w:p w14:paraId="013092BD">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heme="minorBidi"/>
          <w:kern w:val="2"/>
          <w:sz w:val="32"/>
          <w:szCs w:val="32"/>
          <w:lang w:val="en-US" w:eastAsia="zh-CN" w:bidi="ar-SA"/>
        </w:rPr>
        <w:t>考察结束后，</w:t>
      </w:r>
      <w:r>
        <w:rPr>
          <w:rFonts w:hint="default" w:ascii="Times New Roman" w:hAnsi="Times New Roman" w:eastAsia="仿宋_GB2312" w:cstheme="minorBidi"/>
          <w:kern w:val="2"/>
          <w:sz w:val="32"/>
          <w:szCs w:val="32"/>
          <w:lang w:val="en-US" w:eastAsia="zh-CN" w:bidi="ar-SA"/>
        </w:rPr>
        <w:t>考察合格</w:t>
      </w:r>
      <w:r>
        <w:rPr>
          <w:rFonts w:hint="eastAsia" w:ascii="Times New Roman" w:hAnsi="Times New Roman" w:eastAsia="仿宋_GB2312" w:cstheme="minorBidi"/>
          <w:kern w:val="2"/>
          <w:sz w:val="32"/>
          <w:szCs w:val="32"/>
          <w:lang w:val="en-US" w:eastAsia="zh-CN" w:bidi="ar-SA"/>
        </w:rPr>
        <w:t>人员即为拟录用</w:t>
      </w:r>
      <w:r>
        <w:rPr>
          <w:rFonts w:hint="default" w:ascii="Times New Roman" w:hAnsi="Times New Roman" w:eastAsia="仿宋_GB2312" w:cstheme="minorBidi"/>
          <w:kern w:val="2"/>
          <w:sz w:val="32"/>
          <w:szCs w:val="32"/>
          <w:lang w:val="en-US" w:eastAsia="zh-CN" w:bidi="ar-SA"/>
        </w:rPr>
        <w:t>人员</w:t>
      </w:r>
      <w:r>
        <w:rPr>
          <w:rFonts w:hint="eastAsia" w:ascii="Times New Roman" w:hAnsi="Times New Roman" w:eastAsia="仿宋_GB2312" w:cstheme="minorBidi"/>
          <w:kern w:val="2"/>
          <w:sz w:val="32"/>
          <w:szCs w:val="32"/>
          <w:lang w:val="en-US" w:eastAsia="zh-CN" w:bidi="ar-SA"/>
        </w:rPr>
        <w:t>。拟录用人员名单在招聘单位门户网站进行公示，公示期为5个工作日。公示无异议者由劳务派遣公司办理录用手续，签订劳动合同，实行合同制管理。</w:t>
      </w:r>
    </w:p>
    <w:p w14:paraId="5BF11EE0">
      <w:pPr>
        <w:numPr>
          <w:ilvl w:val="0"/>
          <w:numId w:val="0"/>
        </w:numPr>
        <w:autoSpaceDE w:val="0"/>
        <w:spacing w:line="640" w:lineRule="exact"/>
        <w:ind w:left="630" w:leftChars="0"/>
        <w:rPr>
          <w:rFonts w:hint="eastAsia" w:ascii="仿宋" w:hAnsi="仿宋" w:eastAsia="仿宋" w:cs="仿宋"/>
          <w:bCs/>
          <w:color w:val="auto"/>
          <w:kern w:val="0"/>
          <w:sz w:val="32"/>
          <w:szCs w:val="32"/>
        </w:rPr>
      </w:pPr>
      <w:r>
        <w:rPr>
          <w:rFonts w:hint="eastAsia" w:ascii="Times New Roman" w:hAnsi="Times New Roman" w:eastAsia="楷体_GB2312"/>
          <w:sz w:val="32"/>
          <w:szCs w:val="32"/>
          <w:lang w:eastAsia="zh-CN"/>
        </w:rPr>
        <w:t>（七）其他事项</w:t>
      </w:r>
    </w:p>
    <w:p w14:paraId="58B4FECF">
      <w:pPr>
        <w:autoSpaceDE w:val="0"/>
        <w:spacing w:line="560" w:lineRule="exact"/>
        <w:ind w:firstLine="640" w:firstLineChars="200"/>
        <w:jc w:val="left"/>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本次招聘由浏阳市司法局组织实施，浏阳市纪委监委驻公安局纪检监察组全程监督。同时，为保证本次招聘考试顺利进行，维护招聘考试的公正性、严肃性，欢迎社会各界予以监督。</w:t>
      </w:r>
    </w:p>
    <w:p w14:paraId="7B00A3A5">
      <w:pPr>
        <w:autoSpaceDE w:val="0"/>
        <w:spacing w:line="560" w:lineRule="exact"/>
        <w:ind w:firstLine="640" w:firstLineChars="200"/>
        <w:jc w:val="left"/>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监督咨询电话：</w:t>
      </w:r>
    </w:p>
    <w:p w14:paraId="63CD5121">
      <w:pPr>
        <w:autoSpaceDE w:val="0"/>
        <w:spacing w:line="560" w:lineRule="exact"/>
        <w:ind w:firstLine="640" w:firstLineChars="200"/>
        <w:rPr>
          <w:rFonts w:hint="eastAsia" w:ascii="仿宋" w:hAnsi="仿宋" w:eastAsia="仿宋" w:cs="仿宋"/>
          <w:bCs/>
          <w:color w:val="auto"/>
          <w:kern w:val="0"/>
          <w:sz w:val="32"/>
          <w:szCs w:val="32"/>
        </w:rPr>
      </w:pPr>
      <w:r>
        <w:rPr>
          <w:rFonts w:hint="eastAsia" w:ascii="Times New Roman" w:hAnsi="Times New Roman" w:eastAsia="仿宋_GB2312"/>
          <w:sz w:val="32"/>
          <w:szCs w:val="32"/>
          <w:lang w:val="en-US" w:eastAsia="zh-CN"/>
        </w:rPr>
        <w:t>0731-83813041</w:t>
      </w:r>
      <w:r>
        <w:rPr>
          <w:rFonts w:hint="eastAsia" w:ascii="Times New Roman" w:hAnsi="Times New Roman" w:eastAsia="仿宋_GB2312" w:cstheme="minorBidi"/>
          <w:kern w:val="2"/>
          <w:sz w:val="32"/>
          <w:szCs w:val="32"/>
          <w:lang w:val="en-US" w:eastAsia="zh-CN" w:bidi="ar-SA"/>
        </w:rPr>
        <w:t xml:space="preserve"> （浏阳市纪委监委驻公安局纪检监察组）</w:t>
      </w:r>
    </w:p>
    <w:p w14:paraId="28240FED">
      <w:pPr>
        <w:autoSpaceDE w:val="0"/>
        <w:spacing w:line="560" w:lineRule="exact"/>
        <w:ind w:firstLine="640" w:firstLineChars="200"/>
        <w:rPr>
          <w:rFonts w:hint="eastAsia" w:ascii="仿宋" w:hAnsi="仿宋" w:eastAsia="仿宋" w:cs="仿宋"/>
          <w:bCs/>
          <w:color w:val="auto"/>
          <w:kern w:val="0"/>
          <w:sz w:val="32"/>
          <w:szCs w:val="32"/>
        </w:rPr>
      </w:pPr>
    </w:p>
    <w:p w14:paraId="17A5AB76">
      <w:pPr>
        <w:autoSpaceDE w:val="0"/>
        <w:spacing w:line="560" w:lineRule="exact"/>
        <w:ind w:firstLine="640" w:firstLineChars="200"/>
        <w:rPr>
          <w:rFonts w:hint="eastAsia" w:ascii="仿宋" w:hAnsi="仿宋" w:eastAsia="仿宋" w:cs="仿宋"/>
          <w:bCs/>
          <w:color w:val="auto"/>
          <w:kern w:val="0"/>
          <w:sz w:val="32"/>
          <w:szCs w:val="32"/>
        </w:rPr>
      </w:pPr>
    </w:p>
    <w:p w14:paraId="6E24E1B0">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right"/>
        <w:textAlignment w:val="auto"/>
        <w:rPr>
          <w:rFonts w:hint="eastAsia" w:ascii="Times New Roman" w:hAnsi="Times New Roman" w:eastAsia="仿宋_GB2312" w:cs="Times New Roman"/>
          <w:color w:val="auto"/>
          <w:kern w:val="0"/>
          <w:sz w:val="32"/>
          <w:szCs w:val="32"/>
          <w:lang w:val="en-US" w:eastAsia="zh-CN" w:bidi="ar-SA"/>
        </w:rPr>
      </w:pPr>
    </w:p>
    <w:p w14:paraId="3A561DF4">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right"/>
        <w:textAlignment w:val="auto"/>
        <w:rPr>
          <w:rFonts w:hint="eastAsia" w:ascii="Times New Roman" w:hAnsi="Times New Roman" w:eastAsia="仿宋_GB2312" w:cs="Times New Roman"/>
          <w:color w:val="auto"/>
          <w:kern w:val="0"/>
          <w:sz w:val="32"/>
          <w:szCs w:val="32"/>
          <w:lang w:val="en-US" w:eastAsia="zh-CN" w:bidi="ar-SA"/>
        </w:rPr>
      </w:pPr>
    </w:p>
    <w:p w14:paraId="4717BFF2">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right"/>
        <w:textAlignment w:val="auto"/>
        <w:rPr>
          <w:rFonts w:hint="eastAsia" w:ascii="Times New Roman" w:hAnsi="Times New Roman" w:eastAsia="仿宋_GB2312" w:cs="Times New Roman"/>
          <w:color w:val="auto"/>
          <w:kern w:val="0"/>
          <w:sz w:val="32"/>
          <w:szCs w:val="32"/>
          <w:lang w:val="en-US" w:eastAsia="zh-CN" w:bidi="ar-SA"/>
        </w:rPr>
      </w:pPr>
    </w:p>
    <w:p w14:paraId="18F7B8F1">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right"/>
        <w:textAlignment w:val="auto"/>
        <w:rPr>
          <w:rFonts w:hint="eastAsia" w:ascii="仿宋" w:hAnsi="仿宋" w:eastAsia="仿宋" w:cs="仿宋"/>
          <w:b w:val="0"/>
          <w:bCs/>
          <w:color w:val="303030"/>
          <w:sz w:val="32"/>
          <w:szCs w:val="32"/>
          <w:lang w:val="en-US" w:eastAsia="zh-CN"/>
        </w:rPr>
      </w:pPr>
      <w:r>
        <w:rPr>
          <w:rFonts w:hint="eastAsia" w:ascii="Times New Roman" w:hAnsi="Times New Roman" w:eastAsia="仿宋_GB2312" w:cs="Times New Roman"/>
          <w:color w:val="auto"/>
          <w:kern w:val="0"/>
          <w:sz w:val="32"/>
          <w:szCs w:val="32"/>
          <w:lang w:val="en-US" w:eastAsia="zh-CN" w:bidi="ar-SA"/>
        </w:rPr>
        <w:t xml:space="preserve"> 浏 阳 市 司 法 局  </w:t>
      </w:r>
      <w:r>
        <w:rPr>
          <w:rFonts w:hint="eastAsia" w:ascii="仿宋" w:hAnsi="仿宋" w:eastAsia="仿宋" w:cs="仿宋"/>
          <w:b w:val="0"/>
          <w:bCs/>
          <w:color w:val="303030"/>
          <w:sz w:val="32"/>
          <w:szCs w:val="32"/>
          <w:lang w:val="en-US" w:eastAsia="zh-CN"/>
        </w:rPr>
        <w:t xml:space="preserve">                        </w:t>
      </w:r>
    </w:p>
    <w:p w14:paraId="32D4F03D">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ind w:firstLine="640" w:firstLineChars="200"/>
        <w:jc w:val="right"/>
        <w:textAlignment w:val="auto"/>
        <w:rPr>
          <w:rFonts w:hint="eastAsia" w:ascii="仿宋" w:hAnsi="仿宋" w:eastAsia="仿宋" w:cs="仿宋"/>
          <w:bCs/>
          <w:color w:val="auto"/>
          <w:kern w:val="0"/>
          <w:sz w:val="32"/>
          <w:szCs w:val="32"/>
        </w:rPr>
      </w:pPr>
      <w:r>
        <w:rPr>
          <w:rFonts w:hint="eastAsia" w:ascii="Times New Roman" w:hAnsi="Times New Roman" w:eastAsia="仿宋_GB2312" w:cstheme="minorBidi"/>
          <w:kern w:val="2"/>
          <w:sz w:val="32"/>
          <w:szCs w:val="32"/>
          <w:lang w:val="en-US" w:eastAsia="zh-CN" w:bidi="ar-SA"/>
        </w:rPr>
        <w:t>2024</w:t>
      </w:r>
      <w:r>
        <w:rPr>
          <w:rFonts w:hint="eastAsia" w:ascii="仿宋" w:hAnsi="仿宋" w:eastAsia="仿宋" w:cs="仿宋"/>
          <w:b w:val="0"/>
          <w:bCs/>
          <w:color w:val="303030"/>
          <w:sz w:val="32"/>
          <w:szCs w:val="32"/>
        </w:rPr>
        <w:t>年</w:t>
      </w:r>
      <w:r>
        <w:rPr>
          <w:rFonts w:hint="eastAsia" w:ascii="Times New Roman" w:hAnsi="Times New Roman" w:eastAsia="仿宋_GB2312" w:cstheme="minorBidi"/>
          <w:kern w:val="2"/>
          <w:sz w:val="32"/>
          <w:szCs w:val="32"/>
          <w:lang w:val="en-US" w:eastAsia="zh-CN" w:bidi="ar-SA"/>
        </w:rPr>
        <w:t>12</w:t>
      </w:r>
      <w:r>
        <w:rPr>
          <w:rFonts w:hint="eastAsia" w:ascii="仿宋" w:hAnsi="仿宋" w:eastAsia="仿宋" w:cs="仿宋"/>
          <w:b w:val="0"/>
          <w:bCs/>
          <w:color w:val="303030"/>
          <w:sz w:val="32"/>
          <w:szCs w:val="32"/>
          <w:lang w:val="en-US" w:eastAsia="zh-CN"/>
        </w:rPr>
        <w:t>月</w:t>
      </w:r>
      <w:r>
        <w:rPr>
          <w:rFonts w:hint="eastAsia" w:ascii="Times New Roman" w:hAnsi="Times New Roman" w:eastAsia="仿宋_GB2312" w:cstheme="minorBidi"/>
          <w:kern w:val="2"/>
          <w:sz w:val="32"/>
          <w:szCs w:val="32"/>
          <w:lang w:val="en-US" w:eastAsia="zh-CN" w:bidi="ar-SA"/>
        </w:rPr>
        <w:t>25</w:t>
      </w:r>
      <w:r>
        <w:rPr>
          <w:rFonts w:hint="eastAsia" w:ascii="仿宋" w:hAnsi="仿宋" w:eastAsia="仿宋" w:cs="仿宋"/>
          <w:b w:val="0"/>
          <w:bCs/>
          <w:color w:val="303030"/>
          <w:sz w:val="32"/>
          <w:szCs w:val="32"/>
        </w:rPr>
        <w:t>日</w:t>
      </w:r>
    </w:p>
    <w:p w14:paraId="1FD4532D">
      <w:pPr>
        <w:autoSpaceDE w:val="0"/>
        <w:spacing w:line="560" w:lineRule="exact"/>
        <w:ind w:firstLine="640" w:firstLineChars="200"/>
        <w:rPr>
          <w:rFonts w:hint="eastAsia" w:ascii="仿宋" w:hAnsi="仿宋" w:eastAsia="仿宋" w:cs="仿宋"/>
          <w:bCs/>
          <w:color w:val="auto"/>
          <w:kern w:val="0"/>
          <w:sz w:val="32"/>
          <w:szCs w:val="32"/>
        </w:rPr>
      </w:pPr>
    </w:p>
    <w:p w14:paraId="6B8FE8D2">
      <w:pPr>
        <w:pStyle w:val="2"/>
        <w:rPr>
          <w:rFonts w:hint="eastAsia" w:ascii="仿宋" w:hAnsi="仿宋" w:eastAsia="仿宋" w:cs="仿宋"/>
          <w:bCs/>
          <w:color w:val="auto"/>
          <w:kern w:val="0"/>
          <w:sz w:val="32"/>
          <w:szCs w:val="32"/>
        </w:rPr>
      </w:pPr>
    </w:p>
    <w:p w14:paraId="67963DD3">
      <w:pPr>
        <w:pStyle w:val="2"/>
        <w:rPr>
          <w:rFonts w:hint="eastAsia" w:ascii="仿宋" w:hAnsi="仿宋" w:eastAsia="仿宋" w:cs="仿宋"/>
          <w:bCs/>
          <w:color w:val="auto"/>
          <w:kern w:val="0"/>
          <w:sz w:val="32"/>
          <w:szCs w:val="32"/>
        </w:rPr>
      </w:pPr>
    </w:p>
    <w:p w14:paraId="0DE202C3">
      <w:pPr>
        <w:autoSpaceDE w:val="0"/>
        <w:spacing w:line="560" w:lineRule="exact"/>
        <w:ind w:firstLine="640" w:firstLineChars="200"/>
        <w:rPr>
          <w:rFonts w:ascii="仿宋" w:hAnsi="仿宋" w:eastAsia="仿宋" w:cs="仿宋"/>
          <w:bCs/>
          <w:color w:val="auto"/>
          <w:kern w:val="0"/>
          <w:sz w:val="32"/>
          <w:szCs w:val="32"/>
        </w:rPr>
      </w:pPr>
      <w:r>
        <w:rPr>
          <w:rFonts w:hint="eastAsia" w:ascii="仿宋" w:hAnsi="仿宋" w:eastAsia="仿宋" w:cs="仿宋"/>
          <w:bCs/>
          <w:color w:val="auto"/>
          <w:kern w:val="0"/>
          <w:sz w:val="32"/>
          <w:szCs w:val="32"/>
        </w:rPr>
        <w:t>附件：1.公开招聘报名登记表</w:t>
      </w:r>
    </w:p>
    <w:p w14:paraId="74630AE9">
      <w:pPr>
        <w:autoSpaceDE w:val="0"/>
        <w:spacing w:line="560" w:lineRule="exact"/>
        <w:ind w:firstLine="4160" w:firstLineChars="1300"/>
        <w:rPr>
          <w:rFonts w:hint="eastAsia" w:ascii="仿宋" w:hAnsi="仿宋" w:eastAsia="仿宋" w:cs="仿宋"/>
          <w:bCs/>
          <w:color w:val="auto"/>
          <w:kern w:val="0"/>
          <w:sz w:val="32"/>
          <w:szCs w:val="32"/>
        </w:rPr>
      </w:pPr>
    </w:p>
    <w:p w14:paraId="2C61B91E">
      <w:pPr>
        <w:autoSpaceDE w:val="0"/>
        <w:spacing w:line="560" w:lineRule="exact"/>
        <w:ind w:firstLine="4160" w:firstLineChars="1300"/>
        <w:rPr>
          <w:rFonts w:hint="eastAsia" w:ascii="仿宋" w:hAnsi="仿宋" w:eastAsia="仿宋" w:cs="仿宋"/>
          <w:bCs/>
          <w:color w:val="auto"/>
          <w:kern w:val="0"/>
          <w:sz w:val="32"/>
          <w:szCs w:val="32"/>
        </w:rPr>
      </w:pPr>
    </w:p>
    <w:p w14:paraId="1D74B034">
      <w:pPr>
        <w:autoSpaceDE w:val="0"/>
        <w:spacing w:line="560" w:lineRule="exact"/>
        <w:ind w:firstLine="4160" w:firstLineChars="1300"/>
        <w:rPr>
          <w:rFonts w:hint="eastAsia" w:ascii="仿宋" w:hAnsi="仿宋" w:eastAsia="仿宋" w:cs="仿宋"/>
          <w:bCs/>
          <w:color w:val="auto"/>
          <w:kern w:val="0"/>
          <w:sz w:val="32"/>
          <w:szCs w:val="32"/>
        </w:rPr>
      </w:pPr>
    </w:p>
    <w:p w14:paraId="00E58A1B">
      <w:pPr>
        <w:autoSpaceDE w:val="0"/>
        <w:spacing w:line="560" w:lineRule="exact"/>
        <w:ind w:firstLine="4160" w:firstLineChars="1300"/>
        <w:rPr>
          <w:rFonts w:hint="eastAsia" w:ascii="仿宋" w:hAnsi="仿宋" w:eastAsia="仿宋" w:cs="仿宋"/>
          <w:bCs/>
          <w:color w:val="auto"/>
          <w:kern w:val="0"/>
          <w:sz w:val="32"/>
          <w:szCs w:val="32"/>
        </w:rPr>
      </w:pPr>
    </w:p>
    <w:p w14:paraId="3D1495DE">
      <w:pPr>
        <w:autoSpaceDE w:val="0"/>
        <w:spacing w:line="560" w:lineRule="exact"/>
        <w:ind w:firstLine="4160" w:firstLineChars="1300"/>
        <w:rPr>
          <w:rFonts w:hint="eastAsia" w:ascii="仿宋" w:hAnsi="仿宋" w:eastAsia="仿宋" w:cs="仿宋"/>
          <w:bCs/>
          <w:color w:val="auto"/>
          <w:kern w:val="0"/>
          <w:sz w:val="32"/>
          <w:szCs w:val="32"/>
        </w:rPr>
      </w:pPr>
    </w:p>
    <w:p w14:paraId="65B8433A">
      <w:pPr>
        <w:autoSpaceDE w:val="0"/>
        <w:spacing w:line="560" w:lineRule="exact"/>
        <w:ind w:firstLine="4160" w:firstLineChars="1300"/>
        <w:rPr>
          <w:rFonts w:hint="eastAsia" w:ascii="仿宋" w:hAnsi="仿宋" w:eastAsia="仿宋" w:cs="仿宋"/>
          <w:bCs/>
          <w:color w:val="auto"/>
          <w:kern w:val="0"/>
          <w:sz w:val="32"/>
          <w:szCs w:val="32"/>
        </w:rPr>
      </w:pPr>
    </w:p>
    <w:p w14:paraId="06A361AF">
      <w:pPr>
        <w:autoSpaceDE w:val="0"/>
        <w:spacing w:line="560" w:lineRule="exact"/>
        <w:ind w:firstLine="640" w:firstLineChars="200"/>
        <w:rPr>
          <w:rFonts w:ascii="仿宋" w:hAnsi="仿宋" w:eastAsia="仿宋" w:cs="黑体"/>
          <w:color w:val="auto"/>
          <w:sz w:val="28"/>
          <w:szCs w:val="28"/>
        </w:rPr>
        <w:sectPr>
          <w:footerReference r:id="rId3" w:type="default"/>
          <w:pgSz w:w="11906" w:h="16838"/>
          <w:pgMar w:top="1134" w:right="1134" w:bottom="1134" w:left="1587" w:header="851" w:footer="992" w:gutter="0"/>
          <w:cols w:space="0" w:num="1"/>
          <w:docGrid w:type="lines" w:linePitch="312" w:charSpace="0"/>
        </w:sectPr>
      </w:pPr>
      <w:r>
        <w:rPr>
          <w:rFonts w:hint="eastAsia" w:ascii="仿宋" w:hAnsi="仿宋" w:eastAsia="仿宋" w:cs="仿宋"/>
          <w:bCs/>
          <w:color w:val="auto"/>
          <w:kern w:val="0"/>
          <w:sz w:val="32"/>
          <w:szCs w:val="32"/>
        </w:rPr>
        <w:t xml:space="preserve">                              </w:t>
      </w:r>
    </w:p>
    <w:p w14:paraId="13F59BF2">
      <w:pPr>
        <w:spacing w:after="240" w:line="560" w:lineRule="exact"/>
        <w:rPr>
          <w:rFonts w:ascii="仿宋" w:hAnsi="仿宋" w:eastAsia="仿宋"/>
          <w:color w:val="auto"/>
          <w:sz w:val="28"/>
          <w:szCs w:val="28"/>
        </w:rPr>
      </w:pPr>
      <w:r>
        <w:rPr>
          <w:rFonts w:hint="eastAsia" w:ascii="仿宋" w:hAnsi="仿宋" w:eastAsia="仿宋" w:cs="黑体"/>
          <w:color w:val="auto"/>
          <w:sz w:val="28"/>
          <w:szCs w:val="28"/>
        </w:rPr>
        <w:t>附件1</w:t>
      </w:r>
    </w:p>
    <w:p w14:paraId="46CB6E33">
      <w:pPr>
        <w:spacing w:after="240" w:line="560" w:lineRule="exact"/>
        <w:jc w:val="center"/>
        <w:rPr>
          <w:rFonts w:ascii="仿宋" w:hAnsi="仿宋" w:eastAsia="仿宋"/>
          <w:color w:val="auto"/>
          <w:sz w:val="36"/>
          <w:szCs w:val="36"/>
        </w:rPr>
      </w:pPr>
      <w:r>
        <w:rPr>
          <w:rFonts w:hint="eastAsia" w:ascii="仿宋" w:hAnsi="仿宋" w:eastAsia="仿宋"/>
          <w:color w:val="auto"/>
          <w:sz w:val="36"/>
          <w:szCs w:val="36"/>
        </w:rPr>
        <w:t>浏阳市</w:t>
      </w:r>
      <w:r>
        <w:rPr>
          <w:rFonts w:hint="eastAsia" w:ascii="仿宋" w:hAnsi="仿宋" w:eastAsia="仿宋"/>
          <w:color w:val="auto"/>
          <w:sz w:val="36"/>
          <w:szCs w:val="36"/>
          <w:lang w:eastAsia="zh-CN"/>
        </w:rPr>
        <w:t>司法局</w:t>
      </w:r>
      <w:r>
        <w:rPr>
          <w:rFonts w:hint="eastAsia" w:ascii="仿宋" w:hAnsi="仿宋" w:eastAsia="仿宋"/>
          <w:color w:val="auto"/>
          <w:sz w:val="36"/>
          <w:szCs w:val="36"/>
        </w:rPr>
        <w:t>公开招聘编外合同制人员报名登记表</w:t>
      </w:r>
    </w:p>
    <w:tbl>
      <w:tblPr>
        <w:tblStyle w:val="11"/>
        <w:tblW w:w="5000" w:type="pct"/>
        <w:jc w:val="center"/>
        <w:tblInd w:w="0" w:type="dxa"/>
        <w:tblLayout w:type="fixed"/>
        <w:tblCellMar>
          <w:top w:w="0" w:type="dxa"/>
          <w:left w:w="108" w:type="dxa"/>
          <w:bottom w:w="0" w:type="dxa"/>
          <w:right w:w="108" w:type="dxa"/>
        </w:tblCellMar>
      </w:tblPr>
      <w:tblGrid>
        <w:gridCol w:w="840"/>
        <w:gridCol w:w="438"/>
        <w:gridCol w:w="123"/>
        <w:gridCol w:w="935"/>
        <w:gridCol w:w="420"/>
        <w:gridCol w:w="618"/>
        <w:gridCol w:w="11"/>
        <w:gridCol w:w="391"/>
        <w:gridCol w:w="788"/>
        <w:gridCol w:w="303"/>
        <w:gridCol w:w="868"/>
        <w:gridCol w:w="353"/>
        <w:gridCol w:w="1064"/>
        <w:gridCol w:w="1908"/>
      </w:tblGrid>
      <w:tr w14:paraId="6CCEA920">
        <w:tblPrEx>
          <w:tblLayout w:type="fixed"/>
        </w:tblPrEx>
        <w:trPr>
          <w:trHeight w:val="573" w:hRule="atLeast"/>
          <w:jc w:val="center"/>
        </w:trPr>
        <w:tc>
          <w:tcPr>
            <w:tcW w:w="1401" w:type="dxa"/>
            <w:gridSpan w:val="3"/>
            <w:tcBorders>
              <w:top w:val="single" w:color="auto" w:sz="4" w:space="0"/>
              <w:left w:val="single" w:color="auto" w:sz="4" w:space="0"/>
              <w:bottom w:val="single" w:color="auto" w:sz="4" w:space="0"/>
              <w:right w:val="single" w:color="auto" w:sz="4" w:space="0"/>
            </w:tcBorders>
            <w:vAlign w:val="center"/>
          </w:tcPr>
          <w:p w14:paraId="295DEDC8">
            <w:pPr>
              <w:jc w:val="center"/>
              <w:rPr>
                <w:rFonts w:ascii="仿宋" w:hAnsi="仿宋" w:eastAsia="仿宋" w:cs="宋体"/>
                <w:color w:val="auto"/>
                <w:kern w:val="0"/>
                <w:szCs w:val="21"/>
              </w:rPr>
            </w:pPr>
            <w:r>
              <w:rPr>
                <w:rFonts w:hint="eastAsia" w:ascii="仿宋" w:hAnsi="仿宋" w:eastAsia="仿宋" w:cs="宋体"/>
                <w:color w:val="auto"/>
                <w:kern w:val="0"/>
                <w:szCs w:val="21"/>
              </w:rPr>
              <w:t>姓名</w:t>
            </w:r>
          </w:p>
        </w:tc>
        <w:tc>
          <w:tcPr>
            <w:tcW w:w="1355" w:type="dxa"/>
            <w:gridSpan w:val="2"/>
            <w:tcBorders>
              <w:top w:val="single" w:color="auto" w:sz="4" w:space="0"/>
              <w:left w:val="nil"/>
              <w:bottom w:val="single" w:color="auto" w:sz="4" w:space="0"/>
              <w:right w:val="single" w:color="auto" w:sz="4" w:space="0"/>
            </w:tcBorders>
            <w:vAlign w:val="center"/>
          </w:tcPr>
          <w:p w14:paraId="0EC08CEB">
            <w:pPr>
              <w:jc w:val="center"/>
              <w:rPr>
                <w:rFonts w:ascii="仿宋" w:hAnsi="仿宋" w:eastAsia="仿宋" w:cs="宋体"/>
                <w:color w:val="auto"/>
                <w:kern w:val="0"/>
                <w:szCs w:val="21"/>
              </w:rPr>
            </w:pPr>
          </w:p>
        </w:tc>
        <w:tc>
          <w:tcPr>
            <w:tcW w:w="1020" w:type="dxa"/>
            <w:gridSpan w:val="3"/>
            <w:tcBorders>
              <w:top w:val="single" w:color="auto" w:sz="4" w:space="0"/>
              <w:left w:val="nil"/>
              <w:bottom w:val="single" w:color="auto" w:sz="4" w:space="0"/>
              <w:right w:val="single" w:color="auto" w:sz="4" w:space="0"/>
            </w:tcBorders>
            <w:vAlign w:val="center"/>
          </w:tcPr>
          <w:p w14:paraId="5D37B393">
            <w:pPr>
              <w:jc w:val="center"/>
              <w:rPr>
                <w:rFonts w:ascii="仿宋" w:hAnsi="仿宋" w:eastAsia="仿宋" w:cs="宋体"/>
                <w:color w:val="auto"/>
                <w:kern w:val="0"/>
                <w:szCs w:val="21"/>
              </w:rPr>
            </w:pPr>
            <w:r>
              <w:rPr>
                <w:rFonts w:hint="eastAsia" w:ascii="仿宋" w:hAnsi="仿宋" w:eastAsia="仿宋" w:cs="宋体"/>
                <w:color w:val="auto"/>
                <w:kern w:val="0"/>
                <w:szCs w:val="21"/>
              </w:rPr>
              <w:t>性别</w:t>
            </w:r>
          </w:p>
        </w:tc>
        <w:tc>
          <w:tcPr>
            <w:tcW w:w="1091" w:type="dxa"/>
            <w:gridSpan w:val="2"/>
            <w:tcBorders>
              <w:top w:val="single" w:color="auto" w:sz="4" w:space="0"/>
              <w:left w:val="nil"/>
              <w:bottom w:val="single" w:color="auto" w:sz="4" w:space="0"/>
              <w:right w:val="single" w:color="auto" w:sz="4" w:space="0"/>
            </w:tcBorders>
            <w:vAlign w:val="center"/>
          </w:tcPr>
          <w:p w14:paraId="2C955B18">
            <w:pPr>
              <w:jc w:val="center"/>
              <w:rPr>
                <w:rFonts w:ascii="仿宋" w:hAnsi="仿宋" w:eastAsia="仿宋" w:cs="宋体"/>
                <w:color w:val="auto"/>
                <w:kern w:val="0"/>
                <w:szCs w:val="21"/>
              </w:rPr>
            </w:pPr>
          </w:p>
        </w:tc>
        <w:tc>
          <w:tcPr>
            <w:tcW w:w="1221" w:type="dxa"/>
            <w:gridSpan w:val="2"/>
            <w:tcBorders>
              <w:top w:val="single" w:color="auto" w:sz="4" w:space="0"/>
              <w:left w:val="nil"/>
              <w:bottom w:val="single" w:color="auto" w:sz="4" w:space="0"/>
              <w:right w:val="single" w:color="auto" w:sz="4" w:space="0"/>
            </w:tcBorders>
            <w:vAlign w:val="center"/>
          </w:tcPr>
          <w:p w14:paraId="67491740">
            <w:pPr>
              <w:jc w:val="center"/>
              <w:rPr>
                <w:rFonts w:ascii="仿宋" w:hAnsi="仿宋" w:eastAsia="仿宋" w:cs="宋体"/>
                <w:color w:val="auto"/>
                <w:kern w:val="0"/>
                <w:szCs w:val="21"/>
              </w:rPr>
            </w:pPr>
            <w:r>
              <w:rPr>
                <w:rFonts w:hint="eastAsia" w:ascii="仿宋" w:hAnsi="仿宋" w:eastAsia="仿宋" w:cs="宋体"/>
                <w:color w:val="auto"/>
                <w:kern w:val="0"/>
                <w:szCs w:val="21"/>
              </w:rPr>
              <w:t>籍贯</w:t>
            </w:r>
          </w:p>
        </w:tc>
        <w:tc>
          <w:tcPr>
            <w:tcW w:w="1064" w:type="dxa"/>
            <w:tcBorders>
              <w:top w:val="single" w:color="auto" w:sz="4" w:space="0"/>
              <w:left w:val="nil"/>
              <w:bottom w:val="single" w:color="auto" w:sz="4" w:space="0"/>
              <w:right w:val="single" w:color="auto" w:sz="4" w:space="0"/>
            </w:tcBorders>
            <w:vAlign w:val="center"/>
          </w:tcPr>
          <w:p w14:paraId="6E3F9924">
            <w:pPr>
              <w:jc w:val="center"/>
              <w:rPr>
                <w:rFonts w:ascii="仿宋" w:hAnsi="仿宋" w:eastAsia="仿宋" w:cs="宋体"/>
                <w:color w:val="auto"/>
                <w:kern w:val="0"/>
                <w:szCs w:val="21"/>
              </w:rPr>
            </w:pPr>
          </w:p>
        </w:tc>
        <w:tc>
          <w:tcPr>
            <w:tcW w:w="1908" w:type="dxa"/>
            <w:vMerge w:val="restart"/>
            <w:tcBorders>
              <w:top w:val="single" w:color="auto" w:sz="4" w:space="0"/>
              <w:left w:val="nil"/>
              <w:right w:val="single" w:color="auto" w:sz="4" w:space="0"/>
            </w:tcBorders>
            <w:vAlign w:val="center"/>
          </w:tcPr>
          <w:p w14:paraId="12B485FF">
            <w:pPr>
              <w:jc w:val="center"/>
              <w:rPr>
                <w:rFonts w:ascii="仿宋" w:hAnsi="仿宋" w:eastAsia="仿宋" w:cs="宋体"/>
                <w:color w:val="auto"/>
                <w:kern w:val="0"/>
                <w:szCs w:val="21"/>
              </w:rPr>
            </w:pPr>
            <w:r>
              <w:rPr>
                <w:rFonts w:hint="eastAsia" w:ascii="仿宋" w:hAnsi="仿宋" w:eastAsia="仿宋" w:cs="宋体"/>
                <w:color w:val="auto"/>
                <w:kern w:val="0"/>
                <w:szCs w:val="21"/>
              </w:rPr>
              <w:t>（寸照）</w:t>
            </w:r>
          </w:p>
        </w:tc>
      </w:tr>
      <w:tr w14:paraId="469C477C">
        <w:tblPrEx>
          <w:tblLayout w:type="fixed"/>
        </w:tblPrEx>
        <w:trPr>
          <w:trHeight w:val="573" w:hRule="atLeast"/>
          <w:jc w:val="center"/>
        </w:trPr>
        <w:tc>
          <w:tcPr>
            <w:tcW w:w="1401" w:type="dxa"/>
            <w:gridSpan w:val="3"/>
            <w:tcBorders>
              <w:top w:val="single" w:color="auto" w:sz="4" w:space="0"/>
              <w:left w:val="single" w:color="auto" w:sz="4" w:space="0"/>
              <w:bottom w:val="single" w:color="auto" w:sz="4" w:space="0"/>
              <w:right w:val="single" w:color="auto" w:sz="4" w:space="0"/>
            </w:tcBorders>
            <w:vAlign w:val="center"/>
          </w:tcPr>
          <w:p w14:paraId="755DBC6B">
            <w:pPr>
              <w:jc w:val="center"/>
              <w:rPr>
                <w:rFonts w:ascii="仿宋" w:hAnsi="仿宋" w:eastAsia="仿宋" w:cs="宋体"/>
                <w:color w:val="auto"/>
                <w:kern w:val="0"/>
                <w:szCs w:val="21"/>
              </w:rPr>
            </w:pPr>
            <w:r>
              <w:rPr>
                <w:rFonts w:hint="eastAsia" w:ascii="仿宋" w:hAnsi="仿宋" w:eastAsia="仿宋" w:cs="宋体"/>
                <w:color w:val="auto"/>
                <w:kern w:val="0"/>
                <w:szCs w:val="21"/>
              </w:rPr>
              <w:t>出生年月</w:t>
            </w:r>
          </w:p>
        </w:tc>
        <w:tc>
          <w:tcPr>
            <w:tcW w:w="1355" w:type="dxa"/>
            <w:gridSpan w:val="2"/>
            <w:tcBorders>
              <w:top w:val="single" w:color="auto" w:sz="4" w:space="0"/>
              <w:left w:val="nil"/>
              <w:bottom w:val="single" w:color="auto" w:sz="4" w:space="0"/>
              <w:right w:val="single" w:color="auto" w:sz="4" w:space="0"/>
            </w:tcBorders>
            <w:vAlign w:val="center"/>
          </w:tcPr>
          <w:p w14:paraId="336FA7AB">
            <w:pPr>
              <w:jc w:val="center"/>
              <w:rPr>
                <w:rFonts w:ascii="仿宋" w:hAnsi="仿宋" w:eastAsia="仿宋" w:cs="宋体"/>
                <w:color w:val="auto"/>
                <w:kern w:val="0"/>
                <w:szCs w:val="21"/>
              </w:rPr>
            </w:pPr>
          </w:p>
        </w:tc>
        <w:tc>
          <w:tcPr>
            <w:tcW w:w="1020" w:type="dxa"/>
            <w:gridSpan w:val="3"/>
            <w:tcBorders>
              <w:top w:val="single" w:color="auto" w:sz="4" w:space="0"/>
              <w:left w:val="nil"/>
              <w:bottom w:val="single" w:color="auto" w:sz="4" w:space="0"/>
              <w:right w:val="single" w:color="auto" w:sz="4" w:space="0"/>
            </w:tcBorders>
            <w:vAlign w:val="center"/>
          </w:tcPr>
          <w:p w14:paraId="6F2DB485">
            <w:pPr>
              <w:jc w:val="center"/>
              <w:rPr>
                <w:rFonts w:ascii="仿宋" w:hAnsi="仿宋" w:eastAsia="仿宋" w:cs="宋体"/>
                <w:color w:val="auto"/>
                <w:kern w:val="0"/>
                <w:szCs w:val="21"/>
              </w:rPr>
            </w:pPr>
            <w:r>
              <w:rPr>
                <w:rFonts w:hint="eastAsia" w:ascii="仿宋" w:hAnsi="仿宋" w:eastAsia="仿宋" w:cs="宋体"/>
                <w:color w:val="auto"/>
                <w:kern w:val="0"/>
                <w:szCs w:val="21"/>
              </w:rPr>
              <w:t>民族</w:t>
            </w:r>
          </w:p>
        </w:tc>
        <w:tc>
          <w:tcPr>
            <w:tcW w:w="1091" w:type="dxa"/>
            <w:gridSpan w:val="2"/>
            <w:tcBorders>
              <w:top w:val="nil"/>
              <w:left w:val="nil"/>
              <w:bottom w:val="single" w:color="auto" w:sz="4" w:space="0"/>
              <w:right w:val="single" w:color="auto" w:sz="4" w:space="0"/>
            </w:tcBorders>
            <w:vAlign w:val="center"/>
          </w:tcPr>
          <w:p w14:paraId="7ED2FE86">
            <w:pPr>
              <w:jc w:val="center"/>
              <w:rPr>
                <w:rFonts w:ascii="仿宋" w:hAnsi="仿宋" w:eastAsia="仿宋" w:cs="宋体"/>
                <w:color w:val="auto"/>
                <w:kern w:val="0"/>
                <w:szCs w:val="21"/>
              </w:rPr>
            </w:pPr>
          </w:p>
        </w:tc>
        <w:tc>
          <w:tcPr>
            <w:tcW w:w="1221" w:type="dxa"/>
            <w:gridSpan w:val="2"/>
            <w:tcBorders>
              <w:top w:val="nil"/>
              <w:left w:val="nil"/>
              <w:bottom w:val="single" w:color="auto" w:sz="4" w:space="0"/>
              <w:right w:val="single" w:color="auto" w:sz="4" w:space="0"/>
            </w:tcBorders>
            <w:vAlign w:val="center"/>
          </w:tcPr>
          <w:p w14:paraId="6E306230">
            <w:pPr>
              <w:jc w:val="center"/>
              <w:rPr>
                <w:rFonts w:ascii="仿宋" w:hAnsi="仿宋" w:eastAsia="仿宋" w:cs="宋体"/>
                <w:color w:val="auto"/>
                <w:kern w:val="0"/>
                <w:szCs w:val="21"/>
              </w:rPr>
            </w:pPr>
            <w:r>
              <w:rPr>
                <w:rFonts w:hint="eastAsia" w:ascii="仿宋" w:hAnsi="仿宋" w:eastAsia="仿宋" w:cs="宋体"/>
                <w:color w:val="auto"/>
                <w:kern w:val="0"/>
                <w:szCs w:val="21"/>
              </w:rPr>
              <w:t>现居住地</w:t>
            </w:r>
          </w:p>
        </w:tc>
        <w:tc>
          <w:tcPr>
            <w:tcW w:w="1064" w:type="dxa"/>
            <w:tcBorders>
              <w:top w:val="single" w:color="auto" w:sz="4" w:space="0"/>
              <w:left w:val="nil"/>
              <w:bottom w:val="single" w:color="auto" w:sz="4" w:space="0"/>
              <w:right w:val="single" w:color="auto" w:sz="4" w:space="0"/>
            </w:tcBorders>
            <w:vAlign w:val="center"/>
          </w:tcPr>
          <w:p w14:paraId="442D0855">
            <w:pPr>
              <w:jc w:val="center"/>
              <w:rPr>
                <w:rFonts w:ascii="仿宋" w:hAnsi="仿宋" w:eastAsia="仿宋" w:cs="宋体"/>
                <w:color w:val="auto"/>
                <w:kern w:val="0"/>
                <w:szCs w:val="21"/>
              </w:rPr>
            </w:pPr>
          </w:p>
        </w:tc>
        <w:tc>
          <w:tcPr>
            <w:tcW w:w="1908" w:type="dxa"/>
            <w:vMerge w:val="continue"/>
            <w:tcBorders>
              <w:left w:val="nil"/>
              <w:right w:val="single" w:color="auto" w:sz="4" w:space="0"/>
            </w:tcBorders>
            <w:vAlign w:val="center"/>
          </w:tcPr>
          <w:p w14:paraId="7A5EC78C">
            <w:pPr>
              <w:jc w:val="center"/>
              <w:rPr>
                <w:rFonts w:ascii="仿宋" w:hAnsi="仿宋" w:eastAsia="仿宋" w:cs="宋体"/>
                <w:color w:val="auto"/>
                <w:kern w:val="0"/>
                <w:szCs w:val="21"/>
              </w:rPr>
            </w:pPr>
          </w:p>
        </w:tc>
      </w:tr>
      <w:tr w14:paraId="14F172A9">
        <w:tblPrEx>
          <w:tblLayout w:type="fixed"/>
        </w:tblPrEx>
        <w:trPr>
          <w:trHeight w:val="601" w:hRule="atLeast"/>
          <w:jc w:val="center"/>
        </w:trPr>
        <w:tc>
          <w:tcPr>
            <w:tcW w:w="1401" w:type="dxa"/>
            <w:gridSpan w:val="3"/>
            <w:tcBorders>
              <w:top w:val="single" w:color="auto" w:sz="4" w:space="0"/>
              <w:left w:val="single" w:color="auto" w:sz="4" w:space="0"/>
              <w:bottom w:val="single" w:color="auto" w:sz="4" w:space="0"/>
              <w:right w:val="single" w:color="auto" w:sz="4" w:space="0"/>
            </w:tcBorders>
            <w:vAlign w:val="center"/>
          </w:tcPr>
          <w:p w14:paraId="15F8585F">
            <w:pPr>
              <w:jc w:val="center"/>
              <w:rPr>
                <w:rFonts w:ascii="仿宋" w:hAnsi="仿宋" w:eastAsia="仿宋" w:cs="宋体"/>
                <w:color w:val="auto"/>
                <w:kern w:val="0"/>
                <w:szCs w:val="21"/>
              </w:rPr>
            </w:pPr>
            <w:r>
              <w:rPr>
                <w:rFonts w:hint="eastAsia" w:ascii="仿宋" w:hAnsi="仿宋" w:eastAsia="仿宋" w:cs="宋体"/>
                <w:color w:val="auto"/>
                <w:kern w:val="0"/>
                <w:szCs w:val="21"/>
              </w:rPr>
              <w:t>政治面貌</w:t>
            </w:r>
          </w:p>
        </w:tc>
        <w:tc>
          <w:tcPr>
            <w:tcW w:w="1355" w:type="dxa"/>
            <w:gridSpan w:val="2"/>
            <w:tcBorders>
              <w:top w:val="single" w:color="auto" w:sz="4" w:space="0"/>
              <w:left w:val="nil"/>
              <w:bottom w:val="single" w:color="auto" w:sz="4" w:space="0"/>
              <w:right w:val="single" w:color="auto" w:sz="4" w:space="0"/>
            </w:tcBorders>
            <w:vAlign w:val="center"/>
          </w:tcPr>
          <w:p w14:paraId="28E0B691">
            <w:pPr>
              <w:jc w:val="center"/>
              <w:rPr>
                <w:rFonts w:ascii="仿宋" w:hAnsi="仿宋" w:eastAsia="仿宋" w:cs="宋体"/>
                <w:color w:val="auto"/>
                <w:kern w:val="0"/>
                <w:szCs w:val="21"/>
              </w:rPr>
            </w:pPr>
          </w:p>
        </w:tc>
        <w:tc>
          <w:tcPr>
            <w:tcW w:w="1020" w:type="dxa"/>
            <w:gridSpan w:val="3"/>
            <w:tcBorders>
              <w:top w:val="single" w:color="auto" w:sz="4" w:space="0"/>
              <w:left w:val="nil"/>
              <w:bottom w:val="single" w:color="auto" w:sz="4" w:space="0"/>
              <w:right w:val="single" w:color="auto" w:sz="4" w:space="0"/>
            </w:tcBorders>
            <w:vAlign w:val="center"/>
          </w:tcPr>
          <w:p w14:paraId="061168DF">
            <w:pPr>
              <w:jc w:val="center"/>
              <w:rPr>
                <w:rFonts w:hint="eastAsia" w:ascii="仿宋" w:hAnsi="仿宋" w:eastAsia="仿宋" w:cs="宋体"/>
                <w:color w:val="auto"/>
                <w:kern w:val="0"/>
                <w:szCs w:val="21"/>
                <w:lang w:eastAsia="zh-CN"/>
              </w:rPr>
            </w:pPr>
            <w:r>
              <w:rPr>
                <w:rFonts w:hint="eastAsia" w:ascii="仿宋" w:hAnsi="仿宋" w:eastAsia="仿宋" w:cs="宋体"/>
                <w:color w:val="auto"/>
                <w:kern w:val="0"/>
                <w:szCs w:val="21"/>
              </w:rPr>
              <w:t>入党</w:t>
            </w:r>
          </w:p>
          <w:p w14:paraId="3EC56654">
            <w:pPr>
              <w:jc w:val="center"/>
              <w:rPr>
                <w:rFonts w:ascii="仿宋" w:hAnsi="仿宋" w:eastAsia="仿宋" w:cs="宋体"/>
                <w:color w:val="auto"/>
                <w:kern w:val="0"/>
                <w:szCs w:val="21"/>
              </w:rPr>
            </w:pPr>
            <w:r>
              <w:rPr>
                <w:rFonts w:hint="eastAsia" w:ascii="仿宋" w:hAnsi="仿宋" w:eastAsia="仿宋" w:cs="宋体"/>
                <w:color w:val="auto"/>
                <w:kern w:val="0"/>
                <w:szCs w:val="21"/>
              </w:rPr>
              <w:t>时间</w:t>
            </w:r>
          </w:p>
        </w:tc>
        <w:tc>
          <w:tcPr>
            <w:tcW w:w="1091" w:type="dxa"/>
            <w:gridSpan w:val="2"/>
            <w:tcBorders>
              <w:top w:val="nil"/>
              <w:left w:val="nil"/>
              <w:bottom w:val="single" w:color="auto" w:sz="4" w:space="0"/>
              <w:right w:val="single" w:color="auto" w:sz="4" w:space="0"/>
            </w:tcBorders>
            <w:vAlign w:val="center"/>
          </w:tcPr>
          <w:p w14:paraId="35311BC4">
            <w:pPr>
              <w:jc w:val="center"/>
              <w:rPr>
                <w:rFonts w:ascii="仿宋" w:hAnsi="仿宋" w:eastAsia="仿宋" w:cs="宋体"/>
                <w:color w:val="auto"/>
                <w:kern w:val="0"/>
                <w:szCs w:val="21"/>
              </w:rPr>
            </w:pPr>
          </w:p>
        </w:tc>
        <w:tc>
          <w:tcPr>
            <w:tcW w:w="1221" w:type="dxa"/>
            <w:gridSpan w:val="2"/>
            <w:tcBorders>
              <w:top w:val="nil"/>
              <w:left w:val="nil"/>
              <w:bottom w:val="single" w:color="auto" w:sz="4" w:space="0"/>
              <w:right w:val="single" w:color="auto" w:sz="4" w:space="0"/>
            </w:tcBorders>
            <w:vAlign w:val="center"/>
          </w:tcPr>
          <w:p w14:paraId="78170B3C">
            <w:pPr>
              <w:jc w:val="center"/>
              <w:rPr>
                <w:rFonts w:ascii="仿宋" w:hAnsi="仿宋" w:eastAsia="仿宋" w:cs="宋体"/>
                <w:color w:val="auto"/>
                <w:kern w:val="0"/>
                <w:szCs w:val="21"/>
              </w:rPr>
            </w:pPr>
            <w:r>
              <w:rPr>
                <w:rFonts w:hint="eastAsia" w:ascii="仿宋" w:hAnsi="仿宋" w:eastAsia="仿宋" w:cs="宋体"/>
                <w:color w:val="auto"/>
                <w:kern w:val="0"/>
                <w:szCs w:val="21"/>
              </w:rPr>
              <w:t>婚姻状况</w:t>
            </w:r>
          </w:p>
        </w:tc>
        <w:tc>
          <w:tcPr>
            <w:tcW w:w="1064" w:type="dxa"/>
            <w:tcBorders>
              <w:top w:val="single" w:color="auto" w:sz="4" w:space="0"/>
              <w:left w:val="nil"/>
              <w:bottom w:val="single" w:color="auto" w:sz="4" w:space="0"/>
              <w:right w:val="single" w:color="auto" w:sz="4" w:space="0"/>
            </w:tcBorders>
            <w:vAlign w:val="center"/>
          </w:tcPr>
          <w:p w14:paraId="08A2D204">
            <w:pPr>
              <w:jc w:val="center"/>
              <w:rPr>
                <w:rFonts w:ascii="仿宋" w:hAnsi="仿宋" w:eastAsia="仿宋" w:cs="宋体"/>
                <w:color w:val="auto"/>
                <w:kern w:val="0"/>
                <w:szCs w:val="21"/>
              </w:rPr>
            </w:pPr>
          </w:p>
        </w:tc>
        <w:tc>
          <w:tcPr>
            <w:tcW w:w="1908" w:type="dxa"/>
            <w:vMerge w:val="continue"/>
            <w:tcBorders>
              <w:left w:val="nil"/>
              <w:right w:val="single" w:color="auto" w:sz="4" w:space="0"/>
            </w:tcBorders>
            <w:vAlign w:val="center"/>
          </w:tcPr>
          <w:p w14:paraId="3BAF98B1">
            <w:pPr>
              <w:jc w:val="center"/>
              <w:rPr>
                <w:rFonts w:ascii="仿宋" w:hAnsi="仿宋" w:eastAsia="仿宋" w:cs="宋体"/>
                <w:color w:val="auto"/>
                <w:kern w:val="0"/>
                <w:szCs w:val="21"/>
              </w:rPr>
            </w:pPr>
          </w:p>
        </w:tc>
      </w:tr>
      <w:tr w14:paraId="1DE49660">
        <w:tblPrEx>
          <w:tblLayout w:type="fixed"/>
        </w:tblPrEx>
        <w:trPr>
          <w:trHeight w:val="573" w:hRule="atLeast"/>
          <w:jc w:val="center"/>
        </w:trPr>
        <w:tc>
          <w:tcPr>
            <w:tcW w:w="1401" w:type="dxa"/>
            <w:gridSpan w:val="3"/>
            <w:tcBorders>
              <w:top w:val="single" w:color="auto" w:sz="4" w:space="0"/>
              <w:left w:val="single" w:color="auto" w:sz="4" w:space="0"/>
              <w:bottom w:val="single" w:color="auto" w:sz="4" w:space="0"/>
              <w:right w:val="single" w:color="auto" w:sz="4" w:space="0"/>
            </w:tcBorders>
            <w:vAlign w:val="center"/>
          </w:tcPr>
          <w:p w14:paraId="771193C0">
            <w:pPr>
              <w:jc w:val="center"/>
              <w:rPr>
                <w:rFonts w:ascii="仿宋" w:hAnsi="仿宋" w:eastAsia="仿宋" w:cs="宋体"/>
                <w:color w:val="auto"/>
                <w:kern w:val="0"/>
                <w:szCs w:val="21"/>
              </w:rPr>
            </w:pPr>
            <w:r>
              <w:rPr>
                <w:rFonts w:hint="eastAsia" w:ascii="仿宋" w:hAnsi="仿宋" w:eastAsia="仿宋" w:cs="宋体"/>
                <w:color w:val="auto"/>
                <w:kern w:val="0"/>
                <w:szCs w:val="21"/>
              </w:rPr>
              <w:t>现工作单位</w:t>
            </w:r>
          </w:p>
        </w:tc>
        <w:tc>
          <w:tcPr>
            <w:tcW w:w="3466" w:type="dxa"/>
            <w:gridSpan w:val="7"/>
            <w:tcBorders>
              <w:top w:val="single" w:color="auto" w:sz="4" w:space="0"/>
              <w:left w:val="nil"/>
              <w:bottom w:val="single" w:color="auto" w:sz="4" w:space="0"/>
              <w:right w:val="single" w:color="auto" w:sz="4" w:space="0"/>
            </w:tcBorders>
            <w:vAlign w:val="center"/>
          </w:tcPr>
          <w:p w14:paraId="19A81103">
            <w:pPr>
              <w:jc w:val="center"/>
              <w:rPr>
                <w:rFonts w:ascii="仿宋" w:hAnsi="仿宋" w:eastAsia="仿宋" w:cs="宋体"/>
                <w:color w:val="auto"/>
                <w:kern w:val="0"/>
                <w:szCs w:val="21"/>
              </w:rPr>
            </w:pPr>
          </w:p>
        </w:tc>
        <w:tc>
          <w:tcPr>
            <w:tcW w:w="1221" w:type="dxa"/>
            <w:gridSpan w:val="2"/>
            <w:tcBorders>
              <w:top w:val="nil"/>
              <w:left w:val="nil"/>
              <w:bottom w:val="single" w:color="auto" w:sz="4" w:space="0"/>
              <w:right w:val="single" w:color="auto" w:sz="4" w:space="0"/>
            </w:tcBorders>
            <w:vAlign w:val="center"/>
          </w:tcPr>
          <w:p w14:paraId="286EEFE2">
            <w:pPr>
              <w:jc w:val="center"/>
              <w:rPr>
                <w:rFonts w:ascii="仿宋" w:hAnsi="仿宋" w:eastAsia="仿宋" w:cs="宋体"/>
                <w:color w:val="auto"/>
                <w:kern w:val="0"/>
                <w:szCs w:val="21"/>
              </w:rPr>
            </w:pPr>
            <w:r>
              <w:rPr>
                <w:rFonts w:hint="eastAsia" w:ascii="仿宋" w:hAnsi="仿宋" w:eastAsia="仿宋" w:cs="宋体"/>
                <w:color w:val="auto"/>
                <w:kern w:val="0"/>
                <w:szCs w:val="21"/>
              </w:rPr>
              <w:t>健康状况</w:t>
            </w:r>
          </w:p>
        </w:tc>
        <w:tc>
          <w:tcPr>
            <w:tcW w:w="1064" w:type="dxa"/>
            <w:tcBorders>
              <w:top w:val="single" w:color="auto" w:sz="4" w:space="0"/>
              <w:left w:val="nil"/>
              <w:bottom w:val="single" w:color="auto" w:sz="4" w:space="0"/>
              <w:right w:val="single" w:color="auto" w:sz="4" w:space="0"/>
            </w:tcBorders>
            <w:vAlign w:val="center"/>
          </w:tcPr>
          <w:p w14:paraId="5B7C80E1">
            <w:pPr>
              <w:jc w:val="center"/>
              <w:rPr>
                <w:rFonts w:ascii="仿宋" w:hAnsi="仿宋" w:eastAsia="仿宋" w:cs="宋体"/>
                <w:color w:val="auto"/>
                <w:kern w:val="0"/>
                <w:szCs w:val="21"/>
              </w:rPr>
            </w:pPr>
          </w:p>
        </w:tc>
        <w:tc>
          <w:tcPr>
            <w:tcW w:w="1908" w:type="dxa"/>
            <w:vMerge w:val="continue"/>
            <w:tcBorders>
              <w:left w:val="nil"/>
              <w:bottom w:val="single" w:color="auto" w:sz="4" w:space="0"/>
              <w:right w:val="single" w:color="auto" w:sz="4" w:space="0"/>
            </w:tcBorders>
            <w:vAlign w:val="center"/>
          </w:tcPr>
          <w:p w14:paraId="422EAD67">
            <w:pPr>
              <w:jc w:val="center"/>
              <w:rPr>
                <w:rFonts w:ascii="仿宋" w:hAnsi="仿宋" w:eastAsia="仿宋" w:cs="宋体"/>
                <w:color w:val="auto"/>
                <w:kern w:val="0"/>
                <w:szCs w:val="21"/>
              </w:rPr>
            </w:pPr>
          </w:p>
        </w:tc>
      </w:tr>
      <w:tr w14:paraId="379DF5AD">
        <w:tblPrEx>
          <w:tblLayout w:type="fixed"/>
        </w:tblPrEx>
        <w:trPr>
          <w:trHeight w:val="573" w:hRule="atLeast"/>
          <w:jc w:val="center"/>
        </w:trPr>
        <w:tc>
          <w:tcPr>
            <w:tcW w:w="1401" w:type="dxa"/>
            <w:gridSpan w:val="3"/>
            <w:tcBorders>
              <w:top w:val="single" w:color="auto" w:sz="4" w:space="0"/>
              <w:left w:val="single" w:color="auto" w:sz="4" w:space="0"/>
              <w:bottom w:val="single" w:color="auto" w:sz="4" w:space="0"/>
              <w:right w:val="single" w:color="auto" w:sz="4" w:space="0"/>
            </w:tcBorders>
            <w:vAlign w:val="center"/>
          </w:tcPr>
          <w:p w14:paraId="0FCF45D3">
            <w:pPr>
              <w:jc w:val="center"/>
              <w:rPr>
                <w:rFonts w:ascii="仿宋" w:hAnsi="仿宋" w:eastAsia="仿宋" w:cs="宋体"/>
                <w:color w:val="auto"/>
                <w:kern w:val="0"/>
                <w:szCs w:val="21"/>
              </w:rPr>
            </w:pPr>
            <w:r>
              <w:rPr>
                <w:rFonts w:hint="eastAsia" w:ascii="仿宋" w:hAnsi="仿宋" w:eastAsia="仿宋" w:cs="宋体"/>
                <w:color w:val="auto"/>
                <w:kern w:val="0"/>
                <w:szCs w:val="21"/>
              </w:rPr>
              <w:t>全日制学历、学位</w:t>
            </w:r>
          </w:p>
        </w:tc>
        <w:tc>
          <w:tcPr>
            <w:tcW w:w="3466" w:type="dxa"/>
            <w:gridSpan w:val="7"/>
            <w:tcBorders>
              <w:top w:val="single" w:color="auto" w:sz="4" w:space="0"/>
              <w:left w:val="nil"/>
              <w:bottom w:val="single" w:color="auto" w:sz="4" w:space="0"/>
              <w:right w:val="single" w:color="auto" w:sz="4" w:space="0"/>
            </w:tcBorders>
            <w:vAlign w:val="center"/>
          </w:tcPr>
          <w:p w14:paraId="6ECD9762">
            <w:pPr>
              <w:jc w:val="center"/>
              <w:rPr>
                <w:rFonts w:ascii="仿宋" w:hAnsi="仿宋" w:eastAsia="仿宋" w:cs="宋体"/>
                <w:color w:val="auto"/>
                <w:kern w:val="0"/>
                <w:szCs w:val="21"/>
              </w:rPr>
            </w:pPr>
          </w:p>
        </w:tc>
        <w:tc>
          <w:tcPr>
            <w:tcW w:w="1221" w:type="dxa"/>
            <w:gridSpan w:val="2"/>
            <w:tcBorders>
              <w:top w:val="nil"/>
              <w:left w:val="nil"/>
              <w:bottom w:val="single" w:color="auto" w:sz="4" w:space="0"/>
              <w:right w:val="single" w:color="auto" w:sz="4" w:space="0"/>
            </w:tcBorders>
            <w:vAlign w:val="center"/>
          </w:tcPr>
          <w:p w14:paraId="30124678">
            <w:pPr>
              <w:jc w:val="center"/>
              <w:rPr>
                <w:rFonts w:ascii="仿宋" w:hAnsi="仿宋" w:eastAsia="仿宋" w:cs="宋体"/>
                <w:color w:val="auto"/>
                <w:kern w:val="0"/>
                <w:szCs w:val="21"/>
              </w:rPr>
            </w:pPr>
            <w:r>
              <w:rPr>
                <w:rFonts w:hint="eastAsia" w:ascii="仿宋" w:hAnsi="仿宋" w:eastAsia="仿宋" w:cs="宋体"/>
                <w:color w:val="auto"/>
                <w:kern w:val="0"/>
                <w:szCs w:val="21"/>
              </w:rPr>
              <w:t>毕业院校及所学专业</w:t>
            </w:r>
          </w:p>
        </w:tc>
        <w:tc>
          <w:tcPr>
            <w:tcW w:w="2972" w:type="dxa"/>
            <w:gridSpan w:val="2"/>
            <w:tcBorders>
              <w:top w:val="single" w:color="auto" w:sz="4" w:space="0"/>
              <w:left w:val="nil"/>
              <w:bottom w:val="single" w:color="auto" w:sz="4" w:space="0"/>
              <w:right w:val="single" w:color="auto" w:sz="4" w:space="0"/>
            </w:tcBorders>
            <w:vAlign w:val="center"/>
          </w:tcPr>
          <w:p w14:paraId="062F650B">
            <w:pPr>
              <w:jc w:val="center"/>
              <w:rPr>
                <w:rFonts w:ascii="仿宋" w:hAnsi="仿宋" w:eastAsia="仿宋" w:cs="宋体"/>
                <w:color w:val="auto"/>
                <w:kern w:val="0"/>
                <w:szCs w:val="21"/>
              </w:rPr>
            </w:pPr>
          </w:p>
        </w:tc>
      </w:tr>
      <w:tr w14:paraId="5B70A8B8">
        <w:tblPrEx>
          <w:tblLayout w:type="fixed"/>
        </w:tblPrEx>
        <w:trPr>
          <w:trHeight w:val="573" w:hRule="atLeast"/>
          <w:jc w:val="center"/>
        </w:trPr>
        <w:tc>
          <w:tcPr>
            <w:tcW w:w="1401" w:type="dxa"/>
            <w:gridSpan w:val="3"/>
            <w:tcBorders>
              <w:top w:val="single" w:color="auto" w:sz="4" w:space="0"/>
              <w:left w:val="single" w:color="auto" w:sz="4" w:space="0"/>
              <w:bottom w:val="single" w:color="auto" w:sz="4" w:space="0"/>
              <w:right w:val="single" w:color="auto" w:sz="4" w:space="0"/>
            </w:tcBorders>
            <w:vAlign w:val="center"/>
          </w:tcPr>
          <w:p w14:paraId="10CCFBD4">
            <w:pPr>
              <w:jc w:val="center"/>
              <w:rPr>
                <w:rFonts w:ascii="仿宋" w:hAnsi="仿宋" w:eastAsia="仿宋" w:cs="宋体"/>
                <w:color w:val="auto"/>
                <w:kern w:val="0"/>
                <w:szCs w:val="21"/>
              </w:rPr>
            </w:pPr>
            <w:r>
              <w:rPr>
                <w:rFonts w:hint="eastAsia" w:ascii="仿宋" w:hAnsi="仿宋" w:eastAsia="仿宋" w:cs="宋体"/>
                <w:color w:val="auto"/>
                <w:kern w:val="0"/>
                <w:szCs w:val="21"/>
              </w:rPr>
              <w:t>最高学历、</w:t>
            </w:r>
          </w:p>
          <w:p w14:paraId="42C68384">
            <w:pPr>
              <w:jc w:val="center"/>
              <w:rPr>
                <w:rFonts w:ascii="仿宋" w:hAnsi="仿宋" w:eastAsia="仿宋" w:cs="宋体"/>
                <w:color w:val="auto"/>
                <w:kern w:val="0"/>
                <w:szCs w:val="21"/>
              </w:rPr>
            </w:pPr>
            <w:r>
              <w:rPr>
                <w:rFonts w:hint="eastAsia" w:ascii="仿宋" w:hAnsi="仿宋" w:eastAsia="仿宋" w:cs="宋体"/>
                <w:color w:val="auto"/>
                <w:kern w:val="0"/>
                <w:szCs w:val="21"/>
              </w:rPr>
              <w:t>学位</w:t>
            </w:r>
          </w:p>
        </w:tc>
        <w:tc>
          <w:tcPr>
            <w:tcW w:w="3466" w:type="dxa"/>
            <w:gridSpan w:val="7"/>
            <w:tcBorders>
              <w:top w:val="single" w:color="auto" w:sz="4" w:space="0"/>
              <w:left w:val="nil"/>
              <w:bottom w:val="single" w:color="auto" w:sz="4" w:space="0"/>
              <w:right w:val="single" w:color="auto" w:sz="4" w:space="0"/>
            </w:tcBorders>
            <w:vAlign w:val="center"/>
          </w:tcPr>
          <w:p w14:paraId="0B23AD52">
            <w:pPr>
              <w:jc w:val="center"/>
              <w:rPr>
                <w:rFonts w:ascii="仿宋" w:hAnsi="仿宋" w:eastAsia="仿宋" w:cs="宋体"/>
                <w:color w:val="auto"/>
                <w:kern w:val="0"/>
                <w:szCs w:val="21"/>
              </w:rPr>
            </w:pPr>
          </w:p>
        </w:tc>
        <w:tc>
          <w:tcPr>
            <w:tcW w:w="1221" w:type="dxa"/>
            <w:gridSpan w:val="2"/>
            <w:tcBorders>
              <w:top w:val="nil"/>
              <w:left w:val="nil"/>
              <w:bottom w:val="single" w:color="auto" w:sz="4" w:space="0"/>
              <w:right w:val="single" w:color="auto" w:sz="4" w:space="0"/>
            </w:tcBorders>
            <w:vAlign w:val="center"/>
          </w:tcPr>
          <w:p w14:paraId="0753F2D4">
            <w:pPr>
              <w:jc w:val="center"/>
              <w:rPr>
                <w:rFonts w:ascii="仿宋" w:hAnsi="仿宋" w:eastAsia="仿宋" w:cs="宋体"/>
                <w:color w:val="auto"/>
                <w:kern w:val="0"/>
                <w:szCs w:val="21"/>
              </w:rPr>
            </w:pPr>
            <w:r>
              <w:rPr>
                <w:rFonts w:hint="eastAsia" w:ascii="仿宋" w:hAnsi="仿宋" w:eastAsia="仿宋" w:cs="宋体"/>
                <w:color w:val="auto"/>
                <w:kern w:val="0"/>
                <w:szCs w:val="21"/>
              </w:rPr>
              <w:t>毕业院校及所学专业</w:t>
            </w:r>
          </w:p>
        </w:tc>
        <w:tc>
          <w:tcPr>
            <w:tcW w:w="2972" w:type="dxa"/>
            <w:gridSpan w:val="2"/>
            <w:tcBorders>
              <w:top w:val="single" w:color="auto" w:sz="4" w:space="0"/>
              <w:left w:val="nil"/>
              <w:bottom w:val="single" w:color="auto" w:sz="4" w:space="0"/>
              <w:right w:val="single" w:color="auto" w:sz="4" w:space="0"/>
            </w:tcBorders>
            <w:vAlign w:val="center"/>
          </w:tcPr>
          <w:p w14:paraId="7B8891DC">
            <w:pPr>
              <w:jc w:val="center"/>
              <w:rPr>
                <w:rFonts w:ascii="仿宋" w:hAnsi="仿宋" w:eastAsia="仿宋" w:cs="宋体"/>
                <w:color w:val="auto"/>
                <w:kern w:val="0"/>
                <w:szCs w:val="21"/>
              </w:rPr>
            </w:pPr>
          </w:p>
        </w:tc>
      </w:tr>
      <w:tr w14:paraId="4B81D48E">
        <w:tblPrEx>
          <w:tblLayout w:type="fixed"/>
        </w:tblPrEx>
        <w:trPr>
          <w:trHeight w:val="573" w:hRule="atLeast"/>
          <w:jc w:val="center"/>
        </w:trPr>
        <w:tc>
          <w:tcPr>
            <w:tcW w:w="1401" w:type="dxa"/>
            <w:gridSpan w:val="3"/>
            <w:tcBorders>
              <w:top w:val="single" w:color="auto" w:sz="4" w:space="0"/>
              <w:left w:val="single" w:color="auto" w:sz="4" w:space="0"/>
              <w:bottom w:val="single" w:color="auto" w:sz="4" w:space="0"/>
              <w:right w:val="single" w:color="auto" w:sz="4" w:space="0"/>
            </w:tcBorders>
            <w:vAlign w:val="center"/>
          </w:tcPr>
          <w:p w14:paraId="69F5ECB6">
            <w:pPr>
              <w:jc w:val="center"/>
              <w:rPr>
                <w:rFonts w:ascii="仿宋" w:hAnsi="仿宋" w:eastAsia="仿宋" w:cs="宋体"/>
                <w:color w:val="auto"/>
                <w:kern w:val="0"/>
                <w:szCs w:val="21"/>
              </w:rPr>
            </w:pPr>
            <w:r>
              <w:rPr>
                <w:rFonts w:hint="eastAsia" w:ascii="仿宋" w:hAnsi="仿宋" w:eastAsia="仿宋" w:cs="宋体"/>
                <w:color w:val="auto"/>
                <w:kern w:val="0"/>
                <w:szCs w:val="21"/>
              </w:rPr>
              <w:t>身份证号码</w:t>
            </w:r>
          </w:p>
        </w:tc>
        <w:tc>
          <w:tcPr>
            <w:tcW w:w="3466" w:type="dxa"/>
            <w:gridSpan w:val="7"/>
            <w:tcBorders>
              <w:top w:val="single" w:color="auto" w:sz="4" w:space="0"/>
              <w:left w:val="nil"/>
              <w:bottom w:val="single" w:color="auto" w:sz="4" w:space="0"/>
              <w:right w:val="single" w:color="auto" w:sz="4" w:space="0"/>
            </w:tcBorders>
            <w:vAlign w:val="center"/>
          </w:tcPr>
          <w:p w14:paraId="281C71F8">
            <w:pPr>
              <w:jc w:val="center"/>
              <w:rPr>
                <w:rFonts w:ascii="仿宋" w:hAnsi="仿宋" w:eastAsia="仿宋" w:cs="宋体"/>
                <w:color w:val="auto"/>
                <w:kern w:val="0"/>
                <w:szCs w:val="21"/>
              </w:rPr>
            </w:pPr>
          </w:p>
        </w:tc>
        <w:tc>
          <w:tcPr>
            <w:tcW w:w="1221" w:type="dxa"/>
            <w:gridSpan w:val="2"/>
            <w:tcBorders>
              <w:top w:val="nil"/>
              <w:left w:val="nil"/>
              <w:bottom w:val="single" w:color="auto" w:sz="4" w:space="0"/>
              <w:right w:val="single" w:color="auto" w:sz="4" w:space="0"/>
            </w:tcBorders>
            <w:vAlign w:val="center"/>
          </w:tcPr>
          <w:p w14:paraId="673E075F">
            <w:pPr>
              <w:jc w:val="center"/>
              <w:rPr>
                <w:rFonts w:ascii="仿宋" w:hAnsi="仿宋" w:eastAsia="仿宋" w:cs="宋体"/>
                <w:color w:val="auto"/>
                <w:kern w:val="0"/>
                <w:szCs w:val="21"/>
              </w:rPr>
            </w:pPr>
            <w:r>
              <w:rPr>
                <w:rFonts w:hint="eastAsia" w:ascii="仿宋" w:hAnsi="仿宋" w:eastAsia="仿宋" w:cs="宋体"/>
                <w:color w:val="auto"/>
                <w:kern w:val="0"/>
                <w:szCs w:val="21"/>
              </w:rPr>
              <w:t>联系电话</w:t>
            </w:r>
          </w:p>
        </w:tc>
        <w:tc>
          <w:tcPr>
            <w:tcW w:w="2972" w:type="dxa"/>
            <w:gridSpan w:val="2"/>
            <w:tcBorders>
              <w:top w:val="single" w:color="auto" w:sz="4" w:space="0"/>
              <w:left w:val="nil"/>
              <w:bottom w:val="single" w:color="auto" w:sz="4" w:space="0"/>
              <w:right w:val="single" w:color="auto" w:sz="4" w:space="0"/>
            </w:tcBorders>
            <w:vAlign w:val="center"/>
          </w:tcPr>
          <w:p w14:paraId="1DD48B31">
            <w:pPr>
              <w:jc w:val="center"/>
              <w:rPr>
                <w:rFonts w:ascii="仿宋" w:hAnsi="仿宋" w:eastAsia="仿宋" w:cs="宋体"/>
                <w:color w:val="auto"/>
                <w:kern w:val="0"/>
                <w:szCs w:val="21"/>
              </w:rPr>
            </w:pPr>
          </w:p>
        </w:tc>
      </w:tr>
      <w:tr w14:paraId="493317B3">
        <w:tblPrEx>
          <w:tblLayout w:type="fixed"/>
        </w:tblPrEx>
        <w:trPr>
          <w:trHeight w:val="573" w:hRule="atLeast"/>
          <w:jc w:val="center"/>
        </w:trPr>
        <w:tc>
          <w:tcPr>
            <w:tcW w:w="840" w:type="dxa"/>
            <w:vMerge w:val="restart"/>
            <w:tcBorders>
              <w:top w:val="nil"/>
              <w:left w:val="single" w:color="auto" w:sz="4" w:space="0"/>
              <w:bottom w:val="single" w:color="auto" w:sz="4" w:space="0"/>
              <w:right w:val="single" w:color="auto" w:sz="4" w:space="0"/>
            </w:tcBorders>
            <w:textDirection w:val="tbRlV"/>
            <w:vAlign w:val="center"/>
          </w:tcPr>
          <w:p w14:paraId="2355EBD3">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学习经历</w:t>
            </w:r>
          </w:p>
        </w:tc>
        <w:tc>
          <w:tcPr>
            <w:tcW w:w="2545" w:type="dxa"/>
            <w:gridSpan w:val="6"/>
            <w:tcBorders>
              <w:top w:val="single" w:color="auto" w:sz="4" w:space="0"/>
              <w:left w:val="nil"/>
              <w:bottom w:val="single" w:color="auto" w:sz="4" w:space="0"/>
              <w:right w:val="single" w:color="auto" w:sz="4" w:space="0"/>
            </w:tcBorders>
            <w:vAlign w:val="center"/>
          </w:tcPr>
          <w:p w14:paraId="4C2DEE6D">
            <w:pPr>
              <w:jc w:val="center"/>
              <w:rPr>
                <w:rFonts w:ascii="仿宋" w:hAnsi="仿宋" w:eastAsia="仿宋" w:cs="宋体"/>
                <w:color w:val="auto"/>
                <w:kern w:val="0"/>
                <w:szCs w:val="21"/>
              </w:rPr>
            </w:pPr>
            <w:r>
              <w:rPr>
                <w:rFonts w:hint="eastAsia" w:ascii="仿宋" w:hAnsi="仿宋" w:eastAsia="仿宋" w:cs="宋体"/>
                <w:color w:val="auto"/>
                <w:kern w:val="0"/>
                <w:szCs w:val="21"/>
              </w:rPr>
              <w:t>起止时间</w:t>
            </w:r>
          </w:p>
        </w:tc>
        <w:tc>
          <w:tcPr>
            <w:tcW w:w="1482" w:type="dxa"/>
            <w:gridSpan w:val="3"/>
            <w:tcBorders>
              <w:top w:val="single" w:color="auto" w:sz="4" w:space="0"/>
              <w:left w:val="nil"/>
              <w:bottom w:val="single" w:color="auto" w:sz="4" w:space="0"/>
              <w:right w:val="single" w:color="auto" w:sz="4" w:space="0"/>
            </w:tcBorders>
            <w:vAlign w:val="center"/>
          </w:tcPr>
          <w:p w14:paraId="3771DB30">
            <w:pPr>
              <w:jc w:val="center"/>
              <w:rPr>
                <w:rFonts w:ascii="仿宋" w:hAnsi="仿宋" w:eastAsia="仿宋" w:cs="宋体"/>
                <w:color w:val="auto"/>
                <w:kern w:val="0"/>
                <w:szCs w:val="21"/>
              </w:rPr>
            </w:pPr>
            <w:r>
              <w:rPr>
                <w:rFonts w:hint="eastAsia" w:ascii="仿宋" w:hAnsi="仿宋" w:eastAsia="仿宋" w:cs="宋体"/>
                <w:color w:val="auto"/>
                <w:kern w:val="0"/>
                <w:szCs w:val="21"/>
              </w:rPr>
              <w:t>毕业学校</w:t>
            </w:r>
          </w:p>
        </w:tc>
        <w:tc>
          <w:tcPr>
            <w:tcW w:w="1221" w:type="dxa"/>
            <w:gridSpan w:val="2"/>
            <w:tcBorders>
              <w:top w:val="nil"/>
              <w:left w:val="nil"/>
              <w:bottom w:val="single" w:color="auto" w:sz="4" w:space="0"/>
              <w:right w:val="single" w:color="auto" w:sz="4" w:space="0"/>
            </w:tcBorders>
            <w:vAlign w:val="center"/>
          </w:tcPr>
          <w:p w14:paraId="2B3721EA">
            <w:pPr>
              <w:jc w:val="center"/>
              <w:rPr>
                <w:rFonts w:ascii="仿宋" w:hAnsi="仿宋" w:eastAsia="仿宋" w:cs="宋体"/>
                <w:color w:val="auto"/>
                <w:kern w:val="0"/>
                <w:szCs w:val="21"/>
              </w:rPr>
            </w:pPr>
            <w:r>
              <w:rPr>
                <w:rFonts w:hint="eastAsia" w:ascii="仿宋" w:hAnsi="仿宋" w:eastAsia="仿宋" w:cs="宋体"/>
                <w:color w:val="auto"/>
                <w:kern w:val="0"/>
                <w:szCs w:val="21"/>
              </w:rPr>
              <w:t>学历</w:t>
            </w:r>
          </w:p>
        </w:tc>
        <w:tc>
          <w:tcPr>
            <w:tcW w:w="2972" w:type="dxa"/>
            <w:gridSpan w:val="2"/>
            <w:tcBorders>
              <w:top w:val="single" w:color="auto" w:sz="4" w:space="0"/>
              <w:left w:val="nil"/>
              <w:bottom w:val="single" w:color="auto" w:sz="4" w:space="0"/>
              <w:right w:val="single" w:color="auto" w:sz="4" w:space="0"/>
            </w:tcBorders>
            <w:vAlign w:val="center"/>
          </w:tcPr>
          <w:p w14:paraId="5337B0E6">
            <w:pPr>
              <w:jc w:val="center"/>
              <w:rPr>
                <w:rFonts w:ascii="仿宋" w:hAnsi="仿宋" w:eastAsia="仿宋" w:cs="宋体"/>
                <w:color w:val="auto"/>
                <w:kern w:val="0"/>
                <w:szCs w:val="21"/>
              </w:rPr>
            </w:pPr>
            <w:r>
              <w:rPr>
                <w:rFonts w:hint="eastAsia" w:ascii="仿宋" w:hAnsi="仿宋" w:eastAsia="仿宋" w:cs="宋体"/>
                <w:color w:val="auto"/>
                <w:kern w:val="0"/>
                <w:szCs w:val="21"/>
              </w:rPr>
              <w:t>所学专业</w:t>
            </w:r>
          </w:p>
        </w:tc>
      </w:tr>
      <w:tr w14:paraId="2FF135FC">
        <w:tblPrEx>
          <w:tblLayout w:type="fixed"/>
        </w:tblPrEx>
        <w:trPr>
          <w:trHeight w:val="573" w:hRule="atLeast"/>
          <w:jc w:val="center"/>
        </w:trPr>
        <w:tc>
          <w:tcPr>
            <w:tcW w:w="840" w:type="dxa"/>
            <w:vMerge w:val="continue"/>
            <w:tcBorders>
              <w:top w:val="nil"/>
              <w:left w:val="single" w:color="auto" w:sz="4" w:space="0"/>
              <w:bottom w:val="single" w:color="auto" w:sz="4" w:space="0"/>
              <w:right w:val="single" w:color="auto" w:sz="4" w:space="0"/>
            </w:tcBorders>
            <w:vAlign w:val="center"/>
          </w:tcPr>
          <w:p w14:paraId="1FFC37B0">
            <w:pPr>
              <w:jc w:val="left"/>
              <w:rPr>
                <w:rFonts w:ascii="仿宋" w:hAnsi="仿宋" w:eastAsia="仿宋" w:cs="宋体"/>
                <w:color w:val="auto"/>
                <w:kern w:val="0"/>
                <w:sz w:val="24"/>
                <w:szCs w:val="24"/>
              </w:rPr>
            </w:pPr>
          </w:p>
        </w:tc>
        <w:tc>
          <w:tcPr>
            <w:tcW w:w="2545" w:type="dxa"/>
            <w:gridSpan w:val="6"/>
            <w:tcBorders>
              <w:top w:val="single" w:color="auto" w:sz="4" w:space="0"/>
              <w:left w:val="nil"/>
              <w:bottom w:val="single" w:color="auto" w:sz="4" w:space="0"/>
              <w:right w:val="single" w:color="auto" w:sz="4" w:space="0"/>
            </w:tcBorders>
            <w:vAlign w:val="center"/>
          </w:tcPr>
          <w:p w14:paraId="0C74E7E1">
            <w:pPr>
              <w:jc w:val="center"/>
              <w:rPr>
                <w:rFonts w:ascii="仿宋" w:hAnsi="仿宋" w:eastAsia="仿宋" w:cs="宋体"/>
                <w:color w:val="auto"/>
                <w:kern w:val="0"/>
                <w:szCs w:val="21"/>
              </w:rPr>
            </w:pPr>
          </w:p>
        </w:tc>
        <w:tc>
          <w:tcPr>
            <w:tcW w:w="1482" w:type="dxa"/>
            <w:gridSpan w:val="3"/>
            <w:tcBorders>
              <w:top w:val="single" w:color="auto" w:sz="4" w:space="0"/>
              <w:left w:val="nil"/>
              <w:bottom w:val="single" w:color="auto" w:sz="4" w:space="0"/>
              <w:right w:val="single" w:color="auto" w:sz="4" w:space="0"/>
            </w:tcBorders>
            <w:vAlign w:val="center"/>
          </w:tcPr>
          <w:p w14:paraId="3B8DC79D">
            <w:pPr>
              <w:jc w:val="center"/>
              <w:rPr>
                <w:rFonts w:ascii="仿宋" w:hAnsi="仿宋" w:eastAsia="仿宋" w:cs="宋体"/>
                <w:color w:val="auto"/>
                <w:kern w:val="0"/>
                <w:szCs w:val="21"/>
              </w:rPr>
            </w:pPr>
          </w:p>
        </w:tc>
        <w:tc>
          <w:tcPr>
            <w:tcW w:w="1221" w:type="dxa"/>
            <w:gridSpan w:val="2"/>
            <w:tcBorders>
              <w:top w:val="nil"/>
              <w:left w:val="nil"/>
              <w:bottom w:val="single" w:color="auto" w:sz="4" w:space="0"/>
              <w:right w:val="single" w:color="auto" w:sz="4" w:space="0"/>
            </w:tcBorders>
            <w:vAlign w:val="center"/>
          </w:tcPr>
          <w:p w14:paraId="610EAB1B">
            <w:pPr>
              <w:jc w:val="center"/>
              <w:rPr>
                <w:rFonts w:ascii="仿宋" w:hAnsi="仿宋" w:eastAsia="仿宋" w:cs="宋体"/>
                <w:color w:val="auto"/>
                <w:kern w:val="0"/>
                <w:szCs w:val="21"/>
              </w:rPr>
            </w:pPr>
          </w:p>
        </w:tc>
        <w:tc>
          <w:tcPr>
            <w:tcW w:w="2972" w:type="dxa"/>
            <w:gridSpan w:val="2"/>
            <w:tcBorders>
              <w:top w:val="single" w:color="auto" w:sz="4" w:space="0"/>
              <w:left w:val="nil"/>
              <w:bottom w:val="single" w:color="auto" w:sz="4" w:space="0"/>
              <w:right w:val="single" w:color="auto" w:sz="4" w:space="0"/>
            </w:tcBorders>
            <w:vAlign w:val="center"/>
          </w:tcPr>
          <w:p w14:paraId="00251903">
            <w:pPr>
              <w:jc w:val="center"/>
              <w:rPr>
                <w:rFonts w:ascii="仿宋" w:hAnsi="仿宋" w:eastAsia="仿宋" w:cs="宋体"/>
                <w:color w:val="auto"/>
                <w:kern w:val="0"/>
                <w:szCs w:val="21"/>
              </w:rPr>
            </w:pPr>
          </w:p>
        </w:tc>
      </w:tr>
      <w:tr w14:paraId="53E17EF8">
        <w:tblPrEx>
          <w:tblLayout w:type="fixed"/>
        </w:tblPrEx>
        <w:trPr>
          <w:trHeight w:val="573" w:hRule="atLeast"/>
          <w:jc w:val="center"/>
        </w:trPr>
        <w:tc>
          <w:tcPr>
            <w:tcW w:w="840" w:type="dxa"/>
            <w:vMerge w:val="continue"/>
            <w:tcBorders>
              <w:top w:val="nil"/>
              <w:left w:val="single" w:color="auto" w:sz="4" w:space="0"/>
              <w:bottom w:val="single" w:color="auto" w:sz="4" w:space="0"/>
              <w:right w:val="single" w:color="auto" w:sz="4" w:space="0"/>
            </w:tcBorders>
            <w:vAlign w:val="center"/>
          </w:tcPr>
          <w:p w14:paraId="28C91FE5">
            <w:pPr>
              <w:jc w:val="left"/>
              <w:rPr>
                <w:rFonts w:ascii="仿宋" w:hAnsi="仿宋" w:eastAsia="仿宋" w:cs="宋体"/>
                <w:color w:val="auto"/>
                <w:kern w:val="0"/>
                <w:sz w:val="24"/>
                <w:szCs w:val="24"/>
              </w:rPr>
            </w:pPr>
          </w:p>
        </w:tc>
        <w:tc>
          <w:tcPr>
            <w:tcW w:w="2545" w:type="dxa"/>
            <w:gridSpan w:val="6"/>
            <w:tcBorders>
              <w:top w:val="single" w:color="auto" w:sz="4" w:space="0"/>
              <w:left w:val="nil"/>
              <w:bottom w:val="single" w:color="auto" w:sz="4" w:space="0"/>
              <w:right w:val="single" w:color="auto" w:sz="4" w:space="0"/>
            </w:tcBorders>
            <w:vAlign w:val="center"/>
          </w:tcPr>
          <w:p w14:paraId="3208AFCA">
            <w:pPr>
              <w:jc w:val="center"/>
              <w:rPr>
                <w:rFonts w:ascii="仿宋" w:hAnsi="仿宋" w:eastAsia="仿宋" w:cs="宋体"/>
                <w:color w:val="auto"/>
                <w:kern w:val="0"/>
                <w:szCs w:val="21"/>
              </w:rPr>
            </w:pPr>
          </w:p>
        </w:tc>
        <w:tc>
          <w:tcPr>
            <w:tcW w:w="1482" w:type="dxa"/>
            <w:gridSpan w:val="3"/>
            <w:tcBorders>
              <w:top w:val="single" w:color="auto" w:sz="4" w:space="0"/>
              <w:left w:val="nil"/>
              <w:bottom w:val="single" w:color="auto" w:sz="4" w:space="0"/>
              <w:right w:val="single" w:color="auto" w:sz="4" w:space="0"/>
            </w:tcBorders>
            <w:vAlign w:val="center"/>
          </w:tcPr>
          <w:p w14:paraId="57DBC615">
            <w:pPr>
              <w:jc w:val="center"/>
              <w:rPr>
                <w:rFonts w:ascii="仿宋" w:hAnsi="仿宋" w:eastAsia="仿宋" w:cs="宋体"/>
                <w:color w:val="auto"/>
                <w:kern w:val="0"/>
                <w:szCs w:val="21"/>
              </w:rPr>
            </w:pPr>
          </w:p>
        </w:tc>
        <w:tc>
          <w:tcPr>
            <w:tcW w:w="1221" w:type="dxa"/>
            <w:gridSpan w:val="2"/>
            <w:tcBorders>
              <w:top w:val="nil"/>
              <w:left w:val="nil"/>
              <w:bottom w:val="single" w:color="auto" w:sz="4" w:space="0"/>
              <w:right w:val="single" w:color="auto" w:sz="4" w:space="0"/>
            </w:tcBorders>
            <w:vAlign w:val="center"/>
          </w:tcPr>
          <w:p w14:paraId="4508C2E7">
            <w:pPr>
              <w:jc w:val="left"/>
              <w:rPr>
                <w:rFonts w:ascii="仿宋" w:hAnsi="仿宋" w:eastAsia="仿宋" w:cs="宋体"/>
                <w:color w:val="auto"/>
                <w:kern w:val="0"/>
                <w:szCs w:val="21"/>
              </w:rPr>
            </w:pPr>
          </w:p>
        </w:tc>
        <w:tc>
          <w:tcPr>
            <w:tcW w:w="2972" w:type="dxa"/>
            <w:gridSpan w:val="2"/>
            <w:tcBorders>
              <w:top w:val="single" w:color="auto" w:sz="4" w:space="0"/>
              <w:left w:val="nil"/>
              <w:bottom w:val="single" w:color="auto" w:sz="4" w:space="0"/>
              <w:right w:val="single" w:color="auto" w:sz="4" w:space="0"/>
            </w:tcBorders>
            <w:vAlign w:val="center"/>
          </w:tcPr>
          <w:p w14:paraId="65B493EA">
            <w:pPr>
              <w:jc w:val="center"/>
              <w:rPr>
                <w:rFonts w:ascii="仿宋" w:hAnsi="仿宋" w:eastAsia="仿宋" w:cs="宋体"/>
                <w:color w:val="auto"/>
                <w:kern w:val="0"/>
                <w:szCs w:val="21"/>
              </w:rPr>
            </w:pPr>
          </w:p>
        </w:tc>
      </w:tr>
      <w:tr w14:paraId="557838CB">
        <w:tblPrEx>
          <w:tblLayout w:type="fixed"/>
        </w:tblPrEx>
        <w:trPr>
          <w:trHeight w:val="573" w:hRule="atLeast"/>
          <w:jc w:val="center"/>
        </w:trPr>
        <w:tc>
          <w:tcPr>
            <w:tcW w:w="840" w:type="dxa"/>
            <w:vMerge w:val="continue"/>
            <w:tcBorders>
              <w:top w:val="nil"/>
              <w:left w:val="single" w:color="auto" w:sz="4" w:space="0"/>
              <w:bottom w:val="single" w:color="auto" w:sz="4" w:space="0"/>
              <w:right w:val="single" w:color="auto" w:sz="4" w:space="0"/>
            </w:tcBorders>
            <w:vAlign w:val="center"/>
          </w:tcPr>
          <w:p w14:paraId="1D1BECAB">
            <w:pPr>
              <w:jc w:val="left"/>
              <w:rPr>
                <w:rFonts w:ascii="仿宋" w:hAnsi="仿宋" w:eastAsia="仿宋" w:cs="宋体"/>
                <w:color w:val="auto"/>
                <w:kern w:val="0"/>
                <w:sz w:val="24"/>
                <w:szCs w:val="24"/>
              </w:rPr>
            </w:pPr>
          </w:p>
        </w:tc>
        <w:tc>
          <w:tcPr>
            <w:tcW w:w="2545" w:type="dxa"/>
            <w:gridSpan w:val="6"/>
            <w:tcBorders>
              <w:top w:val="single" w:color="auto" w:sz="4" w:space="0"/>
              <w:left w:val="nil"/>
              <w:bottom w:val="single" w:color="auto" w:sz="4" w:space="0"/>
              <w:right w:val="single" w:color="auto" w:sz="4" w:space="0"/>
            </w:tcBorders>
            <w:vAlign w:val="center"/>
          </w:tcPr>
          <w:p w14:paraId="6E9EB3D3">
            <w:pPr>
              <w:jc w:val="center"/>
              <w:rPr>
                <w:rFonts w:ascii="仿宋" w:hAnsi="仿宋" w:eastAsia="仿宋" w:cs="宋体"/>
                <w:color w:val="auto"/>
                <w:kern w:val="0"/>
                <w:szCs w:val="21"/>
              </w:rPr>
            </w:pPr>
          </w:p>
        </w:tc>
        <w:tc>
          <w:tcPr>
            <w:tcW w:w="1482" w:type="dxa"/>
            <w:gridSpan w:val="3"/>
            <w:tcBorders>
              <w:top w:val="single" w:color="auto" w:sz="4" w:space="0"/>
              <w:left w:val="nil"/>
              <w:bottom w:val="single" w:color="auto" w:sz="4" w:space="0"/>
              <w:right w:val="single" w:color="auto" w:sz="4" w:space="0"/>
            </w:tcBorders>
            <w:vAlign w:val="center"/>
          </w:tcPr>
          <w:p w14:paraId="1B73B3E0">
            <w:pPr>
              <w:jc w:val="center"/>
              <w:rPr>
                <w:rFonts w:ascii="仿宋" w:hAnsi="仿宋" w:eastAsia="仿宋" w:cs="宋体"/>
                <w:color w:val="auto"/>
                <w:kern w:val="0"/>
                <w:szCs w:val="21"/>
              </w:rPr>
            </w:pPr>
          </w:p>
        </w:tc>
        <w:tc>
          <w:tcPr>
            <w:tcW w:w="1221" w:type="dxa"/>
            <w:gridSpan w:val="2"/>
            <w:tcBorders>
              <w:top w:val="nil"/>
              <w:left w:val="nil"/>
              <w:bottom w:val="single" w:color="auto" w:sz="4" w:space="0"/>
              <w:right w:val="single" w:color="auto" w:sz="4" w:space="0"/>
            </w:tcBorders>
            <w:vAlign w:val="center"/>
          </w:tcPr>
          <w:p w14:paraId="4838EF6D">
            <w:pPr>
              <w:jc w:val="left"/>
              <w:rPr>
                <w:rFonts w:ascii="仿宋" w:hAnsi="仿宋" w:eastAsia="仿宋" w:cs="宋体"/>
                <w:color w:val="auto"/>
                <w:kern w:val="0"/>
                <w:szCs w:val="21"/>
              </w:rPr>
            </w:pPr>
          </w:p>
        </w:tc>
        <w:tc>
          <w:tcPr>
            <w:tcW w:w="2972" w:type="dxa"/>
            <w:gridSpan w:val="2"/>
            <w:tcBorders>
              <w:top w:val="single" w:color="auto" w:sz="4" w:space="0"/>
              <w:left w:val="nil"/>
              <w:bottom w:val="single" w:color="auto" w:sz="4" w:space="0"/>
              <w:right w:val="single" w:color="auto" w:sz="4" w:space="0"/>
            </w:tcBorders>
            <w:vAlign w:val="center"/>
          </w:tcPr>
          <w:p w14:paraId="300BDEE0">
            <w:pPr>
              <w:jc w:val="center"/>
              <w:rPr>
                <w:rFonts w:ascii="仿宋" w:hAnsi="仿宋" w:eastAsia="仿宋" w:cs="宋体"/>
                <w:color w:val="auto"/>
                <w:kern w:val="0"/>
                <w:szCs w:val="21"/>
              </w:rPr>
            </w:pPr>
          </w:p>
        </w:tc>
      </w:tr>
      <w:tr w14:paraId="6ECA2452">
        <w:tblPrEx>
          <w:tblLayout w:type="fixed"/>
        </w:tblPrEx>
        <w:trPr>
          <w:trHeight w:val="573" w:hRule="atLeast"/>
          <w:jc w:val="center"/>
        </w:trPr>
        <w:tc>
          <w:tcPr>
            <w:tcW w:w="840" w:type="dxa"/>
            <w:vMerge w:val="continue"/>
            <w:tcBorders>
              <w:top w:val="nil"/>
              <w:left w:val="single" w:color="auto" w:sz="4" w:space="0"/>
              <w:bottom w:val="single" w:color="auto" w:sz="4" w:space="0"/>
              <w:right w:val="single" w:color="auto" w:sz="4" w:space="0"/>
            </w:tcBorders>
            <w:vAlign w:val="center"/>
          </w:tcPr>
          <w:p w14:paraId="62E80335">
            <w:pPr>
              <w:jc w:val="left"/>
              <w:rPr>
                <w:rFonts w:ascii="仿宋" w:hAnsi="仿宋" w:eastAsia="仿宋" w:cs="宋体"/>
                <w:color w:val="auto"/>
                <w:kern w:val="0"/>
                <w:sz w:val="24"/>
                <w:szCs w:val="24"/>
              </w:rPr>
            </w:pPr>
          </w:p>
        </w:tc>
        <w:tc>
          <w:tcPr>
            <w:tcW w:w="2545" w:type="dxa"/>
            <w:gridSpan w:val="6"/>
            <w:tcBorders>
              <w:top w:val="single" w:color="auto" w:sz="4" w:space="0"/>
              <w:left w:val="nil"/>
              <w:bottom w:val="single" w:color="auto" w:sz="4" w:space="0"/>
              <w:right w:val="single" w:color="auto" w:sz="4" w:space="0"/>
            </w:tcBorders>
            <w:vAlign w:val="center"/>
          </w:tcPr>
          <w:p w14:paraId="3AE7EDEA">
            <w:pPr>
              <w:jc w:val="center"/>
              <w:rPr>
                <w:rFonts w:ascii="仿宋" w:hAnsi="仿宋" w:eastAsia="仿宋" w:cs="宋体"/>
                <w:color w:val="auto"/>
                <w:kern w:val="0"/>
                <w:szCs w:val="21"/>
              </w:rPr>
            </w:pPr>
          </w:p>
        </w:tc>
        <w:tc>
          <w:tcPr>
            <w:tcW w:w="1482" w:type="dxa"/>
            <w:gridSpan w:val="3"/>
            <w:tcBorders>
              <w:top w:val="single" w:color="auto" w:sz="4" w:space="0"/>
              <w:left w:val="nil"/>
              <w:bottom w:val="single" w:color="auto" w:sz="4" w:space="0"/>
              <w:right w:val="single" w:color="auto" w:sz="4" w:space="0"/>
            </w:tcBorders>
            <w:vAlign w:val="center"/>
          </w:tcPr>
          <w:p w14:paraId="0F3C0747">
            <w:pPr>
              <w:jc w:val="center"/>
              <w:rPr>
                <w:rFonts w:ascii="仿宋" w:hAnsi="仿宋" w:eastAsia="仿宋" w:cs="宋体"/>
                <w:color w:val="auto"/>
                <w:kern w:val="0"/>
                <w:szCs w:val="21"/>
              </w:rPr>
            </w:pPr>
          </w:p>
        </w:tc>
        <w:tc>
          <w:tcPr>
            <w:tcW w:w="1221" w:type="dxa"/>
            <w:gridSpan w:val="2"/>
            <w:tcBorders>
              <w:top w:val="nil"/>
              <w:left w:val="nil"/>
              <w:bottom w:val="single" w:color="auto" w:sz="4" w:space="0"/>
              <w:right w:val="single" w:color="auto" w:sz="4" w:space="0"/>
            </w:tcBorders>
            <w:vAlign w:val="center"/>
          </w:tcPr>
          <w:p w14:paraId="1B88810C">
            <w:pPr>
              <w:jc w:val="left"/>
              <w:rPr>
                <w:rFonts w:ascii="仿宋" w:hAnsi="仿宋" w:eastAsia="仿宋" w:cs="宋体"/>
                <w:color w:val="auto"/>
                <w:kern w:val="0"/>
                <w:szCs w:val="21"/>
              </w:rPr>
            </w:pPr>
          </w:p>
        </w:tc>
        <w:tc>
          <w:tcPr>
            <w:tcW w:w="2972" w:type="dxa"/>
            <w:gridSpan w:val="2"/>
            <w:tcBorders>
              <w:top w:val="single" w:color="auto" w:sz="4" w:space="0"/>
              <w:left w:val="nil"/>
              <w:bottom w:val="single" w:color="auto" w:sz="4" w:space="0"/>
              <w:right w:val="single" w:color="auto" w:sz="4" w:space="0"/>
            </w:tcBorders>
            <w:vAlign w:val="center"/>
          </w:tcPr>
          <w:p w14:paraId="0E485714">
            <w:pPr>
              <w:jc w:val="center"/>
              <w:rPr>
                <w:rFonts w:ascii="仿宋" w:hAnsi="仿宋" w:eastAsia="仿宋" w:cs="宋体"/>
                <w:color w:val="auto"/>
                <w:kern w:val="0"/>
                <w:szCs w:val="21"/>
              </w:rPr>
            </w:pPr>
          </w:p>
        </w:tc>
      </w:tr>
      <w:tr w14:paraId="794E9285">
        <w:tblPrEx>
          <w:tblLayout w:type="fixed"/>
        </w:tblPrEx>
        <w:trPr>
          <w:trHeight w:val="573" w:hRule="atLeast"/>
          <w:jc w:val="center"/>
        </w:trPr>
        <w:tc>
          <w:tcPr>
            <w:tcW w:w="840" w:type="dxa"/>
            <w:vMerge w:val="restart"/>
            <w:tcBorders>
              <w:top w:val="nil"/>
              <w:left w:val="single" w:color="auto" w:sz="4" w:space="0"/>
              <w:bottom w:val="single" w:color="auto" w:sz="4" w:space="0"/>
              <w:right w:val="single" w:color="auto" w:sz="4" w:space="0"/>
            </w:tcBorders>
            <w:textDirection w:val="tbRlV"/>
            <w:vAlign w:val="center"/>
          </w:tcPr>
          <w:p w14:paraId="788365AA">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工作经历</w:t>
            </w:r>
          </w:p>
        </w:tc>
        <w:tc>
          <w:tcPr>
            <w:tcW w:w="2545" w:type="dxa"/>
            <w:gridSpan w:val="6"/>
            <w:tcBorders>
              <w:top w:val="single" w:color="auto" w:sz="4" w:space="0"/>
              <w:left w:val="nil"/>
              <w:bottom w:val="single" w:color="auto" w:sz="4" w:space="0"/>
              <w:right w:val="single" w:color="auto" w:sz="4" w:space="0"/>
            </w:tcBorders>
            <w:vAlign w:val="center"/>
          </w:tcPr>
          <w:p w14:paraId="406EB343">
            <w:pPr>
              <w:jc w:val="center"/>
              <w:rPr>
                <w:rFonts w:ascii="仿宋" w:hAnsi="仿宋" w:eastAsia="仿宋" w:cs="宋体"/>
                <w:color w:val="auto"/>
                <w:kern w:val="0"/>
                <w:szCs w:val="21"/>
              </w:rPr>
            </w:pPr>
            <w:r>
              <w:rPr>
                <w:rFonts w:hint="eastAsia" w:ascii="仿宋" w:hAnsi="仿宋" w:eastAsia="仿宋" w:cs="宋体"/>
                <w:color w:val="auto"/>
                <w:kern w:val="0"/>
                <w:szCs w:val="21"/>
              </w:rPr>
              <w:t>起止时间</w:t>
            </w:r>
          </w:p>
        </w:tc>
        <w:tc>
          <w:tcPr>
            <w:tcW w:w="2703" w:type="dxa"/>
            <w:gridSpan w:val="5"/>
            <w:tcBorders>
              <w:top w:val="single" w:color="auto" w:sz="4" w:space="0"/>
              <w:left w:val="nil"/>
              <w:bottom w:val="single" w:color="auto" w:sz="4" w:space="0"/>
              <w:right w:val="single" w:color="auto" w:sz="4" w:space="0"/>
            </w:tcBorders>
            <w:vAlign w:val="center"/>
          </w:tcPr>
          <w:p w14:paraId="7FEE2245">
            <w:pPr>
              <w:jc w:val="center"/>
              <w:rPr>
                <w:rFonts w:ascii="仿宋" w:hAnsi="仿宋" w:eastAsia="仿宋" w:cs="宋体"/>
                <w:color w:val="auto"/>
                <w:kern w:val="0"/>
                <w:szCs w:val="21"/>
              </w:rPr>
            </w:pPr>
            <w:r>
              <w:rPr>
                <w:rFonts w:hint="eastAsia" w:ascii="仿宋" w:hAnsi="仿宋" w:eastAsia="仿宋" w:cs="宋体"/>
                <w:color w:val="auto"/>
                <w:kern w:val="0"/>
                <w:szCs w:val="21"/>
              </w:rPr>
              <w:t>所在单位</w:t>
            </w:r>
          </w:p>
        </w:tc>
        <w:tc>
          <w:tcPr>
            <w:tcW w:w="2972" w:type="dxa"/>
            <w:gridSpan w:val="2"/>
            <w:tcBorders>
              <w:top w:val="single" w:color="auto" w:sz="4" w:space="0"/>
              <w:left w:val="nil"/>
              <w:bottom w:val="single" w:color="auto" w:sz="4" w:space="0"/>
              <w:right w:val="single" w:color="auto" w:sz="4" w:space="0"/>
            </w:tcBorders>
            <w:vAlign w:val="center"/>
          </w:tcPr>
          <w:p w14:paraId="03E4378B">
            <w:pPr>
              <w:jc w:val="center"/>
              <w:rPr>
                <w:rFonts w:ascii="仿宋" w:hAnsi="仿宋" w:eastAsia="仿宋" w:cs="宋体"/>
                <w:color w:val="auto"/>
                <w:kern w:val="0"/>
                <w:szCs w:val="21"/>
              </w:rPr>
            </w:pPr>
            <w:r>
              <w:rPr>
                <w:rFonts w:hint="eastAsia" w:ascii="仿宋" w:hAnsi="仿宋" w:eastAsia="仿宋" w:cs="宋体"/>
                <w:color w:val="auto"/>
                <w:kern w:val="0"/>
                <w:szCs w:val="21"/>
              </w:rPr>
              <w:t>工作岗位</w:t>
            </w:r>
          </w:p>
        </w:tc>
      </w:tr>
      <w:tr w14:paraId="202DD8D3">
        <w:tblPrEx>
          <w:tblLayout w:type="fixed"/>
        </w:tblPrEx>
        <w:trPr>
          <w:trHeight w:val="573" w:hRule="atLeast"/>
          <w:jc w:val="center"/>
        </w:trPr>
        <w:tc>
          <w:tcPr>
            <w:tcW w:w="840" w:type="dxa"/>
            <w:vMerge w:val="continue"/>
            <w:tcBorders>
              <w:top w:val="nil"/>
              <w:left w:val="single" w:color="auto" w:sz="4" w:space="0"/>
              <w:bottom w:val="single" w:color="auto" w:sz="4" w:space="0"/>
              <w:right w:val="single" w:color="auto" w:sz="4" w:space="0"/>
            </w:tcBorders>
            <w:vAlign w:val="center"/>
          </w:tcPr>
          <w:p w14:paraId="18B05CBA">
            <w:pPr>
              <w:jc w:val="left"/>
              <w:rPr>
                <w:rFonts w:ascii="仿宋" w:hAnsi="仿宋" w:eastAsia="仿宋" w:cs="宋体"/>
                <w:color w:val="auto"/>
                <w:kern w:val="0"/>
                <w:sz w:val="24"/>
                <w:szCs w:val="24"/>
              </w:rPr>
            </w:pPr>
          </w:p>
        </w:tc>
        <w:tc>
          <w:tcPr>
            <w:tcW w:w="2545" w:type="dxa"/>
            <w:gridSpan w:val="6"/>
            <w:tcBorders>
              <w:top w:val="single" w:color="auto" w:sz="4" w:space="0"/>
              <w:left w:val="nil"/>
              <w:bottom w:val="single" w:color="auto" w:sz="4" w:space="0"/>
              <w:right w:val="single" w:color="auto" w:sz="4" w:space="0"/>
            </w:tcBorders>
            <w:vAlign w:val="center"/>
          </w:tcPr>
          <w:p w14:paraId="6E821624">
            <w:pPr>
              <w:jc w:val="center"/>
              <w:rPr>
                <w:rFonts w:ascii="仿宋" w:hAnsi="仿宋" w:eastAsia="仿宋" w:cs="宋体"/>
                <w:color w:val="auto"/>
                <w:kern w:val="0"/>
                <w:szCs w:val="21"/>
              </w:rPr>
            </w:pPr>
          </w:p>
        </w:tc>
        <w:tc>
          <w:tcPr>
            <w:tcW w:w="2703" w:type="dxa"/>
            <w:gridSpan w:val="5"/>
            <w:tcBorders>
              <w:top w:val="single" w:color="auto" w:sz="4" w:space="0"/>
              <w:left w:val="nil"/>
              <w:bottom w:val="single" w:color="auto" w:sz="4" w:space="0"/>
              <w:right w:val="single" w:color="auto" w:sz="4" w:space="0"/>
            </w:tcBorders>
            <w:vAlign w:val="center"/>
          </w:tcPr>
          <w:p w14:paraId="6515637A">
            <w:pPr>
              <w:jc w:val="center"/>
              <w:rPr>
                <w:rFonts w:ascii="仿宋" w:hAnsi="仿宋" w:eastAsia="仿宋" w:cs="宋体"/>
                <w:color w:val="auto"/>
                <w:kern w:val="0"/>
                <w:szCs w:val="21"/>
              </w:rPr>
            </w:pPr>
          </w:p>
        </w:tc>
        <w:tc>
          <w:tcPr>
            <w:tcW w:w="2972" w:type="dxa"/>
            <w:gridSpan w:val="2"/>
            <w:tcBorders>
              <w:top w:val="single" w:color="auto" w:sz="4" w:space="0"/>
              <w:left w:val="nil"/>
              <w:bottom w:val="single" w:color="auto" w:sz="4" w:space="0"/>
              <w:right w:val="single" w:color="auto" w:sz="4" w:space="0"/>
            </w:tcBorders>
            <w:vAlign w:val="center"/>
          </w:tcPr>
          <w:p w14:paraId="51B62613">
            <w:pPr>
              <w:jc w:val="center"/>
              <w:rPr>
                <w:rFonts w:ascii="仿宋" w:hAnsi="仿宋" w:eastAsia="仿宋" w:cs="宋体"/>
                <w:color w:val="auto"/>
                <w:kern w:val="0"/>
                <w:szCs w:val="21"/>
              </w:rPr>
            </w:pPr>
          </w:p>
        </w:tc>
      </w:tr>
      <w:tr w14:paraId="774320E6">
        <w:tblPrEx>
          <w:tblLayout w:type="fixed"/>
        </w:tblPrEx>
        <w:trPr>
          <w:trHeight w:val="573" w:hRule="atLeast"/>
          <w:jc w:val="center"/>
        </w:trPr>
        <w:tc>
          <w:tcPr>
            <w:tcW w:w="840" w:type="dxa"/>
            <w:vMerge w:val="continue"/>
            <w:tcBorders>
              <w:top w:val="nil"/>
              <w:left w:val="single" w:color="auto" w:sz="4" w:space="0"/>
              <w:bottom w:val="single" w:color="auto" w:sz="4" w:space="0"/>
              <w:right w:val="single" w:color="auto" w:sz="4" w:space="0"/>
            </w:tcBorders>
            <w:vAlign w:val="center"/>
          </w:tcPr>
          <w:p w14:paraId="36566206">
            <w:pPr>
              <w:jc w:val="left"/>
              <w:rPr>
                <w:rFonts w:ascii="仿宋" w:hAnsi="仿宋" w:eastAsia="仿宋" w:cs="宋体"/>
                <w:color w:val="auto"/>
                <w:kern w:val="0"/>
                <w:sz w:val="24"/>
                <w:szCs w:val="24"/>
              </w:rPr>
            </w:pPr>
          </w:p>
        </w:tc>
        <w:tc>
          <w:tcPr>
            <w:tcW w:w="2545" w:type="dxa"/>
            <w:gridSpan w:val="6"/>
            <w:tcBorders>
              <w:top w:val="single" w:color="auto" w:sz="4" w:space="0"/>
              <w:left w:val="nil"/>
              <w:bottom w:val="single" w:color="auto" w:sz="4" w:space="0"/>
              <w:right w:val="single" w:color="auto" w:sz="4" w:space="0"/>
            </w:tcBorders>
            <w:vAlign w:val="center"/>
          </w:tcPr>
          <w:p w14:paraId="74AE9188">
            <w:pPr>
              <w:jc w:val="center"/>
              <w:rPr>
                <w:rFonts w:ascii="仿宋" w:hAnsi="仿宋" w:eastAsia="仿宋" w:cs="宋体"/>
                <w:color w:val="auto"/>
                <w:kern w:val="0"/>
                <w:szCs w:val="21"/>
              </w:rPr>
            </w:pPr>
          </w:p>
        </w:tc>
        <w:tc>
          <w:tcPr>
            <w:tcW w:w="2703" w:type="dxa"/>
            <w:gridSpan w:val="5"/>
            <w:tcBorders>
              <w:top w:val="single" w:color="auto" w:sz="4" w:space="0"/>
              <w:left w:val="nil"/>
              <w:bottom w:val="single" w:color="auto" w:sz="4" w:space="0"/>
              <w:right w:val="single" w:color="auto" w:sz="4" w:space="0"/>
            </w:tcBorders>
            <w:vAlign w:val="center"/>
          </w:tcPr>
          <w:p w14:paraId="2D007531">
            <w:pPr>
              <w:jc w:val="center"/>
              <w:rPr>
                <w:rFonts w:ascii="仿宋" w:hAnsi="仿宋" w:eastAsia="仿宋" w:cs="宋体"/>
                <w:color w:val="auto"/>
                <w:kern w:val="0"/>
                <w:szCs w:val="21"/>
              </w:rPr>
            </w:pPr>
          </w:p>
        </w:tc>
        <w:tc>
          <w:tcPr>
            <w:tcW w:w="2972" w:type="dxa"/>
            <w:gridSpan w:val="2"/>
            <w:tcBorders>
              <w:top w:val="single" w:color="auto" w:sz="4" w:space="0"/>
              <w:left w:val="nil"/>
              <w:bottom w:val="single" w:color="auto" w:sz="4" w:space="0"/>
              <w:right w:val="single" w:color="auto" w:sz="4" w:space="0"/>
            </w:tcBorders>
            <w:vAlign w:val="center"/>
          </w:tcPr>
          <w:p w14:paraId="75D5090B">
            <w:pPr>
              <w:jc w:val="center"/>
              <w:rPr>
                <w:rFonts w:ascii="仿宋" w:hAnsi="仿宋" w:eastAsia="仿宋" w:cs="宋体"/>
                <w:color w:val="auto"/>
                <w:kern w:val="0"/>
                <w:szCs w:val="21"/>
              </w:rPr>
            </w:pPr>
          </w:p>
        </w:tc>
      </w:tr>
      <w:tr w14:paraId="2C88439D">
        <w:tblPrEx>
          <w:tblLayout w:type="fixed"/>
        </w:tblPrEx>
        <w:trPr>
          <w:trHeight w:val="573" w:hRule="atLeast"/>
          <w:jc w:val="center"/>
        </w:trPr>
        <w:tc>
          <w:tcPr>
            <w:tcW w:w="840" w:type="dxa"/>
            <w:vMerge w:val="continue"/>
            <w:tcBorders>
              <w:top w:val="nil"/>
              <w:left w:val="single" w:color="auto" w:sz="4" w:space="0"/>
              <w:bottom w:val="nil"/>
              <w:right w:val="single" w:color="auto" w:sz="4" w:space="0"/>
            </w:tcBorders>
            <w:vAlign w:val="center"/>
          </w:tcPr>
          <w:p w14:paraId="40D90E5C">
            <w:pPr>
              <w:jc w:val="left"/>
              <w:rPr>
                <w:rFonts w:ascii="仿宋" w:hAnsi="仿宋" w:eastAsia="仿宋" w:cs="宋体"/>
                <w:color w:val="auto"/>
                <w:kern w:val="0"/>
                <w:sz w:val="24"/>
                <w:szCs w:val="24"/>
              </w:rPr>
            </w:pPr>
          </w:p>
        </w:tc>
        <w:tc>
          <w:tcPr>
            <w:tcW w:w="2545" w:type="dxa"/>
            <w:gridSpan w:val="6"/>
            <w:tcBorders>
              <w:top w:val="single" w:color="auto" w:sz="4" w:space="0"/>
              <w:left w:val="nil"/>
              <w:bottom w:val="single" w:color="auto" w:sz="4" w:space="0"/>
              <w:right w:val="single" w:color="auto" w:sz="4" w:space="0"/>
            </w:tcBorders>
            <w:vAlign w:val="center"/>
          </w:tcPr>
          <w:p w14:paraId="32921B21">
            <w:pPr>
              <w:jc w:val="center"/>
              <w:rPr>
                <w:rFonts w:ascii="仿宋" w:hAnsi="仿宋" w:eastAsia="仿宋" w:cs="宋体"/>
                <w:color w:val="auto"/>
                <w:kern w:val="0"/>
                <w:szCs w:val="21"/>
              </w:rPr>
            </w:pPr>
          </w:p>
        </w:tc>
        <w:tc>
          <w:tcPr>
            <w:tcW w:w="2703" w:type="dxa"/>
            <w:gridSpan w:val="5"/>
            <w:tcBorders>
              <w:top w:val="single" w:color="auto" w:sz="4" w:space="0"/>
              <w:left w:val="nil"/>
              <w:bottom w:val="single" w:color="auto" w:sz="4" w:space="0"/>
              <w:right w:val="single" w:color="auto" w:sz="4" w:space="0"/>
            </w:tcBorders>
            <w:vAlign w:val="center"/>
          </w:tcPr>
          <w:p w14:paraId="7403890A">
            <w:pPr>
              <w:jc w:val="center"/>
              <w:rPr>
                <w:rFonts w:ascii="仿宋" w:hAnsi="仿宋" w:eastAsia="仿宋" w:cs="宋体"/>
                <w:color w:val="auto"/>
                <w:kern w:val="0"/>
                <w:szCs w:val="21"/>
              </w:rPr>
            </w:pPr>
          </w:p>
        </w:tc>
        <w:tc>
          <w:tcPr>
            <w:tcW w:w="2972" w:type="dxa"/>
            <w:gridSpan w:val="2"/>
            <w:tcBorders>
              <w:top w:val="single" w:color="auto" w:sz="4" w:space="0"/>
              <w:left w:val="nil"/>
              <w:bottom w:val="single" w:color="auto" w:sz="4" w:space="0"/>
              <w:right w:val="single" w:color="auto" w:sz="4" w:space="0"/>
            </w:tcBorders>
            <w:vAlign w:val="center"/>
          </w:tcPr>
          <w:p w14:paraId="5198F8BD">
            <w:pPr>
              <w:jc w:val="center"/>
              <w:rPr>
                <w:rFonts w:ascii="仿宋" w:hAnsi="仿宋" w:eastAsia="仿宋" w:cs="宋体"/>
                <w:color w:val="auto"/>
                <w:kern w:val="0"/>
                <w:szCs w:val="21"/>
              </w:rPr>
            </w:pPr>
          </w:p>
        </w:tc>
      </w:tr>
      <w:tr w14:paraId="7963FA24">
        <w:tblPrEx>
          <w:tblLayout w:type="fixed"/>
        </w:tblPrEx>
        <w:trPr>
          <w:trHeight w:val="573" w:hRule="atLeast"/>
          <w:jc w:val="center"/>
        </w:trPr>
        <w:tc>
          <w:tcPr>
            <w:tcW w:w="840" w:type="dxa"/>
            <w:tcBorders>
              <w:top w:val="nil"/>
              <w:left w:val="single" w:color="auto" w:sz="4" w:space="0"/>
              <w:bottom w:val="single" w:color="auto" w:sz="4" w:space="0"/>
              <w:right w:val="single" w:color="auto" w:sz="4" w:space="0"/>
            </w:tcBorders>
            <w:vAlign w:val="center"/>
          </w:tcPr>
          <w:p w14:paraId="44B2F41D">
            <w:pPr>
              <w:jc w:val="left"/>
              <w:rPr>
                <w:rFonts w:ascii="仿宋" w:hAnsi="仿宋" w:eastAsia="仿宋" w:cs="宋体"/>
                <w:color w:val="auto"/>
                <w:kern w:val="0"/>
                <w:sz w:val="24"/>
                <w:szCs w:val="24"/>
              </w:rPr>
            </w:pPr>
          </w:p>
        </w:tc>
        <w:tc>
          <w:tcPr>
            <w:tcW w:w="2545" w:type="dxa"/>
            <w:gridSpan w:val="6"/>
            <w:tcBorders>
              <w:top w:val="single" w:color="auto" w:sz="4" w:space="0"/>
              <w:left w:val="nil"/>
              <w:bottom w:val="single" w:color="auto" w:sz="4" w:space="0"/>
              <w:right w:val="single" w:color="auto" w:sz="4" w:space="0"/>
            </w:tcBorders>
            <w:vAlign w:val="center"/>
          </w:tcPr>
          <w:p w14:paraId="49496FC2">
            <w:pPr>
              <w:jc w:val="center"/>
              <w:rPr>
                <w:rFonts w:ascii="仿宋" w:hAnsi="仿宋" w:eastAsia="仿宋" w:cs="宋体"/>
                <w:color w:val="auto"/>
                <w:kern w:val="0"/>
                <w:szCs w:val="21"/>
              </w:rPr>
            </w:pPr>
          </w:p>
        </w:tc>
        <w:tc>
          <w:tcPr>
            <w:tcW w:w="2703" w:type="dxa"/>
            <w:gridSpan w:val="5"/>
            <w:tcBorders>
              <w:top w:val="single" w:color="auto" w:sz="4" w:space="0"/>
              <w:left w:val="nil"/>
              <w:bottom w:val="single" w:color="auto" w:sz="4" w:space="0"/>
              <w:right w:val="single" w:color="auto" w:sz="4" w:space="0"/>
            </w:tcBorders>
            <w:vAlign w:val="center"/>
          </w:tcPr>
          <w:p w14:paraId="62436C85">
            <w:pPr>
              <w:jc w:val="center"/>
              <w:rPr>
                <w:rFonts w:ascii="仿宋" w:hAnsi="仿宋" w:eastAsia="仿宋" w:cs="宋体"/>
                <w:color w:val="auto"/>
                <w:kern w:val="0"/>
                <w:szCs w:val="21"/>
              </w:rPr>
            </w:pPr>
          </w:p>
        </w:tc>
        <w:tc>
          <w:tcPr>
            <w:tcW w:w="2972" w:type="dxa"/>
            <w:gridSpan w:val="2"/>
            <w:tcBorders>
              <w:top w:val="single" w:color="auto" w:sz="4" w:space="0"/>
              <w:left w:val="nil"/>
              <w:bottom w:val="single" w:color="auto" w:sz="4" w:space="0"/>
              <w:right w:val="single" w:color="auto" w:sz="4" w:space="0"/>
            </w:tcBorders>
            <w:vAlign w:val="center"/>
          </w:tcPr>
          <w:p w14:paraId="394A2230">
            <w:pPr>
              <w:jc w:val="center"/>
              <w:rPr>
                <w:rFonts w:ascii="仿宋" w:hAnsi="仿宋" w:eastAsia="仿宋" w:cs="宋体"/>
                <w:color w:val="auto"/>
                <w:kern w:val="0"/>
                <w:szCs w:val="21"/>
              </w:rPr>
            </w:pPr>
          </w:p>
        </w:tc>
      </w:tr>
      <w:tr w14:paraId="2C5B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50" w:hRule="atLeas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377FB2BA">
            <w:pPr>
              <w:spacing w:line="320" w:lineRule="exact"/>
              <w:jc w:val="center"/>
              <w:rPr>
                <w:rFonts w:ascii="仿宋" w:hAnsi="仿宋" w:eastAsia="仿宋"/>
                <w:color w:val="auto"/>
                <w:sz w:val="24"/>
                <w:szCs w:val="24"/>
              </w:rPr>
            </w:pPr>
            <w:r>
              <w:rPr>
                <w:rFonts w:hint="eastAsia" w:ascii="仿宋" w:hAnsi="仿宋" w:eastAsia="仿宋"/>
                <w:color w:val="auto"/>
                <w:sz w:val="24"/>
                <w:szCs w:val="24"/>
              </w:rPr>
              <w:t>奖</w:t>
            </w:r>
          </w:p>
          <w:p w14:paraId="38D0C25D">
            <w:pPr>
              <w:spacing w:line="320" w:lineRule="exact"/>
              <w:jc w:val="center"/>
              <w:rPr>
                <w:rFonts w:ascii="仿宋" w:hAnsi="仿宋" w:eastAsia="仿宋"/>
                <w:color w:val="auto"/>
                <w:sz w:val="24"/>
                <w:szCs w:val="24"/>
              </w:rPr>
            </w:pPr>
            <w:r>
              <w:rPr>
                <w:rFonts w:hint="eastAsia" w:ascii="仿宋" w:hAnsi="仿宋" w:eastAsia="仿宋"/>
                <w:color w:val="auto"/>
                <w:sz w:val="24"/>
                <w:szCs w:val="24"/>
              </w:rPr>
              <w:t>惩</w:t>
            </w:r>
          </w:p>
          <w:p w14:paraId="65BC9BDD">
            <w:pPr>
              <w:spacing w:line="320" w:lineRule="exact"/>
              <w:jc w:val="center"/>
              <w:rPr>
                <w:rFonts w:ascii="仿宋" w:hAnsi="仿宋" w:eastAsia="仿宋"/>
                <w:color w:val="auto"/>
                <w:sz w:val="24"/>
                <w:szCs w:val="24"/>
              </w:rPr>
            </w:pPr>
            <w:r>
              <w:rPr>
                <w:rFonts w:hint="eastAsia" w:ascii="仿宋" w:hAnsi="仿宋" w:eastAsia="仿宋"/>
                <w:color w:val="auto"/>
                <w:sz w:val="24"/>
                <w:szCs w:val="24"/>
              </w:rPr>
              <w:t>情</w:t>
            </w:r>
          </w:p>
          <w:p w14:paraId="0CA6B0BC">
            <w:pPr>
              <w:spacing w:line="320" w:lineRule="exact"/>
              <w:jc w:val="center"/>
              <w:rPr>
                <w:rFonts w:ascii="仿宋" w:hAnsi="仿宋" w:eastAsia="仿宋"/>
                <w:color w:val="auto"/>
                <w:sz w:val="24"/>
                <w:szCs w:val="24"/>
              </w:rPr>
            </w:pPr>
            <w:r>
              <w:rPr>
                <w:rFonts w:hint="eastAsia" w:ascii="仿宋" w:hAnsi="仿宋" w:eastAsia="仿宋"/>
                <w:color w:val="auto"/>
                <w:sz w:val="24"/>
                <w:szCs w:val="24"/>
              </w:rPr>
              <w:t>况</w:t>
            </w:r>
          </w:p>
        </w:tc>
        <w:tc>
          <w:tcPr>
            <w:tcW w:w="7782" w:type="dxa"/>
            <w:gridSpan w:val="12"/>
            <w:tcBorders>
              <w:top w:val="single" w:color="auto" w:sz="4" w:space="0"/>
              <w:left w:val="single" w:color="auto" w:sz="4" w:space="0"/>
              <w:bottom w:val="single" w:color="auto" w:sz="4" w:space="0"/>
              <w:right w:val="single" w:color="auto" w:sz="4" w:space="0"/>
            </w:tcBorders>
            <w:vAlign w:val="center"/>
          </w:tcPr>
          <w:p w14:paraId="3E8C4719">
            <w:pPr>
              <w:spacing w:line="320" w:lineRule="exact"/>
              <w:jc w:val="center"/>
              <w:rPr>
                <w:rFonts w:ascii="仿宋" w:hAnsi="仿宋" w:eastAsia="仿宋"/>
                <w:color w:val="auto"/>
                <w:sz w:val="24"/>
                <w:szCs w:val="24"/>
              </w:rPr>
            </w:pPr>
          </w:p>
          <w:p w14:paraId="275DC06E">
            <w:pPr>
              <w:spacing w:line="320" w:lineRule="exact"/>
              <w:jc w:val="center"/>
              <w:rPr>
                <w:rFonts w:ascii="仿宋" w:hAnsi="仿宋" w:eastAsia="仿宋"/>
                <w:color w:val="auto"/>
                <w:sz w:val="24"/>
                <w:szCs w:val="24"/>
              </w:rPr>
            </w:pPr>
          </w:p>
          <w:p w14:paraId="33C7584A">
            <w:pPr>
              <w:spacing w:line="320" w:lineRule="exact"/>
              <w:jc w:val="center"/>
              <w:rPr>
                <w:rFonts w:ascii="仿宋" w:hAnsi="仿宋" w:eastAsia="仿宋"/>
                <w:color w:val="auto"/>
                <w:sz w:val="24"/>
                <w:szCs w:val="24"/>
              </w:rPr>
            </w:pPr>
          </w:p>
          <w:p w14:paraId="46E47562">
            <w:pPr>
              <w:spacing w:line="320" w:lineRule="exact"/>
              <w:jc w:val="center"/>
              <w:rPr>
                <w:rFonts w:ascii="仿宋" w:hAnsi="仿宋" w:eastAsia="仿宋"/>
                <w:color w:val="auto"/>
                <w:sz w:val="24"/>
                <w:szCs w:val="24"/>
              </w:rPr>
            </w:pPr>
          </w:p>
          <w:p w14:paraId="46A988F3">
            <w:pPr>
              <w:spacing w:line="320" w:lineRule="exact"/>
              <w:jc w:val="center"/>
              <w:rPr>
                <w:rFonts w:ascii="仿宋" w:hAnsi="仿宋" w:eastAsia="仿宋"/>
                <w:color w:val="auto"/>
                <w:sz w:val="24"/>
                <w:szCs w:val="24"/>
              </w:rPr>
            </w:pPr>
          </w:p>
          <w:p w14:paraId="6AB4AFF0">
            <w:pPr>
              <w:spacing w:line="320" w:lineRule="exact"/>
              <w:jc w:val="center"/>
              <w:rPr>
                <w:rFonts w:ascii="仿宋" w:hAnsi="仿宋" w:eastAsia="仿宋"/>
                <w:color w:val="auto"/>
                <w:sz w:val="24"/>
                <w:szCs w:val="24"/>
              </w:rPr>
            </w:pPr>
          </w:p>
        </w:tc>
      </w:tr>
      <w:tr w14:paraId="16AC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20" w:hRule="atLeas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515F74FF">
            <w:pPr>
              <w:spacing w:line="320" w:lineRule="exact"/>
              <w:jc w:val="center"/>
              <w:rPr>
                <w:rFonts w:ascii="仿宋" w:hAnsi="仿宋" w:eastAsia="仿宋"/>
                <w:color w:val="auto"/>
                <w:sz w:val="24"/>
                <w:szCs w:val="24"/>
              </w:rPr>
            </w:pPr>
          </w:p>
        </w:tc>
        <w:tc>
          <w:tcPr>
            <w:tcW w:w="7782" w:type="dxa"/>
            <w:gridSpan w:val="12"/>
            <w:tcBorders>
              <w:top w:val="single" w:color="auto" w:sz="4" w:space="0"/>
              <w:left w:val="single" w:color="auto" w:sz="4" w:space="0"/>
              <w:bottom w:val="single" w:color="auto" w:sz="4" w:space="0"/>
              <w:right w:val="single" w:color="auto" w:sz="4" w:space="0"/>
            </w:tcBorders>
            <w:vAlign w:val="center"/>
          </w:tcPr>
          <w:p w14:paraId="66B6D906">
            <w:pPr>
              <w:spacing w:line="320" w:lineRule="exact"/>
              <w:jc w:val="center"/>
              <w:rPr>
                <w:rFonts w:ascii="仿宋" w:hAnsi="仿宋" w:eastAsia="仿宋"/>
                <w:color w:val="auto"/>
                <w:sz w:val="24"/>
                <w:szCs w:val="24"/>
              </w:rPr>
            </w:pPr>
          </w:p>
        </w:tc>
      </w:tr>
      <w:tr w14:paraId="0196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5" w:hRule="atLeast"/>
          <w:jc w:val="center"/>
        </w:trPr>
        <w:tc>
          <w:tcPr>
            <w:tcW w:w="1278" w:type="dxa"/>
            <w:gridSpan w:val="2"/>
            <w:vMerge w:val="restart"/>
            <w:tcBorders>
              <w:top w:val="single" w:color="auto" w:sz="4" w:space="0"/>
              <w:left w:val="single" w:color="auto" w:sz="4" w:space="0"/>
              <w:bottom w:val="single" w:color="auto" w:sz="4" w:space="0"/>
              <w:right w:val="single" w:color="auto" w:sz="4" w:space="0"/>
            </w:tcBorders>
            <w:vAlign w:val="center"/>
          </w:tcPr>
          <w:p w14:paraId="3B619847">
            <w:pPr>
              <w:spacing w:line="320" w:lineRule="exact"/>
              <w:jc w:val="center"/>
              <w:rPr>
                <w:rFonts w:ascii="仿宋" w:hAnsi="仿宋" w:eastAsia="仿宋"/>
                <w:color w:val="auto"/>
                <w:sz w:val="24"/>
                <w:szCs w:val="24"/>
              </w:rPr>
            </w:pPr>
            <w:r>
              <w:rPr>
                <w:rFonts w:hint="eastAsia" w:ascii="仿宋" w:hAnsi="仿宋" w:eastAsia="仿宋"/>
                <w:color w:val="auto"/>
                <w:sz w:val="24"/>
                <w:szCs w:val="24"/>
              </w:rPr>
              <w:t>家</w:t>
            </w:r>
          </w:p>
          <w:p w14:paraId="1F281AB0">
            <w:pPr>
              <w:spacing w:line="320" w:lineRule="exact"/>
              <w:jc w:val="center"/>
              <w:rPr>
                <w:rFonts w:ascii="仿宋" w:hAnsi="仿宋" w:eastAsia="仿宋"/>
                <w:color w:val="auto"/>
                <w:sz w:val="24"/>
                <w:szCs w:val="24"/>
              </w:rPr>
            </w:pPr>
            <w:r>
              <w:rPr>
                <w:rFonts w:hint="eastAsia" w:ascii="仿宋" w:hAnsi="仿宋" w:eastAsia="仿宋"/>
                <w:color w:val="auto"/>
                <w:sz w:val="24"/>
                <w:szCs w:val="24"/>
              </w:rPr>
              <w:t>庭</w:t>
            </w:r>
          </w:p>
          <w:p w14:paraId="13F77B6E">
            <w:pPr>
              <w:spacing w:line="320" w:lineRule="exact"/>
              <w:jc w:val="center"/>
              <w:rPr>
                <w:rFonts w:ascii="仿宋" w:hAnsi="仿宋" w:eastAsia="仿宋"/>
                <w:color w:val="auto"/>
                <w:sz w:val="24"/>
                <w:szCs w:val="24"/>
              </w:rPr>
            </w:pPr>
            <w:r>
              <w:rPr>
                <w:rFonts w:hint="eastAsia" w:ascii="仿宋" w:hAnsi="仿宋" w:eastAsia="仿宋"/>
                <w:color w:val="auto"/>
                <w:sz w:val="24"/>
                <w:szCs w:val="24"/>
              </w:rPr>
              <w:t>主</w:t>
            </w:r>
          </w:p>
          <w:p w14:paraId="3B121DDF">
            <w:pPr>
              <w:spacing w:line="320" w:lineRule="exact"/>
              <w:jc w:val="center"/>
              <w:rPr>
                <w:rFonts w:ascii="仿宋" w:hAnsi="仿宋" w:eastAsia="仿宋"/>
                <w:color w:val="auto"/>
                <w:sz w:val="24"/>
                <w:szCs w:val="24"/>
              </w:rPr>
            </w:pPr>
            <w:r>
              <w:rPr>
                <w:rFonts w:hint="eastAsia" w:ascii="仿宋" w:hAnsi="仿宋" w:eastAsia="仿宋"/>
                <w:color w:val="auto"/>
                <w:sz w:val="24"/>
                <w:szCs w:val="24"/>
              </w:rPr>
              <w:t>要</w:t>
            </w:r>
          </w:p>
          <w:p w14:paraId="1C6621BC">
            <w:pPr>
              <w:spacing w:line="320" w:lineRule="exact"/>
              <w:jc w:val="center"/>
              <w:rPr>
                <w:rFonts w:ascii="仿宋" w:hAnsi="仿宋" w:eastAsia="仿宋"/>
                <w:color w:val="auto"/>
                <w:sz w:val="24"/>
                <w:szCs w:val="24"/>
              </w:rPr>
            </w:pPr>
            <w:r>
              <w:rPr>
                <w:rFonts w:hint="eastAsia" w:ascii="仿宋" w:hAnsi="仿宋" w:eastAsia="仿宋"/>
                <w:color w:val="auto"/>
                <w:sz w:val="24"/>
                <w:szCs w:val="24"/>
              </w:rPr>
              <w:t>成</w:t>
            </w:r>
          </w:p>
          <w:p w14:paraId="03D98376">
            <w:pPr>
              <w:spacing w:line="320" w:lineRule="exact"/>
              <w:jc w:val="center"/>
              <w:rPr>
                <w:rFonts w:ascii="仿宋" w:hAnsi="仿宋" w:eastAsia="仿宋"/>
                <w:color w:val="auto"/>
                <w:sz w:val="24"/>
                <w:szCs w:val="24"/>
              </w:rPr>
            </w:pPr>
            <w:r>
              <w:rPr>
                <w:rFonts w:hint="eastAsia" w:ascii="仿宋" w:hAnsi="仿宋" w:eastAsia="仿宋"/>
                <w:color w:val="auto"/>
                <w:sz w:val="24"/>
                <w:szCs w:val="24"/>
              </w:rPr>
              <w:t>员</w:t>
            </w:r>
          </w:p>
          <w:p w14:paraId="08CF50AE">
            <w:pPr>
              <w:spacing w:line="320" w:lineRule="exact"/>
              <w:jc w:val="center"/>
              <w:rPr>
                <w:rFonts w:ascii="仿宋" w:hAnsi="仿宋" w:eastAsia="仿宋"/>
                <w:color w:val="auto"/>
                <w:sz w:val="24"/>
                <w:szCs w:val="24"/>
              </w:rPr>
            </w:pPr>
            <w:r>
              <w:rPr>
                <w:rFonts w:hint="eastAsia" w:ascii="仿宋" w:hAnsi="仿宋" w:eastAsia="仿宋"/>
                <w:color w:val="auto"/>
                <w:sz w:val="24"/>
                <w:szCs w:val="24"/>
              </w:rPr>
              <w:t>及</w:t>
            </w:r>
          </w:p>
          <w:p w14:paraId="3F01CFA8">
            <w:pPr>
              <w:spacing w:line="320" w:lineRule="exact"/>
              <w:jc w:val="center"/>
              <w:rPr>
                <w:rFonts w:ascii="仿宋" w:hAnsi="仿宋" w:eastAsia="仿宋"/>
                <w:color w:val="auto"/>
                <w:sz w:val="24"/>
                <w:szCs w:val="24"/>
              </w:rPr>
            </w:pPr>
            <w:r>
              <w:rPr>
                <w:rFonts w:hint="eastAsia" w:ascii="仿宋" w:hAnsi="仿宋" w:eastAsia="仿宋"/>
                <w:color w:val="auto"/>
                <w:sz w:val="24"/>
                <w:szCs w:val="24"/>
              </w:rPr>
              <w:t>重</w:t>
            </w:r>
          </w:p>
          <w:p w14:paraId="0B91A847">
            <w:pPr>
              <w:spacing w:line="320" w:lineRule="exact"/>
              <w:jc w:val="center"/>
              <w:rPr>
                <w:rFonts w:ascii="仿宋" w:hAnsi="仿宋" w:eastAsia="仿宋"/>
                <w:color w:val="auto"/>
                <w:sz w:val="24"/>
                <w:szCs w:val="24"/>
              </w:rPr>
            </w:pPr>
            <w:r>
              <w:rPr>
                <w:rFonts w:hint="eastAsia" w:ascii="仿宋" w:hAnsi="仿宋" w:eastAsia="仿宋"/>
                <w:color w:val="auto"/>
                <w:sz w:val="24"/>
                <w:szCs w:val="24"/>
              </w:rPr>
              <w:t>要</w:t>
            </w:r>
          </w:p>
          <w:p w14:paraId="15958649">
            <w:pPr>
              <w:spacing w:line="320" w:lineRule="exact"/>
              <w:jc w:val="center"/>
              <w:rPr>
                <w:rFonts w:ascii="仿宋" w:hAnsi="仿宋" w:eastAsia="仿宋"/>
                <w:color w:val="auto"/>
                <w:sz w:val="24"/>
                <w:szCs w:val="24"/>
              </w:rPr>
            </w:pPr>
            <w:r>
              <w:rPr>
                <w:rFonts w:hint="eastAsia" w:ascii="仿宋" w:hAnsi="仿宋" w:eastAsia="仿宋"/>
                <w:color w:val="auto"/>
                <w:sz w:val="24"/>
                <w:szCs w:val="24"/>
              </w:rPr>
              <w:t>社</w:t>
            </w:r>
          </w:p>
          <w:p w14:paraId="2F9705F5">
            <w:pPr>
              <w:spacing w:line="320" w:lineRule="exact"/>
              <w:jc w:val="center"/>
              <w:rPr>
                <w:rFonts w:ascii="仿宋" w:hAnsi="仿宋" w:eastAsia="仿宋"/>
                <w:color w:val="auto"/>
                <w:sz w:val="24"/>
                <w:szCs w:val="24"/>
              </w:rPr>
            </w:pPr>
            <w:r>
              <w:rPr>
                <w:rFonts w:hint="eastAsia" w:ascii="仿宋" w:hAnsi="仿宋" w:eastAsia="仿宋"/>
                <w:color w:val="auto"/>
                <w:sz w:val="24"/>
                <w:szCs w:val="24"/>
              </w:rPr>
              <w:t>会</w:t>
            </w:r>
          </w:p>
          <w:p w14:paraId="261F7364">
            <w:pPr>
              <w:spacing w:line="320" w:lineRule="exact"/>
              <w:jc w:val="center"/>
              <w:rPr>
                <w:rFonts w:ascii="仿宋" w:hAnsi="仿宋" w:eastAsia="仿宋"/>
                <w:color w:val="auto"/>
                <w:sz w:val="24"/>
                <w:szCs w:val="24"/>
              </w:rPr>
            </w:pPr>
            <w:r>
              <w:rPr>
                <w:rFonts w:hint="eastAsia" w:ascii="仿宋" w:hAnsi="仿宋" w:eastAsia="仿宋"/>
                <w:color w:val="auto"/>
                <w:sz w:val="24"/>
                <w:szCs w:val="24"/>
              </w:rPr>
              <w:t>关</w:t>
            </w:r>
          </w:p>
          <w:p w14:paraId="0391F896">
            <w:pPr>
              <w:spacing w:line="320" w:lineRule="exact"/>
              <w:jc w:val="center"/>
              <w:rPr>
                <w:rFonts w:ascii="仿宋" w:hAnsi="仿宋" w:eastAsia="仿宋"/>
                <w:color w:val="auto"/>
                <w:sz w:val="24"/>
                <w:szCs w:val="24"/>
              </w:rPr>
            </w:pPr>
            <w:r>
              <w:rPr>
                <w:rFonts w:hint="eastAsia" w:ascii="仿宋" w:hAnsi="仿宋" w:eastAsia="仿宋"/>
                <w:color w:val="auto"/>
                <w:sz w:val="24"/>
                <w:szCs w:val="24"/>
              </w:rPr>
              <w:t>系</w:t>
            </w:r>
          </w:p>
        </w:tc>
        <w:tc>
          <w:tcPr>
            <w:tcW w:w="1058" w:type="dxa"/>
            <w:gridSpan w:val="2"/>
            <w:tcBorders>
              <w:top w:val="single" w:color="auto" w:sz="4" w:space="0"/>
              <w:left w:val="single" w:color="auto" w:sz="4" w:space="0"/>
              <w:bottom w:val="single" w:color="auto" w:sz="4" w:space="0"/>
              <w:right w:val="single" w:color="auto" w:sz="4" w:space="0"/>
            </w:tcBorders>
            <w:vAlign w:val="center"/>
          </w:tcPr>
          <w:p w14:paraId="22E11678">
            <w:pPr>
              <w:spacing w:line="320" w:lineRule="exact"/>
              <w:jc w:val="center"/>
              <w:rPr>
                <w:rFonts w:ascii="仿宋" w:hAnsi="仿宋" w:eastAsia="仿宋"/>
                <w:color w:val="auto"/>
                <w:sz w:val="24"/>
                <w:szCs w:val="24"/>
              </w:rPr>
            </w:pPr>
            <w:r>
              <w:rPr>
                <w:rFonts w:hint="eastAsia" w:ascii="仿宋" w:hAnsi="仿宋" w:eastAsia="仿宋"/>
                <w:color w:val="auto"/>
                <w:sz w:val="24"/>
                <w:szCs w:val="24"/>
              </w:rPr>
              <w:t>称谓</w:t>
            </w: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778F83F4">
            <w:pPr>
              <w:spacing w:line="320" w:lineRule="exact"/>
              <w:jc w:val="center"/>
              <w:rPr>
                <w:rFonts w:ascii="仿宋" w:hAnsi="仿宋" w:eastAsia="仿宋"/>
                <w:color w:val="auto"/>
                <w:sz w:val="24"/>
                <w:szCs w:val="24"/>
              </w:rPr>
            </w:pPr>
            <w:r>
              <w:rPr>
                <w:rFonts w:hint="eastAsia" w:ascii="仿宋" w:hAnsi="仿宋" w:eastAsia="仿宋"/>
                <w:color w:val="auto"/>
                <w:sz w:val="24"/>
                <w:szCs w:val="24"/>
              </w:rPr>
              <w:t>姓名</w:t>
            </w:r>
          </w:p>
        </w:tc>
        <w:tc>
          <w:tcPr>
            <w:tcW w:w="1190" w:type="dxa"/>
            <w:gridSpan w:val="3"/>
            <w:tcBorders>
              <w:top w:val="single" w:color="auto" w:sz="4" w:space="0"/>
              <w:left w:val="single" w:color="auto" w:sz="4" w:space="0"/>
              <w:bottom w:val="single" w:color="auto" w:sz="4" w:space="0"/>
              <w:right w:val="single" w:color="auto" w:sz="4" w:space="0"/>
            </w:tcBorders>
            <w:vAlign w:val="center"/>
          </w:tcPr>
          <w:p w14:paraId="357C4513">
            <w:pPr>
              <w:spacing w:line="320" w:lineRule="exact"/>
              <w:jc w:val="center"/>
              <w:rPr>
                <w:rFonts w:ascii="仿宋" w:hAnsi="仿宋" w:eastAsia="仿宋"/>
                <w:color w:val="auto"/>
                <w:sz w:val="24"/>
                <w:szCs w:val="24"/>
              </w:rPr>
            </w:pPr>
            <w:r>
              <w:rPr>
                <w:rFonts w:hint="eastAsia" w:ascii="仿宋" w:hAnsi="仿宋" w:eastAsia="仿宋"/>
                <w:color w:val="auto"/>
                <w:sz w:val="24"/>
                <w:szCs w:val="24"/>
              </w:rPr>
              <w:t>出生年月</w:t>
            </w:r>
          </w:p>
        </w:tc>
        <w:tc>
          <w:tcPr>
            <w:tcW w:w="1171" w:type="dxa"/>
            <w:gridSpan w:val="2"/>
            <w:tcBorders>
              <w:top w:val="single" w:color="auto" w:sz="4" w:space="0"/>
              <w:left w:val="single" w:color="auto" w:sz="4" w:space="0"/>
              <w:bottom w:val="single" w:color="auto" w:sz="4" w:space="0"/>
              <w:right w:val="single" w:color="auto" w:sz="4" w:space="0"/>
            </w:tcBorders>
            <w:vAlign w:val="center"/>
          </w:tcPr>
          <w:p w14:paraId="0CD49978">
            <w:pPr>
              <w:spacing w:line="320" w:lineRule="exact"/>
              <w:jc w:val="center"/>
              <w:rPr>
                <w:rFonts w:ascii="仿宋" w:hAnsi="仿宋" w:eastAsia="仿宋"/>
                <w:color w:val="auto"/>
                <w:sz w:val="24"/>
                <w:szCs w:val="24"/>
              </w:rPr>
            </w:pPr>
            <w:r>
              <w:rPr>
                <w:rFonts w:hint="eastAsia" w:ascii="仿宋" w:hAnsi="仿宋" w:eastAsia="仿宋"/>
                <w:color w:val="auto"/>
                <w:sz w:val="24"/>
                <w:szCs w:val="24"/>
              </w:rPr>
              <w:t>政治面貌</w:t>
            </w:r>
          </w:p>
        </w:tc>
        <w:tc>
          <w:tcPr>
            <w:tcW w:w="3325" w:type="dxa"/>
            <w:gridSpan w:val="3"/>
            <w:tcBorders>
              <w:top w:val="single" w:color="auto" w:sz="4" w:space="0"/>
              <w:left w:val="single" w:color="auto" w:sz="4" w:space="0"/>
              <w:bottom w:val="single" w:color="auto" w:sz="4" w:space="0"/>
              <w:right w:val="single" w:color="auto" w:sz="4" w:space="0"/>
            </w:tcBorders>
            <w:vAlign w:val="center"/>
          </w:tcPr>
          <w:p w14:paraId="45C498E4">
            <w:pPr>
              <w:spacing w:line="320" w:lineRule="exact"/>
              <w:jc w:val="center"/>
              <w:rPr>
                <w:rFonts w:ascii="仿宋" w:hAnsi="仿宋" w:eastAsia="仿宋"/>
                <w:color w:val="auto"/>
                <w:sz w:val="24"/>
                <w:szCs w:val="24"/>
              </w:rPr>
            </w:pPr>
            <w:r>
              <w:rPr>
                <w:rFonts w:hint="eastAsia" w:ascii="仿宋" w:hAnsi="仿宋" w:eastAsia="仿宋"/>
                <w:color w:val="auto"/>
                <w:sz w:val="24"/>
                <w:szCs w:val="24"/>
              </w:rPr>
              <w:t>工作单位及职务</w:t>
            </w:r>
          </w:p>
        </w:tc>
      </w:tr>
      <w:tr w14:paraId="130D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5" w:hRule="atLeast"/>
          <w:jc w:val="center"/>
        </w:trPr>
        <w:tc>
          <w:tcPr>
            <w:tcW w:w="1278" w:type="dxa"/>
            <w:gridSpan w:val="2"/>
            <w:vMerge w:val="continue"/>
            <w:tcBorders>
              <w:top w:val="single" w:color="auto" w:sz="4" w:space="0"/>
              <w:left w:val="single" w:color="auto" w:sz="4" w:space="0"/>
              <w:bottom w:val="single" w:color="auto" w:sz="4" w:space="0"/>
              <w:right w:val="single" w:color="auto" w:sz="4" w:space="0"/>
            </w:tcBorders>
            <w:vAlign w:val="center"/>
          </w:tcPr>
          <w:p w14:paraId="74A534BE">
            <w:pPr>
              <w:widowControl/>
              <w:jc w:val="left"/>
              <w:rPr>
                <w:rFonts w:ascii="仿宋" w:hAnsi="仿宋" w:eastAsia="仿宋"/>
                <w:color w:val="auto"/>
                <w:sz w:val="24"/>
                <w:szCs w:val="24"/>
              </w:rPr>
            </w:pPr>
          </w:p>
        </w:tc>
        <w:tc>
          <w:tcPr>
            <w:tcW w:w="1058" w:type="dxa"/>
            <w:gridSpan w:val="2"/>
            <w:tcBorders>
              <w:top w:val="single" w:color="auto" w:sz="4" w:space="0"/>
              <w:left w:val="single" w:color="auto" w:sz="4" w:space="0"/>
              <w:bottom w:val="single" w:color="auto" w:sz="4" w:space="0"/>
              <w:right w:val="single" w:color="auto" w:sz="4" w:space="0"/>
            </w:tcBorders>
            <w:vAlign w:val="center"/>
          </w:tcPr>
          <w:p w14:paraId="7B5F807A">
            <w:pPr>
              <w:spacing w:line="320" w:lineRule="exact"/>
              <w:jc w:val="center"/>
              <w:rPr>
                <w:rFonts w:ascii="仿宋" w:hAnsi="仿宋" w:eastAsia="仿宋"/>
                <w:color w:val="auto"/>
                <w:sz w:val="24"/>
                <w:szCs w:val="24"/>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7E91F0B6">
            <w:pPr>
              <w:spacing w:line="320" w:lineRule="exact"/>
              <w:jc w:val="center"/>
              <w:rPr>
                <w:rFonts w:ascii="仿宋" w:hAnsi="仿宋" w:eastAsia="仿宋"/>
                <w:color w:val="auto"/>
                <w:sz w:val="24"/>
                <w:szCs w:val="24"/>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14:paraId="525D5BC4">
            <w:pPr>
              <w:spacing w:line="320" w:lineRule="exact"/>
              <w:jc w:val="center"/>
              <w:rPr>
                <w:rFonts w:ascii="仿宋" w:hAnsi="仿宋" w:eastAsia="仿宋"/>
                <w:color w:val="auto"/>
                <w:sz w:val="24"/>
                <w:szCs w:val="24"/>
              </w:rPr>
            </w:pPr>
          </w:p>
        </w:tc>
        <w:tc>
          <w:tcPr>
            <w:tcW w:w="1171" w:type="dxa"/>
            <w:gridSpan w:val="2"/>
            <w:tcBorders>
              <w:top w:val="single" w:color="auto" w:sz="4" w:space="0"/>
              <w:left w:val="single" w:color="auto" w:sz="4" w:space="0"/>
              <w:bottom w:val="single" w:color="auto" w:sz="4" w:space="0"/>
              <w:right w:val="single" w:color="auto" w:sz="4" w:space="0"/>
            </w:tcBorders>
            <w:vAlign w:val="center"/>
          </w:tcPr>
          <w:p w14:paraId="30B36ADA">
            <w:pPr>
              <w:spacing w:line="320" w:lineRule="exact"/>
              <w:jc w:val="center"/>
              <w:rPr>
                <w:rFonts w:ascii="仿宋" w:hAnsi="仿宋" w:eastAsia="仿宋"/>
                <w:color w:val="auto"/>
                <w:sz w:val="24"/>
                <w:szCs w:val="24"/>
              </w:rPr>
            </w:pPr>
          </w:p>
        </w:tc>
        <w:tc>
          <w:tcPr>
            <w:tcW w:w="3325" w:type="dxa"/>
            <w:gridSpan w:val="3"/>
            <w:tcBorders>
              <w:top w:val="single" w:color="auto" w:sz="4" w:space="0"/>
              <w:left w:val="single" w:color="auto" w:sz="4" w:space="0"/>
              <w:bottom w:val="single" w:color="auto" w:sz="4" w:space="0"/>
              <w:right w:val="single" w:color="auto" w:sz="4" w:space="0"/>
            </w:tcBorders>
            <w:vAlign w:val="center"/>
          </w:tcPr>
          <w:p w14:paraId="2A3A82BC">
            <w:pPr>
              <w:spacing w:line="320" w:lineRule="exact"/>
              <w:jc w:val="center"/>
              <w:rPr>
                <w:rFonts w:ascii="仿宋" w:hAnsi="仿宋" w:eastAsia="仿宋"/>
                <w:color w:val="auto"/>
                <w:sz w:val="24"/>
                <w:szCs w:val="24"/>
              </w:rPr>
            </w:pPr>
          </w:p>
        </w:tc>
      </w:tr>
      <w:tr w14:paraId="5AB56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5" w:hRule="atLeast"/>
          <w:jc w:val="center"/>
        </w:trPr>
        <w:tc>
          <w:tcPr>
            <w:tcW w:w="1278" w:type="dxa"/>
            <w:gridSpan w:val="2"/>
            <w:vMerge w:val="continue"/>
            <w:tcBorders>
              <w:top w:val="single" w:color="auto" w:sz="4" w:space="0"/>
              <w:left w:val="single" w:color="auto" w:sz="4" w:space="0"/>
              <w:bottom w:val="single" w:color="auto" w:sz="4" w:space="0"/>
              <w:right w:val="single" w:color="auto" w:sz="4" w:space="0"/>
            </w:tcBorders>
            <w:vAlign w:val="center"/>
          </w:tcPr>
          <w:p w14:paraId="6DD717C6">
            <w:pPr>
              <w:widowControl/>
              <w:jc w:val="left"/>
              <w:rPr>
                <w:rFonts w:ascii="仿宋" w:hAnsi="仿宋" w:eastAsia="仿宋"/>
                <w:color w:val="auto"/>
                <w:sz w:val="24"/>
                <w:szCs w:val="24"/>
              </w:rPr>
            </w:pPr>
          </w:p>
        </w:tc>
        <w:tc>
          <w:tcPr>
            <w:tcW w:w="1058" w:type="dxa"/>
            <w:gridSpan w:val="2"/>
            <w:tcBorders>
              <w:top w:val="single" w:color="auto" w:sz="4" w:space="0"/>
              <w:left w:val="single" w:color="auto" w:sz="4" w:space="0"/>
              <w:bottom w:val="single" w:color="auto" w:sz="4" w:space="0"/>
              <w:right w:val="single" w:color="auto" w:sz="4" w:space="0"/>
            </w:tcBorders>
            <w:vAlign w:val="center"/>
          </w:tcPr>
          <w:p w14:paraId="387FB1F1">
            <w:pPr>
              <w:spacing w:line="320" w:lineRule="exact"/>
              <w:jc w:val="center"/>
              <w:rPr>
                <w:rFonts w:ascii="仿宋" w:hAnsi="仿宋" w:eastAsia="仿宋"/>
                <w:color w:val="auto"/>
                <w:sz w:val="24"/>
                <w:szCs w:val="24"/>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0673CEFE">
            <w:pPr>
              <w:spacing w:line="320" w:lineRule="exact"/>
              <w:jc w:val="center"/>
              <w:rPr>
                <w:rFonts w:ascii="仿宋" w:hAnsi="仿宋" w:eastAsia="仿宋"/>
                <w:color w:val="auto"/>
                <w:sz w:val="24"/>
                <w:szCs w:val="24"/>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14:paraId="4EE64E02">
            <w:pPr>
              <w:spacing w:line="320" w:lineRule="exact"/>
              <w:jc w:val="center"/>
              <w:rPr>
                <w:rFonts w:ascii="仿宋" w:hAnsi="仿宋" w:eastAsia="仿宋"/>
                <w:color w:val="auto"/>
                <w:sz w:val="24"/>
                <w:szCs w:val="24"/>
              </w:rPr>
            </w:pPr>
          </w:p>
        </w:tc>
        <w:tc>
          <w:tcPr>
            <w:tcW w:w="1171" w:type="dxa"/>
            <w:gridSpan w:val="2"/>
            <w:tcBorders>
              <w:top w:val="single" w:color="auto" w:sz="4" w:space="0"/>
              <w:left w:val="single" w:color="auto" w:sz="4" w:space="0"/>
              <w:bottom w:val="single" w:color="auto" w:sz="4" w:space="0"/>
              <w:right w:val="single" w:color="auto" w:sz="4" w:space="0"/>
            </w:tcBorders>
            <w:vAlign w:val="center"/>
          </w:tcPr>
          <w:p w14:paraId="26316C00">
            <w:pPr>
              <w:spacing w:line="320" w:lineRule="exact"/>
              <w:jc w:val="center"/>
              <w:rPr>
                <w:rFonts w:ascii="仿宋" w:hAnsi="仿宋" w:eastAsia="仿宋"/>
                <w:color w:val="auto"/>
                <w:sz w:val="24"/>
                <w:szCs w:val="24"/>
              </w:rPr>
            </w:pPr>
          </w:p>
        </w:tc>
        <w:tc>
          <w:tcPr>
            <w:tcW w:w="3325" w:type="dxa"/>
            <w:gridSpan w:val="3"/>
            <w:tcBorders>
              <w:top w:val="single" w:color="auto" w:sz="4" w:space="0"/>
              <w:left w:val="single" w:color="auto" w:sz="4" w:space="0"/>
              <w:bottom w:val="single" w:color="auto" w:sz="4" w:space="0"/>
              <w:right w:val="single" w:color="auto" w:sz="4" w:space="0"/>
            </w:tcBorders>
            <w:vAlign w:val="center"/>
          </w:tcPr>
          <w:p w14:paraId="2A1FADD5">
            <w:pPr>
              <w:spacing w:line="320" w:lineRule="exact"/>
              <w:jc w:val="center"/>
              <w:rPr>
                <w:rFonts w:ascii="仿宋" w:hAnsi="仿宋" w:eastAsia="仿宋"/>
                <w:color w:val="auto"/>
                <w:sz w:val="24"/>
                <w:szCs w:val="24"/>
              </w:rPr>
            </w:pPr>
          </w:p>
        </w:tc>
      </w:tr>
      <w:tr w14:paraId="67EB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5" w:hRule="atLeast"/>
          <w:jc w:val="center"/>
        </w:trPr>
        <w:tc>
          <w:tcPr>
            <w:tcW w:w="1278" w:type="dxa"/>
            <w:gridSpan w:val="2"/>
            <w:vMerge w:val="continue"/>
            <w:tcBorders>
              <w:top w:val="single" w:color="auto" w:sz="4" w:space="0"/>
              <w:left w:val="single" w:color="auto" w:sz="4" w:space="0"/>
              <w:bottom w:val="single" w:color="auto" w:sz="4" w:space="0"/>
              <w:right w:val="single" w:color="auto" w:sz="4" w:space="0"/>
            </w:tcBorders>
            <w:vAlign w:val="center"/>
          </w:tcPr>
          <w:p w14:paraId="2C3EE424">
            <w:pPr>
              <w:widowControl/>
              <w:jc w:val="left"/>
              <w:rPr>
                <w:rFonts w:ascii="仿宋" w:hAnsi="仿宋" w:eastAsia="仿宋"/>
                <w:color w:val="auto"/>
                <w:sz w:val="24"/>
                <w:szCs w:val="24"/>
              </w:rPr>
            </w:pPr>
          </w:p>
        </w:tc>
        <w:tc>
          <w:tcPr>
            <w:tcW w:w="1058" w:type="dxa"/>
            <w:gridSpan w:val="2"/>
            <w:tcBorders>
              <w:top w:val="single" w:color="auto" w:sz="4" w:space="0"/>
              <w:left w:val="single" w:color="auto" w:sz="4" w:space="0"/>
              <w:bottom w:val="single" w:color="auto" w:sz="4" w:space="0"/>
              <w:right w:val="single" w:color="auto" w:sz="4" w:space="0"/>
            </w:tcBorders>
            <w:vAlign w:val="center"/>
          </w:tcPr>
          <w:p w14:paraId="58306983">
            <w:pPr>
              <w:spacing w:line="320" w:lineRule="exact"/>
              <w:jc w:val="center"/>
              <w:rPr>
                <w:rFonts w:ascii="仿宋" w:hAnsi="仿宋" w:eastAsia="仿宋"/>
                <w:color w:val="auto"/>
                <w:sz w:val="24"/>
                <w:szCs w:val="24"/>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16F65B3A">
            <w:pPr>
              <w:spacing w:line="320" w:lineRule="exact"/>
              <w:jc w:val="center"/>
              <w:rPr>
                <w:rFonts w:ascii="仿宋" w:hAnsi="仿宋" w:eastAsia="仿宋"/>
                <w:color w:val="auto"/>
                <w:sz w:val="24"/>
                <w:szCs w:val="24"/>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14:paraId="5910A6E3">
            <w:pPr>
              <w:spacing w:line="320" w:lineRule="exact"/>
              <w:jc w:val="center"/>
              <w:rPr>
                <w:rFonts w:ascii="仿宋" w:hAnsi="仿宋" w:eastAsia="仿宋"/>
                <w:color w:val="auto"/>
                <w:sz w:val="24"/>
                <w:szCs w:val="24"/>
              </w:rPr>
            </w:pPr>
          </w:p>
        </w:tc>
        <w:tc>
          <w:tcPr>
            <w:tcW w:w="1171" w:type="dxa"/>
            <w:gridSpan w:val="2"/>
            <w:tcBorders>
              <w:top w:val="single" w:color="auto" w:sz="4" w:space="0"/>
              <w:left w:val="single" w:color="auto" w:sz="4" w:space="0"/>
              <w:bottom w:val="single" w:color="auto" w:sz="4" w:space="0"/>
              <w:right w:val="single" w:color="auto" w:sz="4" w:space="0"/>
            </w:tcBorders>
            <w:vAlign w:val="center"/>
          </w:tcPr>
          <w:p w14:paraId="2DF02FA8">
            <w:pPr>
              <w:spacing w:line="320" w:lineRule="exact"/>
              <w:jc w:val="center"/>
              <w:rPr>
                <w:rFonts w:ascii="仿宋" w:hAnsi="仿宋" w:eastAsia="仿宋"/>
                <w:color w:val="auto"/>
                <w:sz w:val="24"/>
                <w:szCs w:val="24"/>
              </w:rPr>
            </w:pPr>
          </w:p>
        </w:tc>
        <w:tc>
          <w:tcPr>
            <w:tcW w:w="3325" w:type="dxa"/>
            <w:gridSpan w:val="3"/>
            <w:tcBorders>
              <w:top w:val="single" w:color="auto" w:sz="4" w:space="0"/>
              <w:left w:val="single" w:color="auto" w:sz="4" w:space="0"/>
              <w:bottom w:val="single" w:color="auto" w:sz="4" w:space="0"/>
              <w:right w:val="single" w:color="auto" w:sz="4" w:space="0"/>
            </w:tcBorders>
            <w:vAlign w:val="center"/>
          </w:tcPr>
          <w:p w14:paraId="514A369F">
            <w:pPr>
              <w:spacing w:line="320" w:lineRule="exact"/>
              <w:jc w:val="center"/>
              <w:rPr>
                <w:rFonts w:ascii="仿宋" w:hAnsi="仿宋" w:eastAsia="仿宋"/>
                <w:color w:val="auto"/>
                <w:sz w:val="24"/>
                <w:szCs w:val="24"/>
              </w:rPr>
            </w:pPr>
          </w:p>
        </w:tc>
      </w:tr>
      <w:tr w14:paraId="3BA0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5" w:hRule="atLeast"/>
          <w:jc w:val="center"/>
        </w:trPr>
        <w:tc>
          <w:tcPr>
            <w:tcW w:w="1278" w:type="dxa"/>
            <w:gridSpan w:val="2"/>
            <w:vMerge w:val="continue"/>
            <w:tcBorders>
              <w:top w:val="single" w:color="auto" w:sz="4" w:space="0"/>
              <w:left w:val="single" w:color="auto" w:sz="4" w:space="0"/>
              <w:bottom w:val="single" w:color="auto" w:sz="4" w:space="0"/>
              <w:right w:val="single" w:color="auto" w:sz="4" w:space="0"/>
            </w:tcBorders>
            <w:vAlign w:val="center"/>
          </w:tcPr>
          <w:p w14:paraId="5270D15C">
            <w:pPr>
              <w:widowControl/>
              <w:jc w:val="left"/>
              <w:rPr>
                <w:rFonts w:ascii="仿宋" w:hAnsi="仿宋" w:eastAsia="仿宋"/>
                <w:color w:val="auto"/>
                <w:sz w:val="24"/>
                <w:szCs w:val="24"/>
              </w:rPr>
            </w:pPr>
          </w:p>
        </w:tc>
        <w:tc>
          <w:tcPr>
            <w:tcW w:w="1058" w:type="dxa"/>
            <w:gridSpan w:val="2"/>
            <w:tcBorders>
              <w:top w:val="single" w:color="auto" w:sz="4" w:space="0"/>
              <w:left w:val="single" w:color="auto" w:sz="4" w:space="0"/>
              <w:bottom w:val="single" w:color="auto" w:sz="4" w:space="0"/>
              <w:right w:val="single" w:color="auto" w:sz="4" w:space="0"/>
            </w:tcBorders>
            <w:vAlign w:val="center"/>
          </w:tcPr>
          <w:p w14:paraId="23451F8B">
            <w:pPr>
              <w:spacing w:line="320" w:lineRule="exact"/>
              <w:jc w:val="center"/>
              <w:rPr>
                <w:rFonts w:ascii="仿宋" w:hAnsi="仿宋" w:eastAsia="仿宋"/>
                <w:color w:val="auto"/>
                <w:sz w:val="24"/>
                <w:szCs w:val="24"/>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200F2E3D">
            <w:pPr>
              <w:spacing w:line="320" w:lineRule="exact"/>
              <w:jc w:val="center"/>
              <w:rPr>
                <w:rFonts w:ascii="仿宋" w:hAnsi="仿宋" w:eastAsia="仿宋"/>
                <w:color w:val="auto"/>
                <w:sz w:val="24"/>
                <w:szCs w:val="24"/>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14:paraId="731046B8">
            <w:pPr>
              <w:spacing w:line="320" w:lineRule="exact"/>
              <w:jc w:val="center"/>
              <w:rPr>
                <w:rFonts w:ascii="仿宋" w:hAnsi="仿宋" w:eastAsia="仿宋"/>
                <w:color w:val="auto"/>
                <w:sz w:val="24"/>
                <w:szCs w:val="24"/>
              </w:rPr>
            </w:pPr>
          </w:p>
        </w:tc>
        <w:tc>
          <w:tcPr>
            <w:tcW w:w="1171" w:type="dxa"/>
            <w:gridSpan w:val="2"/>
            <w:tcBorders>
              <w:top w:val="single" w:color="auto" w:sz="4" w:space="0"/>
              <w:left w:val="single" w:color="auto" w:sz="4" w:space="0"/>
              <w:bottom w:val="single" w:color="auto" w:sz="4" w:space="0"/>
              <w:right w:val="single" w:color="auto" w:sz="4" w:space="0"/>
            </w:tcBorders>
            <w:vAlign w:val="center"/>
          </w:tcPr>
          <w:p w14:paraId="7617B93B">
            <w:pPr>
              <w:spacing w:line="320" w:lineRule="exact"/>
              <w:jc w:val="center"/>
              <w:rPr>
                <w:rFonts w:ascii="仿宋" w:hAnsi="仿宋" w:eastAsia="仿宋"/>
                <w:color w:val="auto"/>
                <w:sz w:val="24"/>
                <w:szCs w:val="24"/>
              </w:rPr>
            </w:pPr>
          </w:p>
        </w:tc>
        <w:tc>
          <w:tcPr>
            <w:tcW w:w="3325" w:type="dxa"/>
            <w:gridSpan w:val="3"/>
            <w:tcBorders>
              <w:top w:val="single" w:color="auto" w:sz="4" w:space="0"/>
              <w:left w:val="single" w:color="auto" w:sz="4" w:space="0"/>
              <w:bottom w:val="single" w:color="auto" w:sz="4" w:space="0"/>
              <w:right w:val="single" w:color="auto" w:sz="4" w:space="0"/>
            </w:tcBorders>
            <w:vAlign w:val="center"/>
          </w:tcPr>
          <w:p w14:paraId="0F2083AB">
            <w:pPr>
              <w:spacing w:line="320" w:lineRule="exact"/>
              <w:jc w:val="center"/>
              <w:rPr>
                <w:rFonts w:ascii="仿宋" w:hAnsi="仿宋" w:eastAsia="仿宋"/>
                <w:color w:val="auto"/>
                <w:sz w:val="24"/>
                <w:szCs w:val="24"/>
              </w:rPr>
            </w:pPr>
          </w:p>
        </w:tc>
      </w:tr>
      <w:tr w14:paraId="25E9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5" w:hRule="atLeast"/>
          <w:jc w:val="center"/>
        </w:trPr>
        <w:tc>
          <w:tcPr>
            <w:tcW w:w="1278" w:type="dxa"/>
            <w:gridSpan w:val="2"/>
            <w:vMerge w:val="continue"/>
            <w:tcBorders>
              <w:top w:val="single" w:color="auto" w:sz="4" w:space="0"/>
              <w:left w:val="single" w:color="auto" w:sz="4" w:space="0"/>
              <w:bottom w:val="single" w:color="auto" w:sz="4" w:space="0"/>
              <w:right w:val="single" w:color="auto" w:sz="4" w:space="0"/>
            </w:tcBorders>
            <w:vAlign w:val="center"/>
          </w:tcPr>
          <w:p w14:paraId="77697F66">
            <w:pPr>
              <w:widowControl/>
              <w:jc w:val="left"/>
              <w:rPr>
                <w:rFonts w:ascii="仿宋" w:hAnsi="仿宋" w:eastAsia="仿宋"/>
                <w:color w:val="auto"/>
                <w:sz w:val="24"/>
                <w:szCs w:val="24"/>
              </w:rPr>
            </w:pPr>
          </w:p>
        </w:tc>
        <w:tc>
          <w:tcPr>
            <w:tcW w:w="1058" w:type="dxa"/>
            <w:gridSpan w:val="2"/>
            <w:tcBorders>
              <w:top w:val="single" w:color="auto" w:sz="4" w:space="0"/>
              <w:left w:val="single" w:color="auto" w:sz="4" w:space="0"/>
              <w:bottom w:val="single" w:color="auto" w:sz="4" w:space="0"/>
              <w:right w:val="single" w:color="auto" w:sz="4" w:space="0"/>
            </w:tcBorders>
            <w:vAlign w:val="center"/>
          </w:tcPr>
          <w:p w14:paraId="17611C03">
            <w:pPr>
              <w:spacing w:line="320" w:lineRule="exact"/>
              <w:jc w:val="center"/>
              <w:rPr>
                <w:rFonts w:ascii="仿宋" w:hAnsi="仿宋" w:eastAsia="仿宋"/>
                <w:color w:val="auto"/>
                <w:sz w:val="24"/>
                <w:szCs w:val="24"/>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35665E86">
            <w:pPr>
              <w:spacing w:line="320" w:lineRule="exact"/>
              <w:jc w:val="center"/>
              <w:rPr>
                <w:rFonts w:ascii="仿宋" w:hAnsi="仿宋" w:eastAsia="仿宋"/>
                <w:color w:val="auto"/>
                <w:sz w:val="24"/>
                <w:szCs w:val="24"/>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14:paraId="52DA51C1">
            <w:pPr>
              <w:spacing w:line="320" w:lineRule="exact"/>
              <w:jc w:val="center"/>
              <w:rPr>
                <w:rFonts w:ascii="仿宋" w:hAnsi="仿宋" w:eastAsia="仿宋"/>
                <w:color w:val="auto"/>
                <w:sz w:val="24"/>
                <w:szCs w:val="24"/>
              </w:rPr>
            </w:pPr>
          </w:p>
        </w:tc>
        <w:tc>
          <w:tcPr>
            <w:tcW w:w="1171" w:type="dxa"/>
            <w:gridSpan w:val="2"/>
            <w:tcBorders>
              <w:top w:val="single" w:color="auto" w:sz="4" w:space="0"/>
              <w:left w:val="single" w:color="auto" w:sz="4" w:space="0"/>
              <w:bottom w:val="single" w:color="auto" w:sz="4" w:space="0"/>
              <w:right w:val="single" w:color="auto" w:sz="4" w:space="0"/>
            </w:tcBorders>
            <w:vAlign w:val="center"/>
          </w:tcPr>
          <w:p w14:paraId="5016318E">
            <w:pPr>
              <w:spacing w:line="320" w:lineRule="exact"/>
              <w:jc w:val="center"/>
              <w:rPr>
                <w:rFonts w:ascii="仿宋" w:hAnsi="仿宋" w:eastAsia="仿宋"/>
                <w:color w:val="auto"/>
                <w:sz w:val="24"/>
                <w:szCs w:val="24"/>
              </w:rPr>
            </w:pPr>
          </w:p>
        </w:tc>
        <w:tc>
          <w:tcPr>
            <w:tcW w:w="3325" w:type="dxa"/>
            <w:gridSpan w:val="3"/>
            <w:tcBorders>
              <w:top w:val="single" w:color="auto" w:sz="4" w:space="0"/>
              <w:left w:val="single" w:color="auto" w:sz="4" w:space="0"/>
              <w:bottom w:val="single" w:color="auto" w:sz="4" w:space="0"/>
              <w:right w:val="single" w:color="auto" w:sz="4" w:space="0"/>
            </w:tcBorders>
            <w:vAlign w:val="center"/>
          </w:tcPr>
          <w:p w14:paraId="74BBF0C6">
            <w:pPr>
              <w:spacing w:line="320" w:lineRule="exact"/>
              <w:jc w:val="center"/>
              <w:rPr>
                <w:rFonts w:ascii="仿宋" w:hAnsi="仿宋" w:eastAsia="仿宋"/>
                <w:color w:val="auto"/>
                <w:sz w:val="24"/>
                <w:szCs w:val="24"/>
              </w:rPr>
            </w:pPr>
          </w:p>
        </w:tc>
      </w:tr>
      <w:tr w14:paraId="3E3F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5" w:hRule="atLeast"/>
          <w:jc w:val="center"/>
        </w:trPr>
        <w:tc>
          <w:tcPr>
            <w:tcW w:w="1278" w:type="dxa"/>
            <w:gridSpan w:val="2"/>
            <w:vMerge w:val="continue"/>
            <w:tcBorders>
              <w:top w:val="single" w:color="auto" w:sz="4" w:space="0"/>
              <w:left w:val="single" w:color="auto" w:sz="4" w:space="0"/>
              <w:bottom w:val="single" w:color="auto" w:sz="4" w:space="0"/>
              <w:right w:val="single" w:color="auto" w:sz="4" w:space="0"/>
            </w:tcBorders>
            <w:vAlign w:val="center"/>
          </w:tcPr>
          <w:p w14:paraId="2B712EFF">
            <w:pPr>
              <w:widowControl/>
              <w:jc w:val="left"/>
              <w:rPr>
                <w:rFonts w:ascii="仿宋" w:hAnsi="仿宋" w:eastAsia="仿宋"/>
                <w:color w:val="auto"/>
                <w:sz w:val="24"/>
                <w:szCs w:val="24"/>
              </w:rPr>
            </w:pPr>
          </w:p>
        </w:tc>
        <w:tc>
          <w:tcPr>
            <w:tcW w:w="1058" w:type="dxa"/>
            <w:gridSpan w:val="2"/>
            <w:tcBorders>
              <w:top w:val="single" w:color="auto" w:sz="4" w:space="0"/>
              <w:left w:val="single" w:color="auto" w:sz="4" w:space="0"/>
              <w:bottom w:val="single" w:color="auto" w:sz="4" w:space="0"/>
              <w:right w:val="single" w:color="auto" w:sz="4" w:space="0"/>
            </w:tcBorders>
            <w:vAlign w:val="center"/>
          </w:tcPr>
          <w:p w14:paraId="2F244E5D">
            <w:pPr>
              <w:spacing w:line="320" w:lineRule="exact"/>
              <w:jc w:val="center"/>
              <w:rPr>
                <w:rFonts w:ascii="仿宋" w:hAnsi="仿宋" w:eastAsia="仿宋"/>
                <w:color w:val="auto"/>
                <w:sz w:val="24"/>
                <w:szCs w:val="24"/>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3B5E4D3E">
            <w:pPr>
              <w:spacing w:line="320" w:lineRule="exact"/>
              <w:jc w:val="center"/>
              <w:rPr>
                <w:rFonts w:ascii="仿宋" w:hAnsi="仿宋" w:eastAsia="仿宋"/>
                <w:color w:val="auto"/>
                <w:sz w:val="24"/>
                <w:szCs w:val="24"/>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14:paraId="017322A7">
            <w:pPr>
              <w:spacing w:line="320" w:lineRule="exact"/>
              <w:jc w:val="center"/>
              <w:rPr>
                <w:rFonts w:ascii="仿宋" w:hAnsi="仿宋" w:eastAsia="仿宋"/>
                <w:color w:val="auto"/>
                <w:sz w:val="24"/>
                <w:szCs w:val="24"/>
              </w:rPr>
            </w:pPr>
          </w:p>
        </w:tc>
        <w:tc>
          <w:tcPr>
            <w:tcW w:w="1171" w:type="dxa"/>
            <w:gridSpan w:val="2"/>
            <w:tcBorders>
              <w:top w:val="single" w:color="auto" w:sz="4" w:space="0"/>
              <w:left w:val="single" w:color="auto" w:sz="4" w:space="0"/>
              <w:bottom w:val="single" w:color="auto" w:sz="4" w:space="0"/>
              <w:right w:val="single" w:color="auto" w:sz="4" w:space="0"/>
            </w:tcBorders>
            <w:vAlign w:val="center"/>
          </w:tcPr>
          <w:p w14:paraId="5AB0D8C6">
            <w:pPr>
              <w:spacing w:line="320" w:lineRule="exact"/>
              <w:jc w:val="center"/>
              <w:rPr>
                <w:rFonts w:ascii="仿宋" w:hAnsi="仿宋" w:eastAsia="仿宋"/>
                <w:color w:val="auto"/>
                <w:sz w:val="24"/>
                <w:szCs w:val="24"/>
              </w:rPr>
            </w:pPr>
          </w:p>
        </w:tc>
        <w:tc>
          <w:tcPr>
            <w:tcW w:w="3325" w:type="dxa"/>
            <w:gridSpan w:val="3"/>
            <w:tcBorders>
              <w:top w:val="single" w:color="auto" w:sz="4" w:space="0"/>
              <w:left w:val="single" w:color="auto" w:sz="4" w:space="0"/>
              <w:bottom w:val="single" w:color="auto" w:sz="4" w:space="0"/>
              <w:right w:val="single" w:color="auto" w:sz="4" w:space="0"/>
            </w:tcBorders>
            <w:vAlign w:val="center"/>
          </w:tcPr>
          <w:p w14:paraId="7DE85F48">
            <w:pPr>
              <w:spacing w:line="320" w:lineRule="exact"/>
              <w:jc w:val="center"/>
              <w:rPr>
                <w:rFonts w:ascii="仿宋" w:hAnsi="仿宋" w:eastAsia="仿宋"/>
                <w:color w:val="auto"/>
                <w:sz w:val="24"/>
                <w:szCs w:val="24"/>
              </w:rPr>
            </w:pPr>
          </w:p>
        </w:tc>
      </w:tr>
      <w:tr w14:paraId="0806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5" w:hRule="atLeast"/>
          <w:jc w:val="center"/>
        </w:trPr>
        <w:tc>
          <w:tcPr>
            <w:tcW w:w="1278" w:type="dxa"/>
            <w:gridSpan w:val="2"/>
            <w:vMerge w:val="continue"/>
            <w:tcBorders>
              <w:top w:val="single" w:color="auto" w:sz="4" w:space="0"/>
              <w:left w:val="single" w:color="auto" w:sz="4" w:space="0"/>
              <w:bottom w:val="single" w:color="auto" w:sz="4" w:space="0"/>
              <w:right w:val="single" w:color="auto" w:sz="4" w:space="0"/>
            </w:tcBorders>
            <w:vAlign w:val="center"/>
          </w:tcPr>
          <w:p w14:paraId="30B252C5">
            <w:pPr>
              <w:widowControl/>
              <w:jc w:val="left"/>
              <w:rPr>
                <w:rFonts w:ascii="仿宋" w:hAnsi="仿宋" w:eastAsia="仿宋"/>
                <w:color w:val="auto"/>
                <w:sz w:val="24"/>
                <w:szCs w:val="24"/>
              </w:rPr>
            </w:pPr>
          </w:p>
        </w:tc>
        <w:tc>
          <w:tcPr>
            <w:tcW w:w="1058" w:type="dxa"/>
            <w:gridSpan w:val="2"/>
            <w:tcBorders>
              <w:top w:val="single" w:color="auto" w:sz="4" w:space="0"/>
              <w:left w:val="single" w:color="auto" w:sz="4" w:space="0"/>
              <w:bottom w:val="single" w:color="auto" w:sz="4" w:space="0"/>
              <w:right w:val="single" w:color="auto" w:sz="4" w:space="0"/>
            </w:tcBorders>
            <w:vAlign w:val="center"/>
          </w:tcPr>
          <w:p w14:paraId="376064B6">
            <w:pPr>
              <w:spacing w:line="320" w:lineRule="exact"/>
              <w:jc w:val="center"/>
              <w:rPr>
                <w:rFonts w:ascii="仿宋" w:hAnsi="仿宋" w:eastAsia="仿宋"/>
                <w:color w:val="auto"/>
                <w:sz w:val="24"/>
                <w:szCs w:val="24"/>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4F4B27EC">
            <w:pPr>
              <w:spacing w:line="320" w:lineRule="exact"/>
              <w:jc w:val="center"/>
              <w:rPr>
                <w:rFonts w:ascii="仿宋" w:hAnsi="仿宋" w:eastAsia="仿宋"/>
                <w:color w:val="auto"/>
                <w:sz w:val="24"/>
                <w:szCs w:val="24"/>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14:paraId="29F222AA">
            <w:pPr>
              <w:spacing w:line="320" w:lineRule="exact"/>
              <w:jc w:val="center"/>
              <w:rPr>
                <w:rFonts w:ascii="仿宋" w:hAnsi="仿宋" w:eastAsia="仿宋"/>
                <w:color w:val="auto"/>
                <w:sz w:val="24"/>
                <w:szCs w:val="24"/>
              </w:rPr>
            </w:pPr>
          </w:p>
        </w:tc>
        <w:tc>
          <w:tcPr>
            <w:tcW w:w="1171" w:type="dxa"/>
            <w:gridSpan w:val="2"/>
            <w:tcBorders>
              <w:top w:val="single" w:color="auto" w:sz="4" w:space="0"/>
              <w:left w:val="single" w:color="auto" w:sz="4" w:space="0"/>
              <w:bottom w:val="single" w:color="auto" w:sz="4" w:space="0"/>
              <w:right w:val="single" w:color="auto" w:sz="4" w:space="0"/>
            </w:tcBorders>
            <w:vAlign w:val="center"/>
          </w:tcPr>
          <w:p w14:paraId="6CED1375">
            <w:pPr>
              <w:spacing w:line="320" w:lineRule="exact"/>
              <w:jc w:val="center"/>
              <w:rPr>
                <w:rFonts w:ascii="仿宋" w:hAnsi="仿宋" w:eastAsia="仿宋"/>
                <w:color w:val="auto"/>
                <w:sz w:val="24"/>
                <w:szCs w:val="24"/>
              </w:rPr>
            </w:pPr>
          </w:p>
        </w:tc>
        <w:tc>
          <w:tcPr>
            <w:tcW w:w="3325" w:type="dxa"/>
            <w:gridSpan w:val="3"/>
            <w:tcBorders>
              <w:top w:val="single" w:color="auto" w:sz="4" w:space="0"/>
              <w:left w:val="single" w:color="auto" w:sz="4" w:space="0"/>
              <w:bottom w:val="single" w:color="auto" w:sz="4" w:space="0"/>
              <w:right w:val="single" w:color="auto" w:sz="4" w:space="0"/>
            </w:tcBorders>
            <w:vAlign w:val="center"/>
          </w:tcPr>
          <w:p w14:paraId="6FD1D705">
            <w:pPr>
              <w:spacing w:line="320" w:lineRule="exact"/>
              <w:jc w:val="center"/>
              <w:rPr>
                <w:rFonts w:ascii="仿宋" w:hAnsi="仿宋" w:eastAsia="仿宋"/>
                <w:color w:val="auto"/>
                <w:sz w:val="24"/>
                <w:szCs w:val="24"/>
              </w:rPr>
            </w:pPr>
          </w:p>
        </w:tc>
      </w:tr>
      <w:tr w14:paraId="5F07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61" w:hRule="atLeas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54AF615A">
            <w:pPr>
              <w:spacing w:line="320" w:lineRule="exact"/>
              <w:jc w:val="center"/>
              <w:rPr>
                <w:rFonts w:ascii="仿宋" w:hAnsi="仿宋" w:eastAsia="仿宋"/>
                <w:color w:val="auto"/>
                <w:sz w:val="24"/>
                <w:szCs w:val="24"/>
              </w:rPr>
            </w:pPr>
            <w:r>
              <w:rPr>
                <w:rFonts w:hint="eastAsia" w:ascii="仿宋" w:hAnsi="仿宋" w:eastAsia="仿宋"/>
                <w:color w:val="auto"/>
                <w:sz w:val="24"/>
                <w:szCs w:val="24"/>
              </w:rPr>
              <w:t>个</w:t>
            </w:r>
          </w:p>
          <w:p w14:paraId="3AF4215B">
            <w:pPr>
              <w:spacing w:line="320" w:lineRule="exact"/>
              <w:jc w:val="center"/>
              <w:rPr>
                <w:rFonts w:ascii="仿宋" w:hAnsi="仿宋" w:eastAsia="仿宋"/>
                <w:color w:val="auto"/>
                <w:sz w:val="24"/>
                <w:szCs w:val="24"/>
              </w:rPr>
            </w:pPr>
            <w:r>
              <w:rPr>
                <w:rFonts w:hint="eastAsia" w:ascii="仿宋" w:hAnsi="仿宋" w:eastAsia="仿宋"/>
                <w:color w:val="auto"/>
                <w:sz w:val="24"/>
                <w:szCs w:val="24"/>
              </w:rPr>
              <w:t>人</w:t>
            </w:r>
          </w:p>
          <w:p w14:paraId="08A97663">
            <w:pPr>
              <w:spacing w:line="320" w:lineRule="exact"/>
              <w:jc w:val="center"/>
              <w:rPr>
                <w:rFonts w:ascii="仿宋" w:hAnsi="仿宋" w:eastAsia="仿宋"/>
                <w:color w:val="auto"/>
                <w:sz w:val="24"/>
                <w:szCs w:val="24"/>
              </w:rPr>
            </w:pPr>
            <w:r>
              <w:rPr>
                <w:rFonts w:hint="eastAsia" w:ascii="仿宋" w:hAnsi="仿宋" w:eastAsia="仿宋"/>
                <w:color w:val="auto"/>
                <w:sz w:val="24"/>
                <w:szCs w:val="24"/>
              </w:rPr>
              <w:t>承</w:t>
            </w:r>
          </w:p>
          <w:p w14:paraId="2CB92076">
            <w:pPr>
              <w:spacing w:line="320" w:lineRule="exact"/>
              <w:jc w:val="center"/>
              <w:rPr>
                <w:rFonts w:ascii="仿宋" w:hAnsi="仿宋" w:eastAsia="仿宋"/>
                <w:color w:val="auto"/>
                <w:sz w:val="24"/>
                <w:szCs w:val="24"/>
              </w:rPr>
            </w:pPr>
            <w:r>
              <w:rPr>
                <w:rFonts w:hint="eastAsia" w:ascii="仿宋" w:hAnsi="仿宋" w:eastAsia="仿宋"/>
                <w:color w:val="auto"/>
                <w:sz w:val="24"/>
                <w:szCs w:val="24"/>
              </w:rPr>
              <w:t>诺</w:t>
            </w:r>
          </w:p>
        </w:tc>
        <w:tc>
          <w:tcPr>
            <w:tcW w:w="7782" w:type="dxa"/>
            <w:gridSpan w:val="12"/>
            <w:tcBorders>
              <w:top w:val="single" w:color="auto" w:sz="4" w:space="0"/>
              <w:left w:val="single" w:color="auto" w:sz="4" w:space="0"/>
              <w:bottom w:val="single" w:color="auto" w:sz="4" w:space="0"/>
              <w:right w:val="single" w:color="auto" w:sz="4" w:space="0"/>
            </w:tcBorders>
            <w:vAlign w:val="center"/>
          </w:tcPr>
          <w:p w14:paraId="2E007E66">
            <w:pPr>
              <w:spacing w:line="320" w:lineRule="exact"/>
              <w:ind w:firstLine="480"/>
              <w:rPr>
                <w:rFonts w:ascii="仿宋" w:hAnsi="仿宋" w:eastAsia="仿宋"/>
                <w:color w:val="auto"/>
                <w:sz w:val="24"/>
                <w:szCs w:val="24"/>
              </w:rPr>
            </w:pPr>
            <w:r>
              <w:rPr>
                <w:rFonts w:hint="eastAsia" w:ascii="仿宋" w:hAnsi="仿宋" w:eastAsia="仿宋"/>
                <w:color w:val="auto"/>
                <w:sz w:val="24"/>
                <w:szCs w:val="24"/>
              </w:rPr>
              <w:t>本人承诺：</w:t>
            </w:r>
          </w:p>
          <w:p w14:paraId="0B993BAC">
            <w:pPr>
              <w:spacing w:line="320" w:lineRule="exact"/>
              <w:ind w:firstLine="480"/>
              <w:rPr>
                <w:rFonts w:ascii="仿宋" w:hAnsi="仿宋" w:eastAsia="仿宋"/>
                <w:color w:val="auto"/>
                <w:sz w:val="24"/>
                <w:szCs w:val="24"/>
              </w:rPr>
            </w:pPr>
            <w:r>
              <w:rPr>
                <w:rFonts w:hint="eastAsia" w:ascii="仿宋" w:hAnsi="仿宋" w:eastAsia="仿宋"/>
                <w:color w:val="auto"/>
                <w:sz w:val="24"/>
                <w:szCs w:val="24"/>
              </w:rPr>
              <w:t>上述所报职位和其他信息已确认无误，真实有效，如有虚假，后果自负。</w:t>
            </w:r>
          </w:p>
          <w:p w14:paraId="383AC6B5">
            <w:pPr>
              <w:spacing w:line="320" w:lineRule="exact"/>
              <w:jc w:val="center"/>
              <w:rPr>
                <w:rFonts w:ascii="仿宋" w:hAnsi="仿宋" w:eastAsia="仿宋"/>
                <w:color w:val="auto"/>
                <w:sz w:val="24"/>
                <w:szCs w:val="24"/>
              </w:rPr>
            </w:pPr>
          </w:p>
          <w:p w14:paraId="2819364F">
            <w:pPr>
              <w:spacing w:line="320" w:lineRule="exact"/>
              <w:jc w:val="center"/>
              <w:rPr>
                <w:rFonts w:ascii="仿宋" w:hAnsi="仿宋" w:eastAsia="仿宋"/>
                <w:color w:val="auto"/>
                <w:sz w:val="24"/>
                <w:szCs w:val="24"/>
              </w:rPr>
            </w:pPr>
            <w:r>
              <w:rPr>
                <w:rFonts w:hint="eastAsia" w:ascii="仿宋" w:hAnsi="仿宋" w:eastAsia="仿宋"/>
                <w:color w:val="auto"/>
                <w:sz w:val="24"/>
                <w:szCs w:val="24"/>
              </w:rPr>
              <w:t xml:space="preserve">            签名（手写）：</w:t>
            </w:r>
          </w:p>
          <w:p w14:paraId="2C2E7002">
            <w:pPr>
              <w:spacing w:line="320" w:lineRule="exact"/>
              <w:jc w:val="center"/>
              <w:rPr>
                <w:rFonts w:ascii="仿宋" w:hAnsi="仿宋" w:eastAsia="仿宋"/>
                <w:color w:val="auto"/>
                <w:sz w:val="24"/>
                <w:szCs w:val="24"/>
              </w:rPr>
            </w:pPr>
            <w:r>
              <w:rPr>
                <w:rFonts w:hint="eastAsia" w:ascii="仿宋" w:hAnsi="仿宋" w:eastAsia="仿宋"/>
                <w:color w:val="auto"/>
                <w:sz w:val="24"/>
                <w:szCs w:val="24"/>
              </w:rPr>
              <w:t xml:space="preserve">                               年   月   日</w:t>
            </w:r>
          </w:p>
        </w:tc>
      </w:tr>
      <w:tr w14:paraId="13C3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55" w:hRule="atLeast"/>
          <w:jc w:val="center"/>
        </w:trPr>
        <w:tc>
          <w:tcPr>
            <w:tcW w:w="1278" w:type="dxa"/>
            <w:gridSpan w:val="2"/>
            <w:tcBorders>
              <w:top w:val="single" w:color="auto" w:sz="4" w:space="0"/>
              <w:left w:val="single" w:color="auto" w:sz="4" w:space="0"/>
              <w:bottom w:val="single" w:color="auto" w:sz="4" w:space="0"/>
              <w:right w:val="single" w:color="auto" w:sz="4" w:space="0"/>
            </w:tcBorders>
            <w:vAlign w:val="center"/>
          </w:tcPr>
          <w:p w14:paraId="6AFBCDB6">
            <w:pPr>
              <w:spacing w:line="320" w:lineRule="exact"/>
              <w:jc w:val="center"/>
              <w:rPr>
                <w:rFonts w:ascii="仿宋" w:hAnsi="仿宋" w:eastAsia="仿宋"/>
                <w:color w:val="auto"/>
                <w:sz w:val="24"/>
                <w:szCs w:val="24"/>
              </w:rPr>
            </w:pPr>
            <w:r>
              <w:rPr>
                <w:rFonts w:hint="eastAsia" w:ascii="仿宋" w:hAnsi="仿宋" w:eastAsia="仿宋"/>
                <w:color w:val="auto"/>
                <w:sz w:val="24"/>
                <w:szCs w:val="24"/>
              </w:rPr>
              <w:t>资格</w:t>
            </w:r>
          </w:p>
          <w:p w14:paraId="10F09A52">
            <w:pPr>
              <w:spacing w:line="320" w:lineRule="exact"/>
              <w:jc w:val="center"/>
              <w:rPr>
                <w:rFonts w:ascii="仿宋" w:hAnsi="仿宋" w:eastAsia="仿宋"/>
                <w:color w:val="auto"/>
                <w:sz w:val="24"/>
                <w:szCs w:val="24"/>
              </w:rPr>
            </w:pPr>
            <w:r>
              <w:rPr>
                <w:rFonts w:hint="eastAsia" w:ascii="仿宋" w:hAnsi="仿宋" w:eastAsia="仿宋"/>
                <w:color w:val="auto"/>
                <w:sz w:val="24"/>
                <w:szCs w:val="24"/>
              </w:rPr>
              <w:t>审查</w:t>
            </w:r>
          </w:p>
          <w:p w14:paraId="4221993A">
            <w:pPr>
              <w:spacing w:line="320" w:lineRule="exact"/>
              <w:jc w:val="center"/>
              <w:rPr>
                <w:rFonts w:ascii="仿宋" w:hAnsi="仿宋" w:eastAsia="仿宋"/>
                <w:color w:val="auto"/>
                <w:sz w:val="24"/>
                <w:szCs w:val="24"/>
              </w:rPr>
            </w:pPr>
            <w:r>
              <w:rPr>
                <w:rFonts w:hint="eastAsia" w:ascii="仿宋" w:hAnsi="仿宋" w:eastAsia="仿宋"/>
                <w:color w:val="auto"/>
                <w:sz w:val="24"/>
                <w:szCs w:val="24"/>
              </w:rPr>
              <w:t>意见</w:t>
            </w:r>
          </w:p>
        </w:tc>
        <w:tc>
          <w:tcPr>
            <w:tcW w:w="7782" w:type="dxa"/>
            <w:gridSpan w:val="12"/>
            <w:tcBorders>
              <w:top w:val="single" w:color="auto" w:sz="4" w:space="0"/>
              <w:left w:val="single" w:color="auto" w:sz="4" w:space="0"/>
              <w:bottom w:val="single" w:color="auto" w:sz="4" w:space="0"/>
              <w:right w:val="single" w:color="auto" w:sz="4" w:space="0"/>
            </w:tcBorders>
            <w:vAlign w:val="center"/>
          </w:tcPr>
          <w:p w14:paraId="3608D585">
            <w:pPr>
              <w:spacing w:line="320" w:lineRule="exact"/>
              <w:jc w:val="center"/>
              <w:rPr>
                <w:rFonts w:ascii="仿宋" w:hAnsi="仿宋" w:eastAsia="仿宋"/>
                <w:color w:val="auto"/>
                <w:sz w:val="24"/>
                <w:szCs w:val="24"/>
              </w:rPr>
            </w:pPr>
          </w:p>
          <w:p w14:paraId="464C90E2">
            <w:pPr>
              <w:spacing w:line="320" w:lineRule="exact"/>
              <w:jc w:val="center"/>
              <w:rPr>
                <w:rFonts w:ascii="仿宋" w:hAnsi="仿宋" w:eastAsia="仿宋"/>
                <w:color w:val="auto"/>
                <w:sz w:val="24"/>
                <w:szCs w:val="24"/>
              </w:rPr>
            </w:pPr>
          </w:p>
          <w:p w14:paraId="5FC05D8F">
            <w:pPr>
              <w:spacing w:line="320" w:lineRule="exact"/>
              <w:jc w:val="center"/>
              <w:rPr>
                <w:rFonts w:ascii="仿宋" w:hAnsi="仿宋" w:eastAsia="仿宋"/>
                <w:color w:val="auto"/>
                <w:sz w:val="24"/>
                <w:szCs w:val="24"/>
              </w:rPr>
            </w:pPr>
          </w:p>
          <w:p w14:paraId="6E6F07A4">
            <w:pPr>
              <w:spacing w:line="320" w:lineRule="exact"/>
              <w:jc w:val="center"/>
              <w:rPr>
                <w:rFonts w:ascii="仿宋" w:hAnsi="仿宋" w:eastAsia="仿宋"/>
                <w:color w:val="auto"/>
                <w:sz w:val="24"/>
                <w:szCs w:val="24"/>
              </w:rPr>
            </w:pPr>
            <w:r>
              <w:rPr>
                <w:rFonts w:hint="eastAsia" w:ascii="仿宋" w:hAnsi="仿宋" w:eastAsia="仿宋"/>
                <w:color w:val="auto"/>
                <w:sz w:val="24"/>
                <w:szCs w:val="24"/>
              </w:rPr>
              <w:t xml:space="preserve">                 （盖章）</w:t>
            </w:r>
          </w:p>
          <w:p w14:paraId="0E1193BD">
            <w:pPr>
              <w:spacing w:line="320" w:lineRule="exact"/>
              <w:jc w:val="center"/>
              <w:rPr>
                <w:rFonts w:ascii="仿宋" w:hAnsi="仿宋" w:eastAsia="仿宋"/>
                <w:color w:val="auto"/>
                <w:sz w:val="24"/>
                <w:szCs w:val="24"/>
              </w:rPr>
            </w:pPr>
            <w:r>
              <w:rPr>
                <w:rFonts w:hint="eastAsia" w:ascii="仿宋" w:hAnsi="仿宋" w:eastAsia="仿宋"/>
                <w:color w:val="auto"/>
                <w:sz w:val="24"/>
                <w:szCs w:val="24"/>
              </w:rPr>
              <w:t xml:space="preserve">                             年   月   日</w:t>
            </w:r>
          </w:p>
        </w:tc>
      </w:tr>
    </w:tbl>
    <w:p w14:paraId="3255AB62">
      <w:pPr>
        <w:spacing w:line="400" w:lineRule="exact"/>
        <w:rPr>
          <w:rFonts w:ascii="仿宋" w:hAnsi="仿宋" w:eastAsia="仿宋"/>
          <w:color w:val="auto"/>
          <w:sz w:val="24"/>
          <w:szCs w:val="24"/>
        </w:rPr>
      </w:pPr>
      <w:r>
        <w:rPr>
          <w:rFonts w:hint="eastAsia" w:ascii="仿宋" w:hAnsi="仿宋" w:eastAsia="仿宋"/>
          <w:color w:val="auto"/>
          <w:sz w:val="24"/>
          <w:szCs w:val="24"/>
        </w:rPr>
        <w:t>注：（1）简历从高中学历教育起填写；（2）年月填写范例：</w:t>
      </w:r>
      <w:r>
        <w:rPr>
          <w:rFonts w:hint="eastAsia" w:ascii="仿宋" w:hAnsi="仿宋" w:eastAsia="仿宋" w:cs="宋体"/>
          <w:color w:val="auto"/>
          <w:kern w:val="0"/>
          <w:sz w:val="24"/>
          <w:szCs w:val="24"/>
        </w:rPr>
        <w:t>比如</w:t>
      </w:r>
      <w:r>
        <w:rPr>
          <w:rFonts w:ascii="仿宋" w:hAnsi="仿宋" w:eastAsia="仿宋" w:cs="宋体"/>
          <w:color w:val="auto"/>
          <w:kern w:val="0"/>
          <w:sz w:val="24"/>
          <w:szCs w:val="24"/>
        </w:rPr>
        <w:t>2021</w:t>
      </w:r>
      <w:r>
        <w:rPr>
          <w:rFonts w:hint="eastAsia" w:ascii="仿宋" w:hAnsi="仿宋" w:eastAsia="仿宋" w:cs="宋体"/>
          <w:color w:val="auto"/>
          <w:kern w:val="0"/>
          <w:sz w:val="24"/>
          <w:szCs w:val="24"/>
        </w:rPr>
        <w:t>年</w:t>
      </w:r>
      <w:r>
        <w:rPr>
          <w:rFonts w:ascii="仿宋" w:hAnsi="仿宋" w:eastAsia="仿宋" w:cs="宋体"/>
          <w:color w:val="auto"/>
          <w:kern w:val="0"/>
          <w:sz w:val="24"/>
          <w:szCs w:val="24"/>
        </w:rPr>
        <w:t>8</w:t>
      </w:r>
      <w:r>
        <w:rPr>
          <w:rFonts w:hint="eastAsia" w:ascii="仿宋" w:hAnsi="仿宋" w:eastAsia="仿宋" w:cs="宋体"/>
          <w:color w:val="auto"/>
          <w:kern w:val="0"/>
          <w:sz w:val="24"/>
          <w:szCs w:val="24"/>
        </w:rPr>
        <w:t>月</w:t>
      </w:r>
      <w:r>
        <w:rPr>
          <w:rFonts w:ascii="仿宋" w:hAnsi="仿宋" w:eastAsia="仿宋" w:cs="宋体"/>
          <w:color w:val="auto"/>
          <w:kern w:val="0"/>
          <w:sz w:val="24"/>
          <w:szCs w:val="24"/>
        </w:rPr>
        <w:t>1</w:t>
      </w:r>
      <w:r>
        <w:rPr>
          <w:rFonts w:hint="eastAsia" w:ascii="仿宋" w:hAnsi="仿宋" w:eastAsia="仿宋" w:cs="宋体"/>
          <w:color w:val="auto"/>
          <w:kern w:val="0"/>
          <w:sz w:val="24"/>
          <w:szCs w:val="24"/>
        </w:rPr>
        <w:t>日则填为</w:t>
      </w:r>
      <w:r>
        <w:rPr>
          <w:rFonts w:ascii="仿宋" w:hAnsi="仿宋" w:eastAsia="仿宋" w:cs="宋体"/>
          <w:color w:val="auto"/>
          <w:kern w:val="0"/>
          <w:sz w:val="24"/>
          <w:szCs w:val="24"/>
        </w:rPr>
        <w:t>20210801</w:t>
      </w:r>
      <w:r>
        <w:rPr>
          <w:rFonts w:hint="eastAsia" w:ascii="仿宋" w:hAnsi="仿宋" w:eastAsia="仿宋" w:cs="宋体"/>
          <w:color w:val="auto"/>
          <w:kern w:val="0"/>
          <w:sz w:val="24"/>
          <w:szCs w:val="24"/>
        </w:rPr>
        <w:t>；</w:t>
      </w:r>
      <w:r>
        <w:rPr>
          <w:rFonts w:hint="eastAsia" w:ascii="仿宋" w:hAnsi="仿宋" w:eastAsia="仿宋"/>
          <w:color w:val="auto"/>
          <w:sz w:val="24"/>
          <w:szCs w:val="24"/>
        </w:rPr>
        <w:t>（3）报名表请填写电子文档并双面打印后签字。</w:t>
      </w:r>
    </w:p>
    <w:p w14:paraId="05AB8674">
      <w:pPr>
        <w:pStyle w:val="7"/>
        <w:keepNext w:val="0"/>
        <w:keepLines w:val="0"/>
        <w:pageBreakBefore w:val="0"/>
        <w:widowControl w:val="0"/>
        <w:shd w:val="clear" w:color="auto" w:fill="FFFFFF"/>
        <w:kinsoku/>
        <w:wordWrap/>
        <w:overflowPunct w:val="0"/>
        <w:topLinePunct w:val="0"/>
        <w:autoSpaceDE/>
        <w:autoSpaceDN/>
        <w:bidi w:val="0"/>
        <w:adjustRightInd w:val="0"/>
        <w:snapToGrid/>
        <w:spacing w:before="0" w:beforeAutospacing="0" w:after="0" w:afterAutospacing="0" w:line="560" w:lineRule="exact"/>
        <w:jc w:val="both"/>
        <w:textAlignment w:val="auto"/>
        <w:rPr>
          <w:rFonts w:hint="eastAsia" w:ascii="仿宋" w:hAnsi="仿宋" w:eastAsia="仿宋" w:cs="仿宋"/>
          <w:b w:val="0"/>
          <w:bCs/>
          <w:color w:val="303030"/>
          <w:sz w:val="32"/>
          <w:szCs w:val="32"/>
          <w:lang w:val="en-US" w:eastAsia="zh-CN"/>
        </w:rPr>
      </w:pPr>
      <w:r>
        <w:rPr>
          <w:rFonts w:hint="eastAsia" w:ascii="Times New Roman" w:hAnsi="Times New Roman" w:eastAsia="仿宋_GB2312" w:cs="Times New Roman"/>
          <w:color w:val="auto"/>
          <w:kern w:val="0"/>
          <w:sz w:val="32"/>
          <w:szCs w:val="32"/>
          <w:lang w:val="en-US" w:eastAsia="zh-CN" w:bidi="ar-SA"/>
        </w:rPr>
        <w:t xml:space="preserve">     </w:t>
      </w:r>
    </w:p>
    <w:sectPr>
      <w:footerReference r:id="rId4" w:type="default"/>
      <w:pgSz w:w="11906" w:h="16838"/>
      <w:pgMar w:top="1134" w:right="1361" w:bottom="1134"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文鼎CS仿宋体">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F67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6D0F99">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AA&#10;">
              <v:fill on="f" focussize="0,0"/>
              <v:stroke on="f" weight="0.5pt"/>
              <v:imagedata o:title=""/>
              <o:lock v:ext="edit" aspectratio="f"/>
              <v:textbox inset="0mm,0mm,0mm,0mm" style="mso-fit-shape-to-text:t;">
                <w:txbxContent>
                  <w:p w14:paraId="296D0F99">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FF77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4A268">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fill on="f" focussize="0,0"/>
              <v:stroke on="f" weight="0.5pt"/>
              <v:imagedata o:title=""/>
              <o:lock v:ext="edit" aspectratio="f"/>
              <v:textbox inset="0mm,0mm,0mm,0mm" style="mso-fit-shape-to-text:t;">
                <w:txbxContent>
                  <w:p w14:paraId="6D34A268">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 w:name="KSO_WPS_MARK_KEY" w:val=""/>
  </w:docVar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rPr>
      <w:rFonts w:ascii="Calibri" w:hAnsi="Calibri"/>
    </w:rPr>
  </w:style>
  <w:style w:type="paragraph" w:styleId="4">
    <w:name w:val="Normal Indent"/>
    <w:basedOn w:val="1"/>
    <w:qFormat/>
    <w:uiPriority w:val="0"/>
    <w:pPr>
      <w:ind w:firstLine="680"/>
    </w:pPr>
    <w:rPr>
      <w:rFonts w:eastAsia="文鼎CS仿宋体"/>
      <w:sz w:val="32"/>
      <w:szCs w:val="32"/>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1735</Words>
  <Characters>1844</Characters>
  <Lines>27</Lines>
  <Paragraphs>7</Paragraphs>
  <TotalTime>0</TotalTime>
  <ScaleCrop>false</ScaleCrop>
  <LinksUpToDate>false</LinksUpToDate>
  <CharactersWithSpaces>2018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2019-07-15T22:20:00Z</dcterms:created>
  <dc:creator>dreamsummit</dc:creator>
  <cp:lastModifiedBy>iPhone</cp:lastModifiedBy>
  <cp:lastPrinted>2024-11-05T14:49:00Z</cp:lastPrinted>
  <dcterms:modified xsi:type="dcterms:W3CDTF">2024-12-25T09:20:53Z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2052-12.19.2</vt:lpwstr>
  </property>
  <property fmtid="{D5CDD505-2E9C-101B-9397-08002B2CF9AE}" pid="3" name="ICV">
    <vt:lpwstr>4617BBCE567A7BD3F55D6B672E819678_33</vt:lpwstr>
  </property>
</Properties>
</file>