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ascii="楷体" w:hAnsi="楷体" w:eastAsia="楷体"/>
          <w:b/>
          <w:color w:val="171A1D"/>
          <w:sz w:val="30"/>
          <w:szCs w:val="30"/>
          <w:shd w:val="clear" w:color="auto" w:fill="FFFFFF"/>
        </w:rPr>
      </w:pPr>
      <w:r>
        <w:rPr>
          <w:rFonts w:hint="eastAsia" w:ascii="楷体" w:hAnsi="楷体" w:eastAsia="楷体"/>
          <w:b/>
          <w:color w:val="171A1D"/>
          <w:sz w:val="30"/>
          <w:szCs w:val="30"/>
          <w:shd w:val="clear" w:color="auto" w:fill="FFFFFF"/>
        </w:rPr>
        <w:t>附件3</w:t>
      </w:r>
    </w:p>
    <w:p>
      <w:pPr>
        <w:ind w:firstLine="0" w:firstLineChars="0"/>
        <w:jc w:val="center"/>
        <w:rPr>
          <w:rFonts w:ascii="方正小标宋简体" w:hAnsi="微软雅黑" w:eastAsia="方正小标宋简体"/>
          <w:color w:val="171A1D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/>
          <w:color w:val="171A1D"/>
          <w:sz w:val="44"/>
          <w:szCs w:val="44"/>
          <w:shd w:val="clear" w:color="auto" w:fill="FFFFFF"/>
        </w:rPr>
        <w:t>同意报考证明</w:t>
      </w:r>
    </w:p>
    <w:p>
      <w:pPr>
        <w:ind w:firstLine="0" w:firstLineChars="0"/>
        <w:rPr>
          <w:rFonts w:ascii="微软雅黑" w:hAnsi="微软雅黑" w:eastAsia="微软雅黑"/>
          <w:color w:val="171A1D"/>
          <w:szCs w:val="21"/>
          <w:shd w:val="clear" w:color="auto" w:fill="FFFFFF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微软雅黑" w:eastAsia="仿宋_GB2312"/>
          <w:color w:val="171A1D"/>
          <w:sz w:val="32"/>
          <w:szCs w:val="32"/>
          <w:shd w:val="clear" w:color="auto" w:fill="FFFFFF"/>
        </w:rPr>
        <w:t>经研究，同意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（单位全称）</w:t>
      </w:r>
      <w:r>
        <w:rPr>
          <w:rFonts w:hint="eastAsia" w:ascii="仿宋_GB2312" w:eastAsia="仿宋_GB2312"/>
          <w:sz w:val="32"/>
          <w:szCs w:val="32"/>
        </w:rPr>
        <w:t>正式在编人员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（</w:t>
      </w:r>
      <w:r>
        <w:rPr>
          <w:rFonts w:hint="eastAsia" w:ascii="仿宋_GB2312" w:eastAsia="仿宋_GB2312"/>
          <w:sz w:val="32"/>
          <w:szCs w:val="32"/>
        </w:rPr>
        <w:t>身份证号: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）</w:t>
      </w:r>
      <w:r>
        <w:rPr>
          <w:rFonts w:hint="eastAsia" w:ascii="仿宋_GB2312" w:eastAsia="仿宋_GB2312"/>
          <w:sz w:val="32"/>
          <w:szCs w:val="32"/>
        </w:rPr>
        <w:t>参加天台县2025年新教师招聘考试。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所在单位盖章：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主管部门盖章：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年   月    日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（注：非本县正式在编教师凭此件参加资格复审）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210"/>
      </w:pPr>
      <w:r>
        <w:separator/>
      </w:r>
    </w:p>
  </w:endnote>
  <w:endnote w:type="continuationSeparator" w:id="1">
    <w:p>
      <w:pPr>
        <w:spacing w:line="240" w:lineRule="auto"/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576" w:lineRule="auto"/>
        <w:ind w:firstLine="210"/>
      </w:pPr>
      <w:r>
        <w:separator/>
      </w:r>
    </w:p>
  </w:footnote>
  <w:footnote w:type="continuationSeparator" w:id="1">
    <w:p>
      <w:pPr>
        <w:spacing w:line="576" w:lineRule="auto"/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09E5"/>
    <w:rsid w:val="000B336E"/>
    <w:rsid w:val="001109E5"/>
    <w:rsid w:val="0012648B"/>
    <w:rsid w:val="00144FCE"/>
    <w:rsid w:val="00415FDD"/>
    <w:rsid w:val="004467B2"/>
    <w:rsid w:val="004663A9"/>
    <w:rsid w:val="004F016F"/>
    <w:rsid w:val="006526BE"/>
    <w:rsid w:val="007C0CCA"/>
    <w:rsid w:val="00A70647"/>
    <w:rsid w:val="00AB41E0"/>
    <w:rsid w:val="00DE2E79"/>
    <w:rsid w:val="00E2600A"/>
    <w:rsid w:val="00EC7335"/>
    <w:rsid w:val="00F43842"/>
    <w:rsid w:val="7DB6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auto"/>
      <w:ind w:firstLine="100" w:firstLineChars="1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36</Words>
  <Characters>211</Characters>
  <Lines>1</Lines>
  <Paragraphs>1</Paragraphs>
  <TotalTime>100</TotalTime>
  <ScaleCrop>false</ScaleCrop>
  <LinksUpToDate>false</LinksUpToDate>
  <CharactersWithSpaces>246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2024-04-12T10:30:00Z</dcterms:created>
  <dc:creator>Administrator</dc:creator>
  <cp:lastModifiedBy>ttjyj09</cp:lastModifiedBy>
  <dcterms:modified xsi:type="dcterms:W3CDTF">2025-04-02T10:47:46Z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3873E567CB99E3C352A5EC67C2630230_42</vt:lpwstr>
  </property>
</Properties>
</file>