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mr-I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mr-IN"/>
        </w:rPr>
        <w:t>5</w:t>
      </w:r>
      <w:bookmarkStart w:id="0" w:name="_GoBack"/>
      <w:bookmarkEnd w:id="0"/>
    </w:p>
    <w:p>
      <w:pPr>
        <w:shd w:val="clear" w:color="auto" w:fill="auto"/>
        <w:rPr>
          <w:rFonts w:hint="eastAsia"/>
          <w:sz w:val="10"/>
          <w:szCs w:val="10"/>
          <w:highlight w:val="none"/>
        </w:rPr>
      </w:pPr>
    </w:p>
    <w:p>
      <w:pPr>
        <w:shd w:val="clear" w:color="auto" w:fill="auto"/>
        <w:rPr>
          <w:rFonts w:hint="eastAsia" w:ascii="黑体" w:hAnsi="黑体" w:eastAsia="黑体" w:cs="黑体"/>
          <w:sz w:val="10"/>
          <w:szCs w:val="10"/>
          <w:highlight w:val="none"/>
          <w:lang w:val="en-US" w:eastAsia="zh-CN" w:bidi="mr-IN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教育部学历证书电子注册备案表（模板）</w:t>
      </w: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drawing>
          <wp:inline distT="0" distB="0" distL="0" distR="0">
            <wp:extent cx="5452110" cy="73196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73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53724"/>
    <w:rsid w:val="00166FF8"/>
    <w:rsid w:val="00173788"/>
    <w:rsid w:val="003B7D3D"/>
    <w:rsid w:val="00E6761D"/>
    <w:rsid w:val="34604026"/>
    <w:rsid w:val="3FE61A44"/>
    <w:rsid w:val="49053724"/>
    <w:rsid w:val="5E9F0F88"/>
    <w:rsid w:val="710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23</Characters>
  <Lines>1</Lines>
  <Paragraphs>1</Paragraphs>
  <TotalTime>0</TotalTime>
  <ScaleCrop>false</ScaleCrop>
  <LinksUpToDate>false</LinksUpToDate>
  <CharactersWithSpaces>25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2022-08-26T09:27:00Z</dcterms:created>
  <dc:creator>hs</dc:creator>
  <cp:lastModifiedBy>LYT</cp:lastModifiedBy>
  <dcterms:modified xsi:type="dcterms:W3CDTF">2025-04-18T01:40:55Z</dcterms:modified>
  <dc:title>附件5 教育部学历证书电子注册备案表（模板）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FC746574339743FDB7AE83564B2E3E62</vt:lpwstr>
  </property>
</Properties>
</file>