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_GBK" w:eastAsia="方正小标宋_GBK"/>
          <w:sz w:val="32"/>
          <w:szCs w:val="32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>附件</w:t>
      </w:r>
      <w:r>
        <w:rPr>
          <w:rFonts w:hint="eastAsia" w:cs="宋体" w:asciiTheme="minorEastAsia" w:hAnsiTheme="minorEastAsia"/>
          <w:kern w:val="0"/>
          <w:sz w:val="28"/>
          <w:szCs w:val="28"/>
          <w:lang w:val="en-US" w:eastAsia="zh-CN"/>
        </w:rPr>
        <w:t>1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：</w:t>
      </w:r>
    </w:p>
    <w:p>
      <w:pPr>
        <w:spacing w:line="500" w:lineRule="exact"/>
        <w:jc w:val="center"/>
        <w:rPr>
          <w:rFonts w:hint="eastAsia"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202</w:t>
      </w:r>
      <w:r>
        <w:rPr>
          <w:rFonts w:hint="eastAsia" w:ascii="方正小标宋简体" w:hAnsi="方正小标宋_GBK" w:eastAsia="方正小标宋简体" w:cs="方正小标宋_GBK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年第</w:t>
      </w:r>
      <w:r>
        <w:rPr>
          <w:rFonts w:hint="eastAsia" w:ascii="方正小标宋简体" w:hAnsi="方正小标宋_GBK" w:eastAsia="方正小标宋简体" w:cs="方正小标宋_GBK"/>
          <w:sz w:val="44"/>
          <w:szCs w:val="44"/>
          <w:lang w:eastAsia="zh-CN"/>
        </w:rPr>
        <w:t>一</w:t>
      </w: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批温岭市事业单位公开选聘工作人员计划职位表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sz w:val="21"/>
          <w:szCs w:val="21"/>
        </w:rPr>
      </w:pPr>
    </w:p>
    <w:tbl>
      <w:tblPr>
        <w:tblStyle w:val="7"/>
        <w:tblpPr w:leftFromText="180" w:rightFromText="180" w:vertAnchor="text" w:horzAnchor="margin" w:tblpXSpec="center" w:tblpY="266"/>
        <w:tblW w:w="133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094"/>
        <w:gridCol w:w="1095"/>
        <w:gridCol w:w="731"/>
        <w:gridCol w:w="731"/>
        <w:gridCol w:w="671"/>
        <w:gridCol w:w="647"/>
        <w:gridCol w:w="865"/>
        <w:gridCol w:w="2469"/>
        <w:gridCol w:w="2458"/>
        <w:gridCol w:w="669"/>
        <w:gridCol w:w="681"/>
        <w:gridCol w:w="5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1" w:hRule="atLeast"/>
          <w:tblHeader/>
        </w:trPr>
        <w:tc>
          <w:tcPr>
            <w:tcW w:w="656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黑体"/>
                <w:color w:val="auto"/>
                <w:kern w:val="0"/>
                <w:szCs w:val="21"/>
              </w:rPr>
            </w:pPr>
            <w:r>
              <w:rPr>
                <w:rFonts w:eastAsia="黑体"/>
                <w:color w:val="auto"/>
                <w:kern w:val="0"/>
                <w:szCs w:val="21"/>
              </w:rPr>
              <w:t>序号</w:t>
            </w:r>
          </w:p>
        </w:tc>
        <w:tc>
          <w:tcPr>
            <w:tcW w:w="1094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黑体"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color w:val="auto"/>
                <w:kern w:val="0"/>
                <w:szCs w:val="21"/>
              </w:rPr>
              <w:t>主管部门</w:t>
            </w:r>
          </w:p>
        </w:tc>
        <w:tc>
          <w:tcPr>
            <w:tcW w:w="1095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黑体"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color w:val="auto"/>
                <w:kern w:val="0"/>
                <w:szCs w:val="21"/>
              </w:rPr>
              <w:t>事业</w:t>
            </w:r>
            <w:r>
              <w:rPr>
                <w:rFonts w:eastAsia="黑体"/>
                <w:color w:val="auto"/>
                <w:kern w:val="0"/>
                <w:szCs w:val="21"/>
              </w:rPr>
              <w:t>单位</w:t>
            </w:r>
          </w:p>
        </w:tc>
        <w:tc>
          <w:tcPr>
            <w:tcW w:w="731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黑体"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color w:val="auto"/>
                <w:kern w:val="0"/>
                <w:szCs w:val="21"/>
              </w:rPr>
              <w:t>单位</w:t>
            </w:r>
          </w:p>
          <w:p>
            <w:pPr>
              <w:widowControl/>
              <w:spacing w:line="260" w:lineRule="exact"/>
              <w:jc w:val="center"/>
              <w:rPr>
                <w:rFonts w:eastAsia="黑体"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color w:val="auto"/>
                <w:kern w:val="0"/>
                <w:szCs w:val="21"/>
              </w:rPr>
              <w:t>性质</w:t>
            </w:r>
          </w:p>
        </w:tc>
        <w:tc>
          <w:tcPr>
            <w:tcW w:w="731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黑体"/>
                <w:color w:val="auto"/>
                <w:kern w:val="0"/>
                <w:szCs w:val="21"/>
              </w:rPr>
            </w:pPr>
            <w:r>
              <w:rPr>
                <w:rFonts w:eastAsia="黑体"/>
                <w:color w:val="auto"/>
                <w:kern w:val="0"/>
                <w:szCs w:val="21"/>
              </w:rPr>
              <w:t>选</w:t>
            </w:r>
            <w:r>
              <w:rPr>
                <w:rFonts w:hint="eastAsia" w:eastAsia="黑体"/>
                <w:color w:val="auto"/>
                <w:kern w:val="0"/>
                <w:szCs w:val="21"/>
              </w:rPr>
              <w:t>聘</w:t>
            </w:r>
          </w:p>
          <w:p>
            <w:pPr>
              <w:widowControl/>
              <w:spacing w:line="260" w:lineRule="exact"/>
              <w:jc w:val="center"/>
              <w:rPr>
                <w:rFonts w:eastAsia="黑体"/>
                <w:color w:val="auto"/>
                <w:kern w:val="0"/>
                <w:szCs w:val="21"/>
              </w:rPr>
            </w:pPr>
            <w:r>
              <w:rPr>
                <w:rFonts w:eastAsia="黑体"/>
                <w:color w:val="auto"/>
                <w:kern w:val="0"/>
                <w:szCs w:val="21"/>
              </w:rPr>
              <w:t>职位</w:t>
            </w:r>
          </w:p>
        </w:tc>
        <w:tc>
          <w:tcPr>
            <w:tcW w:w="671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黑体"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color w:val="auto"/>
                <w:kern w:val="0"/>
                <w:szCs w:val="21"/>
              </w:rPr>
              <w:t>岗位</w:t>
            </w:r>
          </w:p>
          <w:p>
            <w:pPr>
              <w:widowControl/>
              <w:spacing w:line="260" w:lineRule="exact"/>
              <w:jc w:val="center"/>
              <w:rPr>
                <w:rFonts w:eastAsia="黑体"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color w:val="auto"/>
                <w:kern w:val="0"/>
                <w:szCs w:val="21"/>
              </w:rPr>
              <w:t>类别</w:t>
            </w:r>
          </w:p>
        </w:tc>
        <w:tc>
          <w:tcPr>
            <w:tcW w:w="647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黑体"/>
                <w:color w:val="auto"/>
                <w:kern w:val="0"/>
                <w:szCs w:val="21"/>
              </w:rPr>
            </w:pPr>
            <w:r>
              <w:rPr>
                <w:rFonts w:eastAsia="黑体"/>
                <w:color w:val="auto"/>
                <w:kern w:val="0"/>
                <w:szCs w:val="21"/>
              </w:rPr>
              <w:t>选</w:t>
            </w:r>
            <w:r>
              <w:rPr>
                <w:rFonts w:hint="eastAsia" w:eastAsia="黑体"/>
                <w:color w:val="auto"/>
                <w:kern w:val="0"/>
                <w:szCs w:val="21"/>
              </w:rPr>
              <w:t>聘</w:t>
            </w:r>
            <w:r>
              <w:rPr>
                <w:rFonts w:eastAsia="黑体"/>
                <w:color w:val="auto"/>
                <w:kern w:val="0"/>
                <w:szCs w:val="21"/>
              </w:rPr>
              <w:t>人数</w:t>
            </w:r>
          </w:p>
        </w:tc>
        <w:tc>
          <w:tcPr>
            <w:tcW w:w="865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eastAsia="黑体"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color w:val="auto"/>
                <w:kern w:val="0"/>
                <w:szCs w:val="21"/>
              </w:rPr>
              <w:t>学历/学位</w:t>
            </w:r>
          </w:p>
        </w:tc>
        <w:tc>
          <w:tcPr>
            <w:tcW w:w="2469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eastAsia="黑体"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color w:val="auto"/>
                <w:kern w:val="0"/>
                <w:szCs w:val="21"/>
              </w:rPr>
              <w:t>专</w:t>
            </w:r>
            <w:bookmarkStart w:id="0" w:name="_GoBack"/>
            <w:bookmarkEnd w:id="0"/>
            <w:r>
              <w:rPr>
                <w:rFonts w:hint="eastAsia" w:eastAsia="黑体"/>
                <w:color w:val="auto"/>
                <w:kern w:val="0"/>
                <w:szCs w:val="21"/>
              </w:rPr>
              <w:t>业</w:t>
            </w:r>
          </w:p>
        </w:tc>
        <w:tc>
          <w:tcPr>
            <w:tcW w:w="2458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eastAsia="黑体"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color w:val="auto"/>
                <w:kern w:val="0"/>
                <w:szCs w:val="21"/>
              </w:rPr>
              <w:t>其他资格条件</w:t>
            </w:r>
          </w:p>
        </w:tc>
        <w:tc>
          <w:tcPr>
            <w:tcW w:w="669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黑体"/>
                <w:color w:val="auto"/>
                <w:kern w:val="0"/>
                <w:szCs w:val="21"/>
              </w:rPr>
            </w:pPr>
            <w:r>
              <w:rPr>
                <w:rFonts w:eastAsia="黑体"/>
                <w:color w:val="auto"/>
                <w:kern w:val="0"/>
                <w:szCs w:val="21"/>
              </w:rPr>
              <w:t>开考比例</w:t>
            </w:r>
          </w:p>
        </w:tc>
        <w:tc>
          <w:tcPr>
            <w:tcW w:w="681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黑体"/>
                <w:color w:val="auto"/>
                <w:kern w:val="0"/>
                <w:szCs w:val="21"/>
              </w:rPr>
            </w:pPr>
            <w:r>
              <w:rPr>
                <w:rFonts w:eastAsia="黑体"/>
                <w:color w:val="auto"/>
                <w:kern w:val="0"/>
                <w:szCs w:val="21"/>
              </w:rPr>
              <w:t>咨询</w:t>
            </w:r>
          </w:p>
          <w:p>
            <w:pPr>
              <w:widowControl/>
              <w:spacing w:line="260" w:lineRule="exact"/>
              <w:jc w:val="center"/>
              <w:rPr>
                <w:rFonts w:eastAsia="黑体"/>
                <w:color w:val="auto"/>
                <w:kern w:val="0"/>
                <w:szCs w:val="21"/>
              </w:rPr>
            </w:pPr>
            <w:r>
              <w:rPr>
                <w:rFonts w:eastAsia="黑体"/>
                <w:color w:val="auto"/>
                <w:kern w:val="0"/>
                <w:szCs w:val="21"/>
              </w:rPr>
              <w:t>电话</w:t>
            </w:r>
          </w:p>
        </w:tc>
        <w:tc>
          <w:tcPr>
            <w:tcW w:w="594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黑体"/>
                <w:color w:val="auto"/>
                <w:kern w:val="0"/>
                <w:szCs w:val="21"/>
              </w:rPr>
            </w:pPr>
            <w:r>
              <w:rPr>
                <w:rFonts w:eastAsia="黑体"/>
                <w:color w:val="auto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1" w:hRule="atLeast"/>
        </w:trPr>
        <w:tc>
          <w:tcPr>
            <w:tcW w:w="656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  <w:t>01</w:t>
            </w:r>
          </w:p>
        </w:tc>
        <w:tc>
          <w:tcPr>
            <w:tcW w:w="1094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  <w:t>温岭市人大机关</w:t>
            </w:r>
          </w:p>
        </w:tc>
        <w:tc>
          <w:tcPr>
            <w:tcW w:w="1095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  <w:t>温岭市人大工作研究室</w:t>
            </w:r>
          </w:p>
        </w:tc>
        <w:tc>
          <w:tcPr>
            <w:tcW w:w="731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  <w:t>财政全额补助</w:t>
            </w:r>
          </w:p>
        </w:tc>
        <w:tc>
          <w:tcPr>
            <w:tcW w:w="731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  <w:t>综合文字</w:t>
            </w:r>
          </w:p>
        </w:tc>
        <w:tc>
          <w:tcPr>
            <w:tcW w:w="671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  <w:t>管理</w:t>
            </w:r>
          </w:p>
        </w:tc>
        <w:tc>
          <w:tcPr>
            <w:tcW w:w="647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865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  <w:t>本科及以上学历</w:t>
            </w:r>
          </w:p>
        </w:tc>
        <w:tc>
          <w:tcPr>
            <w:tcW w:w="246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245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年龄在35周岁及以下（1989年6月30日以后出生）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，现任中层职务或研究生学历的，年龄可放宽至40周岁及以下（198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月3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日以后出生）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。</w:t>
            </w:r>
          </w:p>
        </w:tc>
        <w:tc>
          <w:tcPr>
            <w:tcW w:w="669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  <w:t>1：3</w:t>
            </w:r>
          </w:p>
        </w:tc>
        <w:tc>
          <w:tcPr>
            <w:tcW w:w="681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  <w:t>86126109</w:t>
            </w:r>
          </w:p>
        </w:tc>
        <w:tc>
          <w:tcPr>
            <w:tcW w:w="594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40" w:lineRule="exact"/>
              <w:jc w:val="center"/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0" w:hRule="atLeast"/>
        </w:trPr>
        <w:tc>
          <w:tcPr>
            <w:tcW w:w="656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  <w:t>02</w:t>
            </w:r>
          </w:p>
        </w:tc>
        <w:tc>
          <w:tcPr>
            <w:tcW w:w="1094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  <w:t>温岭市教育局</w:t>
            </w:r>
          </w:p>
        </w:tc>
        <w:tc>
          <w:tcPr>
            <w:tcW w:w="1095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  <w:t>温岭市教育发展研究院</w:t>
            </w:r>
          </w:p>
        </w:tc>
        <w:tc>
          <w:tcPr>
            <w:tcW w:w="731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  <w:t>财政全额补助</w:t>
            </w:r>
          </w:p>
        </w:tc>
        <w:tc>
          <w:tcPr>
            <w:tcW w:w="731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  <w:t>高中历史教研员</w:t>
            </w:r>
          </w:p>
        </w:tc>
        <w:tc>
          <w:tcPr>
            <w:tcW w:w="671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  <w:t>专技</w:t>
            </w:r>
          </w:p>
        </w:tc>
        <w:tc>
          <w:tcPr>
            <w:tcW w:w="647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865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  <w:t>本科及以上学历</w:t>
            </w:r>
          </w:p>
        </w:tc>
        <w:tc>
          <w:tcPr>
            <w:tcW w:w="246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2458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1.具有副高级以上职称；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2.具有温岭市名师、教学大比武（课堂教学比赛）温岭市一等奖（或台州市二等奖）、温岭市教坛新秀以上荣誉之一；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3.年龄在45周岁及以下（1979年6月30日以后出生），具有台州市名师、教学大比武（课堂教学比赛）台州市一等奖（或浙江省二等奖）、台州市教坛新秀以上荣誉之一的，年龄可放宽至50周岁及以下（1974年6月30日以后出生）。</w:t>
            </w:r>
          </w:p>
        </w:tc>
        <w:tc>
          <w:tcPr>
            <w:tcW w:w="669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  <w:t>1：1</w:t>
            </w:r>
          </w:p>
        </w:tc>
        <w:tc>
          <w:tcPr>
            <w:tcW w:w="681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  <w:t>86575677</w:t>
            </w:r>
          </w:p>
        </w:tc>
        <w:tc>
          <w:tcPr>
            <w:tcW w:w="594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6" w:hRule="atLeast"/>
        </w:trPr>
        <w:tc>
          <w:tcPr>
            <w:tcW w:w="656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  <w:t>03</w:t>
            </w:r>
          </w:p>
        </w:tc>
        <w:tc>
          <w:tcPr>
            <w:tcW w:w="1094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  <w:t>温岭市教育局</w:t>
            </w:r>
          </w:p>
        </w:tc>
        <w:tc>
          <w:tcPr>
            <w:tcW w:w="1095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  <w:t>温岭市教育发展研究院</w:t>
            </w:r>
          </w:p>
        </w:tc>
        <w:tc>
          <w:tcPr>
            <w:tcW w:w="731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  <w:t>财政全额补助</w:t>
            </w:r>
          </w:p>
        </w:tc>
        <w:tc>
          <w:tcPr>
            <w:tcW w:w="731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  <w:t>高中数学教研员</w:t>
            </w:r>
          </w:p>
        </w:tc>
        <w:tc>
          <w:tcPr>
            <w:tcW w:w="671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  <w:t>专技</w:t>
            </w:r>
          </w:p>
        </w:tc>
        <w:tc>
          <w:tcPr>
            <w:tcW w:w="647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865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  <w:t>本科及以上学历</w:t>
            </w:r>
          </w:p>
        </w:tc>
        <w:tc>
          <w:tcPr>
            <w:tcW w:w="246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2458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69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  <w:t>1：1</w:t>
            </w:r>
          </w:p>
        </w:tc>
        <w:tc>
          <w:tcPr>
            <w:tcW w:w="681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  <w:t>86575677</w:t>
            </w:r>
          </w:p>
        </w:tc>
        <w:tc>
          <w:tcPr>
            <w:tcW w:w="594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Theme="minorEastAsia" w:hAnsiTheme="minorEastAsia" w:cstheme="minorEastAsia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7" w:hRule="atLeast"/>
        </w:trPr>
        <w:tc>
          <w:tcPr>
            <w:tcW w:w="656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  <w:t>04</w:t>
            </w:r>
          </w:p>
        </w:tc>
        <w:tc>
          <w:tcPr>
            <w:tcW w:w="1094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  <w:t>温岭市教育局</w:t>
            </w:r>
          </w:p>
        </w:tc>
        <w:tc>
          <w:tcPr>
            <w:tcW w:w="1095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  <w:t>温岭市教育发展研究院</w:t>
            </w:r>
          </w:p>
        </w:tc>
        <w:tc>
          <w:tcPr>
            <w:tcW w:w="731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  <w:t>财政全额补助</w:t>
            </w:r>
          </w:p>
        </w:tc>
        <w:tc>
          <w:tcPr>
            <w:tcW w:w="731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  <w:t>初中科学教研员</w:t>
            </w:r>
          </w:p>
        </w:tc>
        <w:tc>
          <w:tcPr>
            <w:tcW w:w="671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  <w:t>专技</w:t>
            </w:r>
          </w:p>
        </w:tc>
        <w:tc>
          <w:tcPr>
            <w:tcW w:w="647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865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  <w:t>本科及以上学历</w:t>
            </w:r>
          </w:p>
        </w:tc>
        <w:tc>
          <w:tcPr>
            <w:tcW w:w="246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2458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69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  <w:t>1：1</w:t>
            </w:r>
          </w:p>
        </w:tc>
        <w:tc>
          <w:tcPr>
            <w:tcW w:w="681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  <w:t>86575677</w:t>
            </w:r>
          </w:p>
        </w:tc>
        <w:tc>
          <w:tcPr>
            <w:tcW w:w="594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4" w:hRule="atLeast"/>
        </w:trPr>
        <w:tc>
          <w:tcPr>
            <w:tcW w:w="656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  <w:t>05</w:t>
            </w:r>
          </w:p>
        </w:tc>
        <w:tc>
          <w:tcPr>
            <w:tcW w:w="1094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  <w:t>温岭市教育局</w:t>
            </w:r>
          </w:p>
        </w:tc>
        <w:tc>
          <w:tcPr>
            <w:tcW w:w="1095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  <w:t>温岭市学前教育指导中心</w:t>
            </w:r>
          </w:p>
        </w:tc>
        <w:tc>
          <w:tcPr>
            <w:tcW w:w="731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  <w:t>财政全额补助</w:t>
            </w:r>
          </w:p>
        </w:tc>
        <w:tc>
          <w:tcPr>
            <w:tcW w:w="731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  <w:t>工作人员</w:t>
            </w:r>
          </w:p>
        </w:tc>
        <w:tc>
          <w:tcPr>
            <w:tcW w:w="671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  <w:t>专技</w:t>
            </w:r>
          </w:p>
        </w:tc>
        <w:tc>
          <w:tcPr>
            <w:tcW w:w="647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865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  <w:t>本科及以上学历/学士及以上学位</w:t>
            </w:r>
          </w:p>
        </w:tc>
        <w:tc>
          <w:tcPr>
            <w:tcW w:w="246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教育学（一级学科）、中国语言文学（一级学科）、计算机科学与技术（一级学科）、软件工程（一级学科）、建筑学（一级学科）、土木工程（一级学科）、教育学类、中国语言文学类、计算机类、建筑类、土木类、会计学、财务管理、工商管理、财务学、审计学、财务会计与审计、人力资源管理、公共人力资源管理、公共组织与人力资源管理、组织与人力资源管理</w:t>
            </w:r>
          </w:p>
        </w:tc>
        <w:tc>
          <w:tcPr>
            <w:tcW w:w="245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年龄在35周岁及以下（1989年6月30日以后出生）。</w:t>
            </w:r>
          </w:p>
        </w:tc>
        <w:tc>
          <w:tcPr>
            <w:tcW w:w="669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  <w:t>1：3</w:t>
            </w:r>
          </w:p>
        </w:tc>
        <w:tc>
          <w:tcPr>
            <w:tcW w:w="681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  <w:t>86575677</w:t>
            </w:r>
          </w:p>
        </w:tc>
        <w:tc>
          <w:tcPr>
            <w:tcW w:w="594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1" w:hRule="atLeast"/>
        </w:trPr>
        <w:tc>
          <w:tcPr>
            <w:tcW w:w="656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  <w:t>06</w:t>
            </w:r>
          </w:p>
        </w:tc>
        <w:tc>
          <w:tcPr>
            <w:tcW w:w="1094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  <w:t>温岭市住房和城乡建设局</w:t>
            </w:r>
          </w:p>
        </w:tc>
        <w:tc>
          <w:tcPr>
            <w:tcW w:w="1095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  <w:t>温岭市建设工程安全服务中心</w:t>
            </w:r>
          </w:p>
        </w:tc>
        <w:tc>
          <w:tcPr>
            <w:tcW w:w="731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  <w:t>财政全额补助</w:t>
            </w:r>
          </w:p>
        </w:tc>
        <w:tc>
          <w:tcPr>
            <w:tcW w:w="731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  <w:t>工作人员</w:t>
            </w:r>
          </w:p>
        </w:tc>
        <w:tc>
          <w:tcPr>
            <w:tcW w:w="671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  <w:t>专技</w:t>
            </w:r>
          </w:p>
        </w:tc>
        <w:tc>
          <w:tcPr>
            <w:tcW w:w="647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865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  <w:t>本科及以上学历</w:t>
            </w:r>
          </w:p>
        </w:tc>
        <w:tc>
          <w:tcPr>
            <w:tcW w:w="246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245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1.中共党员；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2.年龄在35周岁及以下（1989年6月30日以后出生）,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现任中层职务或研究生学历的，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年龄可放宽至40周岁及以下（1984年6月30日以后出生）。</w:t>
            </w:r>
          </w:p>
        </w:tc>
        <w:tc>
          <w:tcPr>
            <w:tcW w:w="669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  <w:t>1：3</w:t>
            </w:r>
          </w:p>
        </w:tc>
        <w:tc>
          <w:tcPr>
            <w:tcW w:w="681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  <w:t>86143620</w:t>
            </w:r>
          </w:p>
        </w:tc>
        <w:tc>
          <w:tcPr>
            <w:tcW w:w="594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</w:trPr>
        <w:tc>
          <w:tcPr>
            <w:tcW w:w="656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  <w:t>07</w:t>
            </w:r>
          </w:p>
        </w:tc>
        <w:tc>
          <w:tcPr>
            <w:tcW w:w="1094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  <w:t>温岭市卫生健康局</w:t>
            </w:r>
          </w:p>
        </w:tc>
        <w:tc>
          <w:tcPr>
            <w:tcW w:w="1095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  <w:t>温岭市卫生财务核算中心</w:t>
            </w:r>
          </w:p>
        </w:tc>
        <w:tc>
          <w:tcPr>
            <w:tcW w:w="731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  <w:t>财政全额补助</w:t>
            </w:r>
          </w:p>
        </w:tc>
        <w:tc>
          <w:tcPr>
            <w:tcW w:w="731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  <w:t>工作人员</w:t>
            </w:r>
          </w:p>
        </w:tc>
        <w:tc>
          <w:tcPr>
            <w:tcW w:w="671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  <w:t>专技</w:t>
            </w:r>
          </w:p>
        </w:tc>
        <w:tc>
          <w:tcPr>
            <w:tcW w:w="647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865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  <w:t>本科及以上学历</w:t>
            </w:r>
          </w:p>
        </w:tc>
        <w:tc>
          <w:tcPr>
            <w:tcW w:w="246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计算机科学与技术（一级学科）、建筑学（一级学科）、土木工程（一级学科）、计算机类、建筑类、土木类、预防医学、临床医学、中医学、中西医结合、中西医临床医学、护理学、法学、汉语言文学、财务管理、财务学、会计学、财务会计与审计、审计学</w:t>
            </w:r>
          </w:p>
        </w:tc>
        <w:tc>
          <w:tcPr>
            <w:tcW w:w="245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年龄在35周岁及以下（1989年6月30日以后出生），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现任中层职务或研究生学历的，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年龄可放宽至40周岁及以下（1984年6月30日以后出生）。</w:t>
            </w:r>
          </w:p>
        </w:tc>
        <w:tc>
          <w:tcPr>
            <w:tcW w:w="669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  <w:t>1：3</w:t>
            </w:r>
          </w:p>
        </w:tc>
        <w:tc>
          <w:tcPr>
            <w:tcW w:w="681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  <w:t>86215940</w:t>
            </w:r>
          </w:p>
        </w:tc>
        <w:tc>
          <w:tcPr>
            <w:tcW w:w="594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4" w:hRule="atLeast"/>
        </w:trPr>
        <w:tc>
          <w:tcPr>
            <w:tcW w:w="656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  <w:t>08</w:t>
            </w:r>
          </w:p>
        </w:tc>
        <w:tc>
          <w:tcPr>
            <w:tcW w:w="1094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  <w:t>共青团温岭市委员会</w:t>
            </w:r>
          </w:p>
        </w:tc>
        <w:tc>
          <w:tcPr>
            <w:tcW w:w="1095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  <w:t>温岭市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  <w:t>青少年宫</w:t>
            </w:r>
          </w:p>
        </w:tc>
        <w:tc>
          <w:tcPr>
            <w:tcW w:w="731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  <w:t>财政全额补助</w:t>
            </w:r>
          </w:p>
        </w:tc>
        <w:tc>
          <w:tcPr>
            <w:tcW w:w="731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  <w:t>财务人员</w:t>
            </w:r>
          </w:p>
        </w:tc>
        <w:tc>
          <w:tcPr>
            <w:tcW w:w="671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  <w:t>专技</w:t>
            </w:r>
          </w:p>
        </w:tc>
        <w:tc>
          <w:tcPr>
            <w:tcW w:w="647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865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  <w:t>本科及以上学历</w:t>
            </w:r>
          </w:p>
        </w:tc>
        <w:tc>
          <w:tcPr>
            <w:tcW w:w="246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会计学、财务管理、财政学、金融学、财务会计教育、审计学、财务学、财务会计与审计</w:t>
            </w:r>
          </w:p>
        </w:tc>
        <w:tc>
          <w:tcPr>
            <w:tcW w:w="245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1.年龄在35周岁及以下（1989年6月30日以后出生）；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2.具有初级及以上会计师专业技术资格证书。</w:t>
            </w:r>
          </w:p>
        </w:tc>
        <w:tc>
          <w:tcPr>
            <w:tcW w:w="669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  <w:t>1：3</w:t>
            </w:r>
          </w:p>
        </w:tc>
        <w:tc>
          <w:tcPr>
            <w:tcW w:w="681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  <w:t>86115280</w:t>
            </w:r>
          </w:p>
        </w:tc>
        <w:tc>
          <w:tcPr>
            <w:tcW w:w="594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</w:pPr>
          </w:p>
        </w:tc>
      </w:tr>
    </w:tbl>
    <w:p/>
    <w:sectPr>
      <w:pgSz w:w="16838" w:h="11905" w:orient="landscape"/>
      <w:pgMar w:top="1417" w:right="1871" w:bottom="1134" w:left="1871" w:header="851" w:footer="1588" w:gutter="0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ZlMGQ3NWZlOWI4NmRkODYyYTYzNGNhZTdjNDFhZDcifQ=="/>
    <w:docVar w:name="KSO_WPS_MARK_KEY" w:val="28c80c85-2dc6-40de-aced-84b2a4cb1983"/>
  </w:docVars>
  <w:rsids>
    <w:rsidRoot w:val="00A63D3C"/>
    <w:rsid w:val="000112F6"/>
    <w:rsid w:val="0006237D"/>
    <w:rsid w:val="00063B36"/>
    <w:rsid w:val="00083204"/>
    <w:rsid w:val="000A07D8"/>
    <w:rsid w:val="000A1F80"/>
    <w:rsid w:val="000A5DA1"/>
    <w:rsid w:val="000A61C5"/>
    <w:rsid w:val="0010192E"/>
    <w:rsid w:val="00105784"/>
    <w:rsid w:val="00113331"/>
    <w:rsid w:val="0013104F"/>
    <w:rsid w:val="00133B31"/>
    <w:rsid w:val="00191853"/>
    <w:rsid w:val="001A78AC"/>
    <w:rsid w:val="001C3F11"/>
    <w:rsid w:val="001D7BFB"/>
    <w:rsid w:val="001E4085"/>
    <w:rsid w:val="002073BF"/>
    <w:rsid w:val="00210435"/>
    <w:rsid w:val="00210718"/>
    <w:rsid w:val="00216EAF"/>
    <w:rsid w:val="00225406"/>
    <w:rsid w:val="00260E74"/>
    <w:rsid w:val="0027188B"/>
    <w:rsid w:val="002725EC"/>
    <w:rsid w:val="0027788A"/>
    <w:rsid w:val="00285CDC"/>
    <w:rsid w:val="002923DF"/>
    <w:rsid w:val="002B04A5"/>
    <w:rsid w:val="002B7CBF"/>
    <w:rsid w:val="002C36F9"/>
    <w:rsid w:val="002D0107"/>
    <w:rsid w:val="00306869"/>
    <w:rsid w:val="00314D91"/>
    <w:rsid w:val="00333C24"/>
    <w:rsid w:val="00344500"/>
    <w:rsid w:val="00372660"/>
    <w:rsid w:val="003F5FD9"/>
    <w:rsid w:val="004C021E"/>
    <w:rsid w:val="004C2690"/>
    <w:rsid w:val="004D738F"/>
    <w:rsid w:val="004F7651"/>
    <w:rsid w:val="005052DE"/>
    <w:rsid w:val="00553D1E"/>
    <w:rsid w:val="005B5704"/>
    <w:rsid w:val="005F4174"/>
    <w:rsid w:val="006145B3"/>
    <w:rsid w:val="00683FF1"/>
    <w:rsid w:val="006936C4"/>
    <w:rsid w:val="00695138"/>
    <w:rsid w:val="00695C50"/>
    <w:rsid w:val="00697DC1"/>
    <w:rsid w:val="00704DF2"/>
    <w:rsid w:val="007118C8"/>
    <w:rsid w:val="00715F1C"/>
    <w:rsid w:val="007173B7"/>
    <w:rsid w:val="007232FB"/>
    <w:rsid w:val="00733B59"/>
    <w:rsid w:val="007643E4"/>
    <w:rsid w:val="0077025C"/>
    <w:rsid w:val="007706D0"/>
    <w:rsid w:val="007A61E0"/>
    <w:rsid w:val="007B30DC"/>
    <w:rsid w:val="007C4ECB"/>
    <w:rsid w:val="00801AE2"/>
    <w:rsid w:val="00810A9F"/>
    <w:rsid w:val="008251A5"/>
    <w:rsid w:val="008430CA"/>
    <w:rsid w:val="00852DC5"/>
    <w:rsid w:val="00874F6F"/>
    <w:rsid w:val="008A3B0F"/>
    <w:rsid w:val="008B55A2"/>
    <w:rsid w:val="008B5726"/>
    <w:rsid w:val="008B6565"/>
    <w:rsid w:val="008B7F71"/>
    <w:rsid w:val="008C2B33"/>
    <w:rsid w:val="008C7471"/>
    <w:rsid w:val="008E2252"/>
    <w:rsid w:val="008E575A"/>
    <w:rsid w:val="00901275"/>
    <w:rsid w:val="00926688"/>
    <w:rsid w:val="00960073"/>
    <w:rsid w:val="00972223"/>
    <w:rsid w:val="009A5E18"/>
    <w:rsid w:val="009B4D06"/>
    <w:rsid w:val="009E479D"/>
    <w:rsid w:val="009F19E2"/>
    <w:rsid w:val="00A54AC0"/>
    <w:rsid w:val="00A63D3C"/>
    <w:rsid w:val="00A72D57"/>
    <w:rsid w:val="00AD0E8B"/>
    <w:rsid w:val="00AE67B8"/>
    <w:rsid w:val="00B36836"/>
    <w:rsid w:val="00B607C7"/>
    <w:rsid w:val="00B96980"/>
    <w:rsid w:val="00BC2506"/>
    <w:rsid w:val="00BD1AE4"/>
    <w:rsid w:val="00BD6E97"/>
    <w:rsid w:val="00C17C16"/>
    <w:rsid w:val="00C25F32"/>
    <w:rsid w:val="00C33BD7"/>
    <w:rsid w:val="00C55D91"/>
    <w:rsid w:val="00C83177"/>
    <w:rsid w:val="00C97169"/>
    <w:rsid w:val="00CC6499"/>
    <w:rsid w:val="00CD7593"/>
    <w:rsid w:val="00CF2E93"/>
    <w:rsid w:val="00D207A3"/>
    <w:rsid w:val="00D23B70"/>
    <w:rsid w:val="00D766F5"/>
    <w:rsid w:val="00DC770F"/>
    <w:rsid w:val="00DD1134"/>
    <w:rsid w:val="00DE3DB5"/>
    <w:rsid w:val="00E10783"/>
    <w:rsid w:val="00E47194"/>
    <w:rsid w:val="00E51F0B"/>
    <w:rsid w:val="00E56073"/>
    <w:rsid w:val="00E719F6"/>
    <w:rsid w:val="00E7670B"/>
    <w:rsid w:val="00E85BEF"/>
    <w:rsid w:val="00EA1AC8"/>
    <w:rsid w:val="00EB6B3C"/>
    <w:rsid w:val="00EF5661"/>
    <w:rsid w:val="00F04C70"/>
    <w:rsid w:val="00F067C8"/>
    <w:rsid w:val="00F53828"/>
    <w:rsid w:val="00F54572"/>
    <w:rsid w:val="00F5660B"/>
    <w:rsid w:val="00F602A9"/>
    <w:rsid w:val="00F616D5"/>
    <w:rsid w:val="00F71E93"/>
    <w:rsid w:val="00FA4062"/>
    <w:rsid w:val="00FC1922"/>
    <w:rsid w:val="00FE4533"/>
    <w:rsid w:val="00FE78C9"/>
    <w:rsid w:val="00FF27DB"/>
    <w:rsid w:val="029702A0"/>
    <w:rsid w:val="098F0D97"/>
    <w:rsid w:val="12443874"/>
    <w:rsid w:val="15DA3203"/>
    <w:rsid w:val="18A84B5D"/>
    <w:rsid w:val="19277F9C"/>
    <w:rsid w:val="19A74E14"/>
    <w:rsid w:val="20C9135C"/>
    <w:rsid w:val="21211EAE"/>
    <w:rsid w:val="21DA0BFC"/>
    <w:rsid w:val="22F7234C"/>
    <w:rsid w:val="252C6896"/>
    <w:rsid w:val="263E08AF"/>
    <w:rsid w:val="2733130E"/>
    <w:rsid w:val="29B23414"/>
    <w:rsid w:val="2B380B20"/>
    <w:rsid w:val="31350B00"/>
    <w:rsid w:val="36837CB6"/>
    <w:rsid w:val="386F1E90"/>
    <w:rsid w:val="3CC312B6"/>
    <w:rsid w:val="3CC80A7A"/>
    <w:rsid w:val="40B437EF"/>
    <w:rsid w:val="41D51F06"/>
    <w:rsid w:val="4AB83EDC"/>
    <w:rsid w:val="53061522"/>
    <w:rsid w:val="5ED510A9"/>
    <w:rsid w:val="651F620D"/>
    <w:rsid w:val="6B735ED1"/>
    <w:rsid w:val="71870AA9"/>
    <w:rsid w:val="71E34BE8"/>
    <w:rsid w:val="73FF2F61"/>
    <w:rsid w:val="788F58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3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日期 Char"/>
    <w:basedOn w:val="8"/>
    <w:link w:val="3"/>
    <w:semiHidden/>
    <w:qFormat/>
    <w:uiPriority w:val="99"/>
  </w:style>
  <w:style w:type="character" w:customStyle="1" w:styleId="12">
    <w:name w:val="批注框文本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1180</Words>
  <Characters>1344</Characters>
  <Lines>11</Lines>
  <Paragraphs>3</Paragraphs>
  <TotalTime>12</TotalTime>
  <ScaleCrop>false</ScaleCrop>
  <LinksUpToDate>false</LinksUpToDate>
  <CharactersWithSpaces>1344</CharactersWithSpaces>
  <Application>WPS Office_11.1.0.14178_F1E327BC-269C-435d-A152-05C5408002CA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2020-09-02T08:46:00Z</dcterms:created>
  <dc:creator>Administrator</dc:creator>
  <cp:lastModifiedBy>蔡海军</cp:lastModifiedBy>
  <cp:lastPrinted>2025-04-28T03:25:43Z</cp:lastPrinted>
  <dcterms:modified xsi:type="dcterms:W3CDTF">2025-04-28T03:26:33Z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2052-11.1.0.14178</vt:lpwstr>
  </property>
  <property fmtid="{D5CDD505-2E9C-101B-9397-08002B2CF9AE}" pid="3" name="ICV">
    <vt:lpwstr>44E252854421424DAF3112F8E65B9EC8_12</vt:lpwstr>
  </property>
</Properties>
</file>