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F07FBC" w:rsidRDefault="00BA27B4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F07FBC" w:rsidRDefault="00F07FBC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</w:t>
      </w:r>
      <w:r>
        <w:rPr>
          <w:rFonts w:ascii="仿宋" w:eastAsia="仿宋" w:hAnsi="仿宋" w:cs="仿宋" w:hint="eastAsia"/>
          <w:sz w:val="28"/>
          <w:szCs w:val="28"/>
        </w:rPr>
        <w:t>聘用</w:t>
      </w:r>
      <w:r>
        <w:rPr>
          <w:rFonts w:ascii="仿宋" w:eastAsia="仿宋" w:hAnsi="仿宋" w:cs="仿宋" w:hint="eastAsia"/>
          <w:sz w:val="28"/>
          <w:szCs w:val="28"/>
        </w:rPr>
        <w:t>资格在内的一切后果。</w:t>
      </w:r>
    </w:p>
    <w:p w14:paraId="075E8281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二、严格遵循公开招聘流程与要求，在初试、复试和综合考评的过程中，遵守纪律，不作弊、不抄袭、不替考、不通过不正当途径获取或传播考试内容。</w:t>
      </w:r>
    </w:p>
    <w:p w14:paraId="0D7BF2A7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</w:t>
      </w:r>
      <w:r>
        <w:rPr>
          <w:rFonts w:ascii="仿宋" w:eastAsia="仿宋" w:hAnsi="仿宋" w:cs="仿宋" w:hint="eastAsia"/>
          <w:sz w:val="28"/>
          <w:szCs w:val="28"/>
        </w:rPr>
        <w:t>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F07FBC" w:rsidRDefault="00F07FBC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F07FBC" w:rsidRDefault="00BA27B4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0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594957"/>
    <w:rsid w:val="005C49C6"/>
    <w:rsid w:val="00BA27B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687411-045B-4BE1-BEFD-E4CC588C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2025-03-26T03:14:00Z</cp:lastPrinted>
  <dcterms:created xsi:type="dcterms:W3CDTF">2025-05-19T02:04:00Z</dcterms:created>
  <dcterms:modified xsi:type="dcterms:W3CDTF">2025-05-19T02:04:00Z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