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A9D27">
      <w:pPr>
        <w:spacing w:line="560" w:lineRule="exact"/>
        <w:ind w:firstLine="0" w:firstLineChars="0"/>
        <w:rPr>
          <w:rFonts w:ascii="黑体" w:hAnsi="黑体" w:eastAsia="黑体" w:cs="黑体"/>
        </w:rPr>
      </w:pPr>
      <w:r>
        <w:rPr>
          <w:rFonts w:hint="eastAsia" w:ascii="黑体" w:hAnsi="黑体" w:eastAsia="黑体" w:cs="黑体"/>
        </w:rPr>
        <w:t>附件2</w:t>
      </w:r>
    </w:p>
    <w:p w14:paraId="3E544291">
      <w:pPr>
        <w:spacing w:line="560" w:lineRule="exact"/>
        <w:ind w:firstLine="0" w:firstLineChars="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报考指南</w:t>
      </w:r>
    </w:p>
    <w:p w14:paraId="73E729D6">
      <w:pPr>
        <w:spacing w:line="560" w:lineRule="exact"/>
        <w:ind w:firstLine="0" w:firstLineChars="0"/>
        <w:jc w:val="center"/>
        <w:rPr>
          <w:rFonts w:ascii="方正小标宋简体" w:eastAsia="方正小标宋简体"/>
          <w:sz w:val="44"/>
          <w:szCs w:val="44"/>
        </w:rPr>
      </w:pPr>
    </w:p>
    <w:p w14:paraId="69C12C35">
      <w:pPr>
        <w:spacing w:line="560" w:lineRule="exact"/>
        <w:ind w:firstLine="640"/>
        <w:rPr>
          <w:rFonts w:ascii="仿宋_GB2312" w:eastAsia="仿宋_GB2312"/>
        </w:rPr>
      </w:pPr>
      <w:r>
        <w:rPr>
          <w:rFonts w:hint="eastAsia" w:ascii="黑体" w:hAnsi="黑体" w:eastAsia="黑体"/>
        </w:rPr>
        <w:t>一、关于报考资格条件</w:t>
      </w:r>
    </w:p>
    <w:p w14:paraId="4213DF8E">
      <w:pPr>
        <w:widowControl/>
        <w:adjustRightInd w:val="0"/>
        <w:spacing w:line="560" w:lineRule="exact"/>
        <w:ind w:firstLine="643"/>
        <w:rPr>
          <w:rFonts w:hint="eastAsia" w:ascii="楷体_GB2312" w:hAnsi="楷体_GB2312" w:eastAsia="楷体_GB2312" w:cs="楷体_GB2312"/>
          <w:b/>
          <w:kern w:val="0"/>
        </w:rPr>
      </w:pPr>
      <w:r>
        <w:rPr>
          <w:rFonts w:hint="eastAsia" w:ascii="楷体_GB2312" w:hAnsi="楷体_GB2312" w:eastAsia="楷体_GB2312" w:cs="楷体_GB2312"/>
          <w:b/>
          <w:kern w:val="0"/>
          <w:lang w:val="en-US" w:eastAsia="zh-CN"/>
        </w:rPr>
        <w:t>1.报考人员应如何选择专业报考</w:t>
      </w:r>
      <w:r>
        <w:rPr>
          <w:rFonts w:hint="eastAsia" w:ascii="楷体_GB2312" w:hAnsi="楷体_GB2312" w:eastAsia="楷体_GB2312" w:cs="楷体_GB2312"/>
          <w:b/>
          <w:kern w:val="0"/>
        </w:rPr>
        <w:t>？</w:t>
      </w:r>
    </w:p>
    <w:p w14:paraId="63A6BD45">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eastAsia" w:ascii="Times New Roman" w:hAnsi="Times New Roman" w:eastAsia="仿宋_GB2312" w:cs="Times New Roman"/>
          <w:b w:val="0"/>
          <w:bCs w:val="0"/>
          <w:color w:val="auto"/>
          <w:kern w:val="0"/>
          <w:sz w:val="32"/>
          <w:szCs w:val="32"/>
          <w:highlight w:val="none"/>
          <w:u w:val="none"/>
          <w:lang w:val="en-US" w:eastAsia="zh-CN"/>
        </w:rPr>
        <w:t>报考</w:t>
      </w:r>
      <w:r>
        <w:rPr>
          <w:rFonts w:hint="default" w:ascii="Times New Roman" w:hAnsi="Times New Roman" w:eastAsia="仿宋_GB2312" w:cs="Times New Roman"/>
          <w:b w:val="0"/>
          <w:bCs w:val="0"/>
          <w:color w:val="auto"/>
          <w:kern w:val="0"/>
          <w:sz w:val="32"/>
          <w:szCs w:val="32"/>
          <w:highlight w:val="none"/>
          <w:u w:val="none"/>
          <w:lang w:eastAsia="zh-CN"/>
        </w:rPr>
        <w:t>人员所学专业按所获毕业证书上的专业为准。辅修专业、学位种类均不作为专业依据。</w:t>
      </w:r>
    </w:p>
    <w:p w14:paraId="51632534">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w:t>
      </w:r>
      <w:r>
        <w:rPr>
          <w:rFonts w:hint="eastAsia" w:eastAsia="仿宋_GB2312" w:cs="Times New Roman"/>
          <w:color w:val="auto"/>
          <w:kern w:val="0"/>
          <w:sz w:val="32"/>
          <w:szCs w:val="32"/>
          <w:highlight w:val="none"/>
          <w:u w:val="none"/>
          <w:lang w:val="en-US" w:eastAsia="zh-CN"/>
        </w:rPr>
        <w:t>招聘岗位</w:t>
      </w:r>
      <w:r>
        <w:rPr>
          <w:rFonts w:hint="default" w:ascii="Times New Roman" w:hAnsi="Times New Roman" w:eastAsia="仿宋_GB2312" w:cs="Times New Roman"/>
          <w:color w:val="auto"/>
          <w:kern w:val="0"/>
          <w:sz w:val="32"/>
          <w:szCs w:val="32"/>
          <w:highlight w:val="none"/>
          <w:u w:val="none"/>
          <w:lang w:eastAsia="zh-CN"/>
        </w:rPr>
        <w:t>的“专业”要求为“学科”（代码为</w:t>
      </w:r>
      <w:r>
        <w:rPr>
          <w:rFonts w:hint="eastAsia"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人员所学专业为该“学科”（代码为4位数）或</w:t>
      </w:r>
      <w:r>
        <w:rPr>
          <w:rFonts w:hint="eastAsia" w:eastAsia="仿宋_GB2312" w:cs="Times New Roman"/>
          <w:color w:val="auto"/>
          <w:kern w:val="0"/>
          <w:sz w:val="32"/>
          <w:szCs w:val="32"/>
          <w:highlight w:val="none"/>
          <w:u w:val="none"/>
          <w:lang w:val="en-US" w:eastAsia="zh-CN"/>
        </w:rPr>
        <w:t>该“学科”所含</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14:paraId="333846EE">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1858E03D">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466C52C6">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楷体_GB2312" w:hAnsi="楷体_GB2312" w:eastAsia="楷体_GB2312" w:cs="楷体_GB2312"/>
          <w:b/>
          <w:kern w:val="0"/>
          <w:lang w:val="en-US" w:eastAsia="zh-CN"/>
        </w:rPr>
        <w:t>2</w:t>
      </w:r>
      <w:r>
        <w:rPr>
          <w:rFonts w:hint="eastAsia" w:ascii="楷体_GB2312" w:hAnsi="楷体_GB2312" w:eastAsia="楷体_GB2312" w:cs="楷体_GB2312"/>
          <w:b/>
          <w:kern w:val="0"/>
        </w:rPr>
        <w:t>.</w:t>
      </w:r>
      <w:r>
        <w:rPr>
          <w:rFonts w:hint="default" w:ascii="楷体_GB2312" w:hAnsi="楷体_GB2312" w:eastAsia="楷体_GB2312" w:cs="楷体_GB2312"/>
          <w:b/>
          <w:kern w:val="0"/>
          <w:lang w:val="en-US" w:eastAsia="zh-CN"/>
        </w:rPr>
        <w:t>以相近</w:t>
      </w:r>
      <w:r>
        <w:rPr>
          <w:rFonts w:hint="default" w:ascii="Times New Roman" w:hAnsi="Times New Roman" w:eastAsia="楷体_GB2312" w:cs="Times New Roman"/>
          <w:b/>
          <w:color w:val="auto"/>
          <w:kern w:val="0"/>
          <w:sz w:val="32"/>
          <w:szCs w:val="32"/>
          <w:highlight w:val="none"/>
          <w:u w:val="none"/>
          <w:lang w:val="en-US" w:eastAsia="zh-CN"/>
        </w:rPr>
        <w:t>专业报考有什么要求？</w:t>
      </w:r>
    </w:p>
    <w:p w14:paraId="7144EAD6">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资格</w:t>
      </w:r>
      <w:r>
        <w:rPr>
          <w:rFonts w:hint="eastAsia" w:ascii="Times New Roman" w:hAnsi="Times New Roman" w:eastAsia="仿宋_GB2312" w:cs="Times New Roman"/>
          <w:color w:val="auto"/>
          <w:kern w:val="0"/>
          <w:sz w:val="32"/>
          <w:szCs w:val="32"/>
          <w:highlight w:val="none"/>
          <w:u w:val="none"/>
          <w:lang w:val="en-US" w:eastAsia="zh-CN"/>
        </w:rPr>
        <w:t>审核</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eastAsia" w:eastAsia="仿宋_GB2312" w:cs="Times New Roman"/>
          <w:color w:val="auto"/>
          <w:kern w:val="0"/>
          <w:sz w:val="32"/>
          <w:szCs w:val="32"/>
          <w:highlight w:val="none"/>
          <w:u w:val="none"/>
          <w:lang w:eastAsia="zh-CN"/>
        </w:rPr>
        <w:t>（</w:t>
      </w:r>
      <w:r>
        <w:rPr>
          <w:rFonts w:hint="eastAsia" w:eastAsia="仿宋_GB2312" w:cs="Times New Roman"/>
          <w:color w:val="auto"/>
          <w:kern w:val="0"/>
          <w:sz w:val="32"/>
          <w:szCs w:val="32"/>
          <w:highlight w:val="none"/>
          <w:u w:val="none"/>
          <w:lang w:val="en-US" w:eastAsia="zh-CN"/>
        </w:rPr>
        <w:t>已毕业的</w:t>
      </w:r>
      <w:r>
        <w:rPr>
          <w:rFonts w:hint="eastAsia"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3D81E0C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val="en-US" w:eastAsia="zh-CN"/>
        </w:rPr>
        <w:t>报考</w:t>
      </w:r>
      <w:r>
        <w:rPr>
          <w:rFonts w:hint="default" w:ascii="Times New Roman" w:hAnsi="Times New Roman" w:eastAsia="仿宋_GB2312" w:cs="Times New Roman"/>
          <w:kern w:val="0"/>
          <w:sz w:val="32"/>
          <w:szCs w:val="32"/>
          <w:highlight w:val="none"/>
          <w:u w:val="none"/>
          <w:lang w:eastAsia="zh-CN"/>
        </w:rPr>
        <w:t>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p>
    <w:p w14:paraId="194DD65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楷体_GB2312" w:hAnsi="楷体_GB2312" w:eastAsia="楷体_GB2312" w:cs="楷体_GB2312"/>
          <w:b/>
          <w:kern w:val="0"/>
          <w:lang w:val="en-US" w:eastAsia="zh-CN"/>
        </w:rPr>
        <w:t>3</w:t>
      </w:r>
      <w:r>
        <w:rPr>
          <w:rFonts w:hint="default" w:ascii="楷体_GB2312" w:hAnsi="楷体_GB2312" w:eastAsia="楷体_GB2312" w:cs="楷体_GB2312"/>
          <w:b/>
          <w:kern w:val="0"/>
          <w:lang w:val="en-US" w:eastAsia="zh-CN"/>
        </w:rPr>
        <w:t>.</w:t>
      </w:r>
      <w:r>
        <w:rPr>
          <w:rFonts w:hint="eastAsia" w:ascii="楷体_GB2312" w:hAnsi="楷体_GB2312" w:eastAsia="楷体_GB2312" w:cs="楷体_GB2312"/>
          <w:b/>
          <w:kern w:val="0"/>
          <w:lang w:val="en-US" w:eastAsia="zh-CN"/>
        </w:rPr>
        <w:t>报考</w:t>
      </w:r>
      <w:r>
        <w:rPr>
          <w:rFonts w:hint="default" w:ascii="楷体_GB2312" w:hAnsi="楷体_GB2312" w:eastAsia="楷体_GB2312" w:cs="楷体_GB2312"/>
          <w:b/>
          <w:kern w:val="0"/>
          <w:lang w:val="en-US" w:eastAsia="zh-CN"/>
        </w:rPr>
        <w:t>人</w:t>
      </w:r>
      <w:r>
        <w:rPr>
          <w:rFonts w:hint="default" w:ascii="Times New Roman" w:hAnsi="Times New Roman" w:eastAsia="楷体_GB2312" w:cs="Times New Roman"/>
          <w:b/>
          <w:color w:val="auto"/>
          <w:kern w:val="0"/>
          <w:sz w:val="32"/>
          <w:szCs w:val="32"/>
          <w:highlight w:val="none"/>
          <w:u w:val="none"/>
          <w:lang w:val="en-US" w:eastAsia="zh-CN"/>
        </w:rPr>
        <w:t>员专业中有培养方向的如何报考？</w:t>
      </w:r>
    </w:p>
    <w:p w14:paraId="2F405B2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企业管理（含：财务管理、市场营销、人力资源管理）（A120202）”，某岗位设置为“企业管理（限：财务管理）（A120202）”，则此专业中财务管理方向的</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14:paraId="6A75280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604DF239">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楷体_GB2312" w:hAnsi="楷体_GB2312" w:eastAsia="楷体_GB2312" w:cs="楷体_GB2312"/>
          <w:b/>
          <w:kern w:val="0"/>
          <w:lang w:val="en-US" w:eastAsia="zh-CN"/>
        </w:rPr>
        <w:t>4.如</w:t>
      </w:r>
      <w:r>
        <w:rPr>
          <w:rFonts w:hint="eastAsia" w:ascii="Times New Roman" w:hAnsi="Times New Roman" w:eastAsia="楷体_GB2312" w:cs="Times New Roman"/>
          <w:b/>
          <w:color w:val="auto"/>
          <w:kern w:val="0"/>
          <w:sz w:val="32"/>
          <w:szCs w:val="32"/>
          <w:highlight w:val="none"/>
          <w:u w:val="none"/>
          <w:lang w:val="en-US" w:eastAsia="zh-CN"/>
        </w:rPr>
        <w:t xml:space="preserve">何理解“学历”、“学位”要求？ </w:t>
      </w:r>
    </w:p>
    <w:p w14:paraId="21ED0F0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eastAsia="zh-CN"/>
        </w:rPr>
        <w:t>报考人员应具备与招聘岗位要求</w:t>
      </w:r>
      <w:r>
        <w:rPr>
          <w:rFonts w:hint="eastAsia" w:ascii="Times New Roman" w:hAnsi="Times New Roman" w:eastAsia="仿宋_GB2312" w:cs="Times New Roman"/>
          <w:kern w:val="0"/>
          <w:sz w:val="32"/>
          <w:szCs w:val="32"/>
          <w:highlight w:val="none"/>
          <w:u w:val="none"/>
          <w:lang w:val="en-US" w:eastAsia="zh-CN"/>
        </w:rPr>
        <w:t>一致</w:t>
      </w:r>
      <w:r>
        <w:rPr>
          <w:rFonts w:hint="eastAsia" w:ascii="Times New Roman" w:hAnsi="Times New Roman" w:eastAsia="仿宋_GB2312" w:cs="Times New Roman"/>
          <w:kern w:val="0"/>
          <w:sz w:val="32"/>
          <w:szCs w:val="32"/>
          <w:highlight w:val="none"/>
          <w:u w:val="none"/>
          <w:lang w:eastAsia="zh-CN"/>
        </w:rPr>
        <w:t>的学历</w:t>
      </w:r>
      <w:r>
        <w:rPr>
          <w:rFonts w:hint="eastAsia"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eastAsia="zh-CN"/>
        </w:rPr>
        <w:t>学位。</w:t>
      </w:r>
    </w:p>
    <w:p w14:paraId="258F99EA">
      <w:pPr>
        <w:adjustRightInd w:val="0"/>
        <w:spacing w:line="560" w:lineRule="exact"/>
        <w:ind w:firstLine="643"/>
        <w:rPr>
          <w:rFonts w:ascii="楷体" w:hAnsi="楷体" w:eastAsia="楷体"/>
          <w:b/>
          <w:kern w:val="0"/>
          <w:szCs w:val="20"/>
        </w:rPr>
      </w:pPr>
      <w:r>
        <w:rPr>
          <w:rFonts w:hint="eastAsia" w:ascii="楷体_GB2312" w:hAnsi="楷体_GB2312" w:eastAsia="楷体_GB2312" w:cs="楷体_GB2312"/>
          <w:b/>
          <w:kern w:val="0"/>
          <w:lang w:val="en-US" w:eastAsia="zh-CN"/>
        </w:rPr>
        <w:t>5</w:t>
      </w:r>
      <w:r>
        <w:rPr>
          <w:rFonts w:hint="eastAsia" w:ascii="楷体_GB2312" w:hAnsi="楷体_GB2312" w:eastAsia="楷体_GB2312" w:cs="楷体_GB2312"/>
          <w:b/>
          <w:kern w:val="0"/>
        </w:rPr>
        <w:t>.报</w:t>
      </w:r>
      <w:r>
        <w:rPr>
          <w:rFonts w:hint="eastAsia" w:ascii="楷体" w:hAnsi="楷体" w:eastAsia="楷体"/>
          <w:b/>
          <w:kern w:val="0"/>
          <w:szCs w:val="20"/>
        </w:rPr>
        <w:t>考</w:t>
      </w:r>
      <w:r>
        <w:rPr>
          <w:rFonts w:hint="eastAsia" w:ascii="楷体" w:hAnsi="楷体" w:eastAsia="楷体"/>
          <w:b/>
          <w:kern w:val="0"/>
          <w:szCs w:val="20"/>
          <w:lang w:eastAsia="zh-CN"/>
        </w:rPr>
        <w:t>人员</w:t>
      </w:r>
      <w:r>
        <w:rPr>
          <w:rFonts w:hint="eastAsia" w:ascii="楷体" w:hAnsi="楷体" w:eastAsia="楷体"/>
          <w:b/>
          <w:kern w:val="0"/>
          <w:szCs w:val="20"/>
        </w:rPr>
        <w:t>可否用非最高学历专业报考？</w:t>
      </w:r>
    </w:p>
    <w:p w14:paraId="2483090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Times New Roman"/>
          <w:kern w:val="0"/>
          <w:sz w:val="32"/>
          <w:szCs w:val="32"/>
          <w:highlight w:val="none"/>
          <w:u w:val="none"/>
          <w:lang w:val="en-US" w:eastAsia="zh-CN"/>
        </w:rPr>
      </w:pPr>
      <w:r>
        <w:rPr>
          <w:rFonts w:hint="eastAsia" w:eastAsia="仿宋_GB2312" w:cs="Times New Roman"/>
          <w:kern w:val="0"/>
          <w:sz w:val="32"/>
          <w:szCs w:val="32"/>
          <w:highlight w:val="none"/>
          <w:u w:val="none"/>
          <w:lang w:val="en-US" w:eastAsia="zh-CN"/>
        </w:rPr>
        <w:t>报考人员不得以非最高学历专业报考，必须以最高学历专业报考</w:t>
      </w:r>
      <w:r>
        <w:rPr>
          <w:rFonts w:hint="eastAsia" w:ascii="Times New Roman" w:hAnsi="Times New Roman" w:eastAsia="仿宋_GB2312" w:cs="Times New Roman"/>
          <w:kern w:val="0"/>
          <w:sz w:val="32"/>
          <w:szCs w:val="32"/>
          <w:highlight w:val="none"/>
          <w:u w:val="none"/>
          <w:lang w:eastAsia="zh-CN"/>
        </w:rPr>
        <w:t>。</w:t>
      </w:r>
    </w:p>
    <w:p w14:paraId="57110392">
      <w:pPr>
        <w:adjustRightInd w:val="0"/>
        <w:spacing w:line="560" w:lineRule="exact"/>
        <w:ind w:firstLine="643"/>
        <w:rPr>
          <w:rFonts w:hint="eastAsia" w:ascii="楷体" w:hAnsi="楷体" w:eastAsia="楷体"/>
          <w:b/>
          <w:kern w:val="0"/>
          <w:szCs w:val="20"/>
          <w:lang w:val="en-US" w:eastAsia="zh-CN"/>
        </w:rPr>
      </w:pPr>
      <w:r>
        <w:rPr>
          <w:rFonts w:hint="eastAsia" w:ascii="楷体_GB2312" w:hAnsi="楷体_GB2312" w:eastAsia="楷体_GB2312" w:cs="楷体_GB2312"/>
          <w:b/>
          <w:kern w:val="0"/>
          <w:lang w:val="en-US" w:eastAsia="zh-CN"/>
        </w:rPr>
        <w:t>6.暂不能</w:t>
      </w:r>
      <w:r>
        <w:rPr>
          <w:rFonts w:hint="eastAsia" w:ascii="楷体" w:hAnsi="楷体" w:eastAsia="楷体"/>
          <w:b/>
          <w:kern w:val="0"/>
          <w:szCs w:val="20"/>
          <w:lang w:val="en-US" w:eastAsia="zh-CN"/>
        </w:rPr>
        <w:t>提供毕业证书、学位证书的报考人员在资格审核时须提供哪些材料？</w:t>
      </w:r>
    </w:p>
    <w:p w14:paraId="6067972E">
      <w:pPr>
        <w:pStyle w:val="2"/>
        <w:numPr>
          <w:ilvl w:val="0"/>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kern w:val="0"/>
          <w:lang w:val="en-US" w:eastAsia="zh-CN"/>
        </w:rPr>
        <w:t>报考人员在资格审核阶段暂不能提供毕业证书、学位证书的，须提供学生证和毕业生就业推荐表（如果部分高校尚未下发毕业生就业推荐表，可提供经教务处盖章的课程成绩单、载明所学专业及可授予的学位名称相关材料）。未按公告规定时限取得毕业证书、学位证书及岗位要求的其他证明材料的，不予聘用。</w:t>
      </w:r>
    </w:p>
    <w:p w14:paraId="72C32EDB">
      <w:pPr>
        <w:numPr>
          <w:ilvl w:val="0"/>
          <w:numId w:val="0"/>
        </w:numPr>
        <w:adjustRightInd w:val="0"/>
        <w:spacing w:line="560" w:lineRule="exact"/>
        <w:ind w:firstLine="643" w:firstLineChars="200"/>
        <w:rPr>
          <w:rFonts w:hint="eastAsia" w:ascii="楷体" w:hAnsi="楷体" w:eastAsia="楷体" w:cs="宋体"/>
          <w:b/>
          <w:kern w:val="0"/>
          <w:lang w:val="en-US" w:eastAsia="zh-CN"/>
        </w:rPr>
      </w:pPr>
      <w:r>
        <w:rPr>
          <w:rFonts w:hint="eastAsia" w:ascii="楷体_GB2312" w:hAnsi="楷体_GB2312" w:eastAsia="楷体_GB2312" w:cs="楷体_GB2312"/>
          <w:b/>
          <w:kern w:val="0"/>
          <w:lang w:val="en-US" w:eastAsia="zh-CN"/>
        </w:rPr>
        <w:t>7.取得</w:t>
      </w:r>
      <w:r>
        <w:rPr>
          <w:rFonts w:hint="eastAsia" w:ascii="楷体" w:hAnsi="楷体" w:eastAsia="楷体" w:cs="宋体"/>
          <w:b/>
          <w:kern w:val="0"/>
          <w:lang w:val="en-US" w:eastAsia="zh-CN"/>
        </w:rPr>
        <w:t>国（境）外学历、学位人员在资格审核时还需要提供哪些材料？</w:t>
      </w:r>
    </w:p>
    <w:p w14:paraId="37470E2B">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0"/>
          <w:sz w:val="32"/>
          <w:szCs w:val="20"/>
          <w:lang w:val="en-US" w:eastAsia="zh-CN" w:bidi="ar-SA"/>
        </w:rPr>
      </w:pPr>
      <w:r>
        <w:rPr>
          <w:rFonts w:hint="eastAsia" w:ascii="仿宋_GB2312" w:hAnsi="仿宋_GB2312" w:eastAsia="仿宋_GB2312" w:cs="仿宋_GB2312"/>
          <w:kern w:val="0"/>
          <w:sz w:val="32"/>
          <w:szCs w:val="20"/>
          <w:lang w:val="en-US" w:eastAsia="zh-CN" w:bidi="ar-SA"/>
        </w:rPr>
        <w:t>取得国（境）外学历、学位人员在资格审核阶段还需提供由教育部所属相关机构出具的国（境）外学历、学位认证函等有关证明材料。资格审核阶段暂不能提供的，须提供中文和外文版本的成绩单等证明，并须于2026年8月31日前取得由教育部所属相关机构出具的国（境）外学历、学位认证函等有关证明材料</w:t>
      </w:r>
      <w:bookmarkStart w:id="0" w:name="_GoBack"/>
      <w:bookmarkEnd w:id="0"/>
      <w:r>
        <w:rPr>
          <w:rFonts w:hint="eastAsia" w:ascii="仿宋_GB2312" w:hAnsi="仿宋_GB2312" w:eastAsia="仿宋_GB2312" w:cs="仿宋_GB2312"/>
          <w:kern w:val="0"/>
          <w:sz w:val="32"/>
          <w:szCs w:val="20"/>
          <w:lang w:val="en-US" w:eastAsia="zh-CN" w:bidi="ar-SA"/>
        </w:rPr>
        <w:t>。未在规定时间内取得的，不予聘用。</w:t>
      </w:r>
    </w:p>
    <w:p w14:paraId="60CEAA5B">
      <w:pPr>
        <w:numPr>
          <w:ilvl w:val="0"/>
          <w:numId w:val="0"/>
        </w:numPr>
        <w:adjustRightInd w:val="0"/>
        <w:spacing w:line="560" w:lineRule="exact"/>
        <w:ind w:firstLine="643" w:firstLineChars="200"/>
        <w:rPr>
          <w:rFonts w:hint="default" w:ascii="楷体" w:hAnsi="楷体" w:eastAsia="楷体" w:cs="宋体"/>
          <w:b/>
          <w:kern w:val="0"/>
          <w:lang w:val="en-US" w:eastAsia="zh-CN"/>
        </w:rPr>
      </w:pPr>
      <w:r>
        <w:rPr>
          <w:rFonts w:hint="eastAsia" w:ascii="楷体_GB2312" w:hAnsi="楷体_GB2312" w:eastAsia="楷体_GB2312" w:cs="楷体_GB2312"/>
          <w:b/>
          <w:kern w:val="0"/>
          <w:lang w:val="en-US" w:eastAsia="zh-CN"/>
        </w:rPr>
        <w:t>8.</w:t>
      </w:r>
      <w:r>
        <w:rPr>
          <w:rFonts w:hint="default" w:ascii="楷体_GB2312" w:hAnsi="楷体_GB2312" w:eastAsia="楷体_GB2312" w:cs="楷体_GB2312"/>
          <w:b/>
          <w:kern w:val="0"/>
          <w:lang w:val="en-US" w:eastAsia="zh-CN"/>
        </w:rPr>
        <w:t>哪些港</w:t>
      </w:r>
      <w:r>
        <w:rPr>
          <w:rFonts w:hint="default" w:ascii="楷体" w:hAnsi="楷体" w:eastAsia="楷体" w:cs="宋体"/>
          <w:b/>
          <w:kern w:val="0"/>
          <w:lang w:val="en-US" w:eastAsia="zh-CN"/>
        </w:rPr>
        <w:t>澳居民可以报考？</w:t>
      </w:r>
    </w:p>
    <w:p w14:paraId="02704AE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3531140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1CED9A7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043B0FA5">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楷体_GB2312" w:hAnsi="楷体_GB2312" w:eastAsia="楷体_GB2312" w:cs="楷体_GB2312"/>
          <w:b/>
          <w:kern w:val="0"/>
          <w:lang w:val="en-US" w:eastAsia="zh-CN"/>
        </w:rPr>
        <w:t>9.</w:t>
      </w:r>
      <w:r>
        <w:rPr>
          <w:rFonts w:hint="default" w:ascii="楷体_GB2312" w:hAnsi="楷体_GB2312" w:eastAsia="楷体_GB2312" w:cs="楷体_GB2312"/>
          <w:b/>
          <w:kern w:val="0"/>
          <w:lang w:val="en-US" w:eastAsia="zh-CN"/>
        </w:rPr>
        <w:t>港澳居民在</w:t>
      </w:r>
      <w:r>
        <w:rPr>
          <w:rFonts w:hint="eastAsia" w:ascii="Times New Roman" w:hAnsi="Times New Roman" w:eastAsia="楷体_GB2312" w:cs="Times New Roman"/>
          <w:b/>
          <w:bCs w:val="0"/>
          <w:color w:val="auto"/>
          <w:kern w:val="0"/>
          <w:sz w:val="32"/>
          <w:szCs w:val="32"/>
          <w:highlight w:val="none"/>
          <w:u w:val="none"/>
          <w:lang w:val="en-US" w:eastAsia="zh-CN"/>
        </w:rPr>
        <w:t>资格审核</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332F83F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7C72039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764956B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1A182E9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楷体_GB2312" w:hAnsi="楷体_GB2312" w:eastAsia="楷体_GB2312" w:cs="楷体_GB2312"/>
          <w:b/>
          <w:kern w:val="0"/>
          <w:lang w:val="en-US" w:eastAsia="zh-CN"/>
        </w:rPr>
        <w:t>10.2026年</w:t>
      </w:r>
      <w:r>
        <w:rPr>
          <w:rFonts w:hint="default" w:ascii="楷体_GB2312" w:hAnsi="楷体_GB2312" w:eastAsia="楷体_GB2312" w:cs="楷体_GB2312"/>
          <w:b/>
          <w:kern w:val="0"/>
          <w:lang w:val="en-US" w:eastAsia="zh-CN"/>
        </w:rPr>
        <w:t>毕</w:t>
      </w:r>
      <w:r>
        <w:rPr>
          <w:rFonts w:hint="default" w:ascii="Times New Roman" w:hAnsi="Times New Roman" w:eastAsia="楷体_GB2312" w:cs="Times New Roman"/>
          <w:b/>
          <w:bCs w:val="0"/>
          <w:color w:val="auto"/>
          <w:kern w:val="0"/>
          <w:sz w:val="32"/>
          <w:szCs w:val="32"/>
          <w:highlight w:val="none"/>
          <w:u w:val="none"/>
          <w:lang w:val="en-US" w:eastAsia="zh-CN"/>
        </w:rPr>
        <w:t>业的定向生、委培生是否可以报考？</w:t>
      </w:r>
    </w:p>
    <w:p w14:paraId="0F38A721">
      <w:pPr>
        <w:pStyle w:val="2"/>
        <w:keepNext w:val="0"/>
        <w:keepLines w:val="0"/>
        <w:pageBreakBefore w:val="0"/>
        <w:kinsoku/>
        <w:wordWrap/>
        <w:overflowPunct/>
        <w:topLinePunct w:val="0"/>
        <w:autoSpaceDE/>
        <w:autoSpaceDN/>
        <w:bidi w:val="0"/>
        <w:snapToGrid/>
        <w:spacing w:line="560" w:lineRule="exact"/>
        <w:rPr>
          <w:rFonts w:hint="default"/>
          <w:lang w:val="en-US" w:eastAsia="zh-CN"/>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7FC8E23E">
      <w:pPr>
        <w:widowControl/>
        <w:adjustRightInd w:val="0"/>
        <w:spacing w:line="560" w:lineRule="exact"/>
        <w:ind w:firstLine="643"/>
        <w:rPr>
          <w:rFonts w:hint="eastAsia" w:ascii="楷体_GB2312" w:hAnsi="楷体_GB2312" w:eastAsia="楷体_GB2312" w:cs="楷体_GB2312"/>
          <w:b/>
          <w:kern w:val="0"/>
          <w:lang w:val="en-US" w:eastAsia="zh-CN"/>
        </w:rPr>
      </w:pPr>
      <w:r>
        <w:rPr>
          <w:rFonts w:hint="eastAsia" w:ascii="楷体_GB2312" w:hAnsi="楷体_GB2312" w:eastAsia="楷体_GB2312" w:cs="楷体_GB2312"/>
          <w:b/>
          <w:kern w:val="0"/>
          <w:lang w:val="en-US" w:eastAsia="zh-CN"/>
        </w:rPr>
        <w:t>11.资格证考试成绩通过了，但尚未发证，可否视为取得相应的资格证？</w:t>
      </w:r>
    </w:p>
    <w:p w14:paraId="5496B647">
      <w:pPr>
        <w:pStyle w:val="2"/>
      </w:pPr>
      <w:r>
        <w:rPr>
          <w:rFonts w:hint="eastAsia" w:ascii="仿宋_GB2312" w:hAnsi="仿宋_GB2312" w:eastAsia="仿宋_GB2312" w:cs="仿宋_GB2312"/>
          <w:kern w:val="0"/>
          <w:lang w:val="en-US" w:eastAsia="zh-CN"/>
        </w:rPr>
        <w:t>不可以，</w:t>
      </w:r>
      <w:r>
        <w:rPr>
          <w:rFonts w:hint="eastAsia" w:ascii="仿宋_GB2312" w:hAnsi="仿宋_GB2312" w:eastAsia="仿宋_GB2312" w:cs="仿宋_GB2312"/>
          <w:kern w:val="0"/>
        </w:rPr>
        <w:t>报考人员相关资格证书必须</w:t>
      </w:r>
      <w:r>
        <w:rPr>
          <w:rFonts w:hint="eastAsia" w:ascii="仿宋_GB2312" w:hAnsi="仿宋_GB2312" w:eastAsia="仿宋_GB2312" w:cs="仿宋_GB2312"/>
          <w:kern w:val="0"/>
          <w:lang w:val="en-US" w:eastAsia="zh-CN"/>
        </w:rPr>
        <w:t>要</w:t>
      </w:r>
      <w:r>
        <w:rPr>
          <w:rFonts w:hint="eastAsia" w:ascii="仿宋_GB2312" w:hAnsi="仿宋_GB2312" w:eastAsia="仿宋_GB2312" w:cs="仿宋_GB2312"/>
          <w:kern w:val="0"/>
        </w:rPr>
        <w:t>在</w:t>
      </w:r>
      <w:r>
        <w:rPr>
          <w:rFonts w:hint="eastAsia" w:ascii="仿宋_GB2312" w:hAnsi="仿宋_GB2312" w:eastAsia="仿宋_GB2312" w:cs="仿宋_GB2312"/>
          <w:kern w:val="0"/>
          <w:lang w:val="en-US" w:eastAsia="zh-CN"/>
        </w:rPr>
        <w:t>本次招聘报名首日</w:t>
      </w:r>
      <w:r>
        <w:rPr>
          <w:rFonts w:hint="eastAsia" w:ascii="仿宋_GB2312" w:hAnsi="仿宋_GB2312" w:eastAsia="仿宋_GB2312" w:cs="仿宋_GB2312"/>
          <w:kern w:val="0"/>
        </w:rPr>
        <w:t>前取得。</w:t>
      </w:r>
    </w:p>
    <w:p w14:paraId="51577E69">
      <w:pPr>
        <w:adjustRightInd w:val="0"/>
        <w:spacing w:line="560" w:lineRule="exact"/>
        <w:ind w:firstLine="640"/>
        <w:rPr>
          <w:rFonts w:ascii="仿宋_GB2312" w:eastAsia="仿宋_GB2312"/>
        </w:rPr>
      </w:pPr>
      <w:r>
        <w:rPr>
          <w:rFonts w:hint="eastAsia" w:ascii="黑体" w:hAnsi="黑体" w:eastAsia="黑体"/>
        </w:rPr>
        <w:t>二、关于报名程序</w:t>
      </w:r>
    </w:p>
    <w:p w14:paraId="7FAC91C2">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rPr>
        <w:t>1</w:t>
      </w:r>
      <w:r>
        <w:rPr>
          <w:rFonts w:hint="eastAsia" w:ascii="楷体_GB2312" w:hAnsi="楷体_GB2312" w:eastAsia="楷体_GB2312" w:cs="楷体_GB2312"/>
          <w:b/>
          <w:kern w:val="0"/>
          <w:lang w:val="en-US" w:eastAsia="zh-CN"/>
        </w:rPr>
        <w:t>2</w:t>
      </w:r>
      <w:r>
        <w:rPr>
          <w:rFonts w:hint="eastAsia" w:ascii="楷体_GB2312" w:hAnsi="楷体_GB2312" w:eastAsia="楷体_GB2312" w:cs="楷体_GB2312"/>
          <w:b/>
          <w:kern w:val="0"/>
        </w:rPr>
        <w:t>.</w:t>
      </w:r>
      <w:r>
        <w:rPr>
          <w:rFonts w:hint="eastAsia" w:ascii="楷体_GB2312" w:hAnsi="楷体_GB2312" w:eastAsia="楷体_GB2312" w:cs="楷体_GB2312"/>
          <w:b/>
          <w:kern w:val="0"/>
          <w:szCs w:val="20"/>
        </w:rPr>
        <w:t>填写报名信息需要注意什么？</w:t>
      </w:r>
    </w:p>
    <w:p w14:paraId="1C18A860">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b/>
          <w:color w:val="auto"/>
          <w:kern w:val="0"/>
          <w:sz w:val="32"/>
          <w:szCs w:val="20"/>
        </w:rPr>
      </w:pPr>
      <w:r>
        <w:rPr>
          <w:rFonts w:hint="eastAsia" w:ascii="仿宋_GB2312" w:hAnsi="仿宋" w:eastAsia="仿宋_GB2312" w:cs="宋体"/>
          <w:color w:val="auto"/>
          <w:kern w:val="0"/>
          <w:sz w:val="32"/>
          <w:szCs w:val="32"/>
          <w:lang w:eastAsia="zh-CN"/>
        </w:rPr>
        <w:t>报考人员必须认真填写报名表，并对所填</w:t>
      </w:r>
      <w:r>
        <w:rPr>
          <w:rFonts w:hint="eastAsia" w:ascii="仿宋_GB2312" w:hAnsi="仿宋" w:eastAsia="仿宋_GB2312" w:cs="宋体"/>
          <w:color w:val="auto"/>
          <w:kern w:val="0"/>
          <w:sz w:val="32"/>
          <w:szCs w:val="32"/>
        </w:rPr>
        <w:t>信息</w:t>
      </w:r>
      <w:r>
        <w:rPr>
          <w:rFonts w:hint="eastAsia" w:ascii="仿宋_GB2312" w:hAnsi="仿宋" w:eastAsia="仿宋_GB2312" w:cs="宋体"/>
          <w:color w:val="auto"/>
          <w:kern w:val="0"/>
          <w:sz w:val="32"/>
          <w:szCs w:val="32"/>
          <w:lang w:eastAsia="zh-CN"/>
        </w:rPr>
        <w:t>的</w:t>
      </w:r>
      <w:r>
        <w:rPr>
          <w:rFonts w:hint="eastAsia" w:ascii="仿宋_GB2312" w:hAnsi="仿宋" w:eastAsia="仿宋_GB2312" w:cs="宋体"/>
          <w:color w:val="auto"/>
          <w:kern w:val="0"/>
          <w:sz w:val="32"/>
          <w:szCs w:val="32"/>
        </w:rPr>
        <w:t>真实</w:t>
      </w:r>
      <w:r>
        <w:rPr>
          <w:rFonts w:hint="eastAsia" w:ascii="仿宋_GB2312" w:hAnsi="仿宋" w:eastAsia="仿宋_GB2312" w:cs="宋体"/>
          <w:color w:val="auto"/>
          <w:kern w:val="0"/>
          <w:sz w:val="32"/>
          <w:szCs w:val="32"/>
          <w:lang w:eastAsia="zh-CN"/>
        </w:rPr>
        <w:t>性</w:t>
      </w:r>
      <w:r>
        <w:rPr>
          <w:rFonts w:hint="eastAsia" w:ascii="仿宋_GB2312" w:hAnsi="仿宋" w:eastAsia="仿宋_GB2312" w:cs="宋体"/>
          <w:color w:val="auto"/>
          <w:kern w:val="0"/>
          <w:sz w:val="32"/>
          <w:szCs w:val="32"/>
        </w:rPr>
        <w:t>、准确</w:t>
      </w:r>
      <w:r>
        <w:rPr>
          <w:rFonts w:hint="eastAsia" w:ascii="仿宋_GB2312" w:hAnsi="仿宋" w:eastAsia="仿宋_GB2312" w:cs="宋体"/>
          <w:color w:val="auto"/>
          <w:kern w:val="0"/>
          <w:sz w:val="32"/>
          <w:szCs w:val="32"/>
          <w:lang w:eastAsia="zh-CN"/>
        </w:rPr>
        <w:t>性和完整性承担完全责任。其中，</w:t>
      </w:r>
      <w:r>
        <w:rPr>
          <w:rFonts w:hint="eastAsia" w:ascii="仿宋_GB2312" w:hAnsi="仿宋" w:eastAsia="仿宋_GB2312" w:cs="宋体"/>
          <w:color w:val="auto"/>
          <w:kern w:val="0"/>
          <w:sz w:val="32"/>
          <w:szCs w:val="32"/>
        </w:rPr>
        <w:t>学习和工作经历栏目应按时间先后顺序，从高中开始，填写何年何月至何年何月在何地、何单位学习工作、任何职。对大学期间的学习经历，须填写清楚学校、院系、专业名称。为</w:t>
      </w:r>
      <w:r>
        <w:rPr>
          <w:rFonts w:hint="eastAsia" w:ascii="仿宋_GB2312" w:hAnsi="仿宋" w:eastAsia="仿宋_GB2312" w:cs="宋体"/>
          <w:color w:val="auto"/>
          <w:kern w:val="0"/>
          <w:sz w:val="32"/>
          <w:szCs w:val="32"/>
          <w:lang w:eastAsia="zh-CN"/>
        </w:rPr>
        <w:t>避免影响</w:t>
      </w:r>
      <w:r>
        <w:rPr>
          <w:rFonts w:hint="eastAsia" w:ascii="仿宋_GB2312" w:hAnsi="仿宋" w:eastAsia="仿宋_GB2312" w:cs="宋体"/>
          <w:color w:val="auto"/>
          <w:kern w:val="0"/>
          <w:sz w:val="32"/>
          <w:szCs w:val="32"/>
        </w:rPr>
        <w:t>招聘单位审核是否</w:t>
      </w:r>
      <w:r>
        <w:rPr>
          <w:rFonts w:hint="eastAsia" w:ascii="仿宋_GB2312" w:hAnsi="仿宋" w:eastAsia="仿宋_GB2312" w:cs="宋体"/>
          <w:color w:val="auto"/>
          <w:kern w:val="0"/>
          <w:sz w:val="32"/>
          <w:szCs w:val="32"/>
          <w:lang w:val="en-US" w:eastAsia="zh-CN"/>
        </w:rPr>
        <w:t>报考</w:t>
      </w:r>
      <w:r>
        <w:rPr>
          <w:rFonts w:hint="eastAsia" w:ascii="仿宋_GB2312" w:hAnsi="仿宋" w:eastAsia="仿宋_GB2312" w:cs="宋体"/>
          <w:color w:val="auto"/>
          <w:kern w:val="0"/>
          <w:sz w:val="32"/>
          <w:szCs w:val="32"/>
        </w:rPr>
        <w:t>构成回避关系</w:t>
      </w:r>
      <w:r>
        <w:rPr>
          <w:rFonts w:hint="eastAsia" w:ascii="仿宋_GB2312" w:hAnsi="仿宋" w:eastAsia="仿宋_GB2312" w:cs="宋体"/>
          <w:color w:val="auto"/>
          <w:kern w:val="0"/>
          <w:sz w:val="32"/>
          <w:szCs w:val="32"/>
          <w:lang w:eastAsia="zh-CN"/>
        </w:rPr>
        <w:t>岗位</w:t>
      </w:r>
      <w:r>
        <w:rPr>
          <w:rFonts w:hint="eastAsia" w:ascii="仿宋_GB2312" w:hAnsi="仿宋" w:eastAsia="仿宋_GB2312" w:cs="宋体"/>
          <w:color w:val="auto"/>
          <w:kern w:val="0"/>
          <w:sz w:val="32"/>
          <w:szCs w:val="32"/>
        </w:rPr>
        <w:t>，不得漏填家庭成员及主要社会关系。</w:t>
      </w:r>
      <w:r>
        <w:rPr>
          <w:rFonts w:hint="eastAsia" w:ascii="仿宋_GB2312" w:hAnsi="仿宋" w:eastAsia="仿宋_GB2312" w:cs="宋体"/>
          <w:color w:val="auto"/>
          <w:kern w:val="0"/>
          <w:sz w:val="32"/>
          <w:szCs w:val="32"/>
          <w:lang w:eastAsia="zh-CN"/>
        </w:rPr>
        <w:t>填写报名信息</w:t>
      </w:r>
      <w:r>
        <w:rPr>
          <w:rFonts w:hint="eastAsia" w:ascii="仿宋_GB2312" w:hAnsi="仿宋" w:eastAsia="仿宋_GB2312" w:cs="宋体"/>
          <w:color w:val="auto"/>
          <w:kern w:val="0"/>
          <w:sz w:val="32"/>
          <w:szCs w:val="32"/>
        </w:rPr>
        <w:t>如有隐瞒、虚报、欺骗、作假等行为，</w:t>
      </w:r>
      <w:r>
        <w:rPr>
          <w:rFonts w:hint="eastAsia" w:ascii="仿宋_GB2312" w:hAnsi="仿宋" w:eastAsia="仿宋_GB2312" w:cs="宋体"/>
          <w:color w:val="auto"/>
          <w:kern w:val="0"/>
          <w:sz w:val="32"/>
          <w:szCs w:val="32"/>
          <w:lang w:eastAsia="zh-CN"/>
        </w:rPr>
        <w:t>一经查实，取消报考资格，并需</w:t>
      </w:r>
      <w:r>
        <w:rPr>
          <w:rFonts w:hint="eastAsia" w:ascii="仿宋_GB2312" w:hAnsi="仿宋" w:eastAsia="仿宋_GB2312" w:cs="宋体"/>
          <w:color w:val="auto"/>
          <w:kern w:val="0"/>
          <w:sz w:val="32"/>
          <w:szCs w:val="32"/>
        </w:rPr>
        <w:t>承担</w:t>
      </w:r>
      <w:r>
        <w:rPr>
          <w:rFonts w:hint="eastAsia" w:ascii="仿宋_GB2312" w:hAnsi="仿宋" w:eastAsia="仿宋_GB2312" w:cs="宋体"/>
          <w:color w:val="auto"/>
          <w:kern w:val="0"/>
          <w:sz w:val="32"/>
          <w:szCs w:val="32"/>
          <w:lang w:eastAsia="zh-CN"/>
        </w:rPr>
        <w:t>相应的</w:t>
      </w:r>
      <w:r>
        <w:rPr>
          <w:rFonts w:hint="eastAsia" w:ascii="仿宋_GB2312" w:hAnsi="仿宋" w:eastAsia="仿宋_GB2312" w:cs="宋体"/>
          <w:color w:val="auto"/>
          <w:kern w:val="0"/>
          <w:sz w:val="32"/>
          <w:szCs w:val="32"/>
        </w:rPr>
        <w:t>法律责任。</w:t>
      </w:r>
    </w:p>
    <w:p w14:paraId="4DFC03A2">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w:t>
      </w:r>
      <w:r>
        <w:rPr>
          <w:rFonts w:hint="eastAsia" w:ascii="楷体_GB2312" w:hAnsi="楷体_GB2312" w:eastAsia="楷体_GB2312" w:cs="楷体_GB2312"/>
          <w:b/>
          <w:kern w:val="0"/>
          <w:szCs w:val="20"/>
          <w:lang w:val="en-US" w:eastAsia="zh-CN"/>
        </w:rPr>
        <w:t>3</w:t>
      </w:r>
      <w:r>
        <w:rPr>
          <w:rFonts w:hint="eastAsia" w:ascii="楷体_GB2312" w:hAnsi="楷体_GB2312" w:eastAsia="楷体_GB2312" w:cs="楷体_GB2312"/>
          <w:b/>
          <w:kern w:val="0"/>
          <w:szCs w:val="20"/>
        </w:rPr>
        <w:t>.</w:t>
      </w:r>
      <w:r>
        <w:rPr>
          <w:rFonts w:hint="eastAsia" w:ascii="楷体_GB2312" w:hAnsi="楷体_GB2312" w:eastAsia="楷体_GB2312" w:cs="楷体_GB2312"/>
          <w:b/>
          <w:kern w:val="0"/>
          <w:szCs w:val="20"/>
          <w:lang w:eastAsia="zh-CN"/>
        </w:rPr>
        <w:t>报考人员</w:t>
      </w:r>
      <w:r>
        <w:rPr>
          <w:rFonts w:hint="eastAsia" w:ascii="楷体_GB2312" w:hAnsi="楷体_GB2312" w:eastAsia="楷体_GB2312" w:cs="楷体_GB2312"/>
          <w:b/>
          <w:kern w:val="0"/>
          <w:szCs w:val="20"/>
        </w:rPr>
        <w:t>在报名时间上有何需要注意？</w:t>
      </w:r>
    </w:p>
    <w:p w14:paraId="2953E0D5">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lang w:eastAsia="zh-CN"/>
        </w:rPr>
        <w:t>报考人员</w:t>
      </w:r>
      <w:r>
        <w:rPr>
          <w:rFonts w:hint="eastAsia" w:ascii="仿宋_GB2312" w:hAnsi="仿宋" w:eastAsia="仿宋_GB2312" w:cs="宋体"/>
          <w:kern w:val="0"/>
        </w:rPr>
        <w:t>可在公告规定的报名时间内</w:t>
      </w:r>
      <w:r>
        <w:rPr>
          <w:rFonts w:hint="eastAsia" w:ascii="仿宋_GB2312" w:hAnsi="仿宋" w:eastAsia="仿宋_GB2312" w:cs="宋体"/>
          <w:kern w:val="0"/>
          <w:lang w:eastAsia="zh-CN"/>
        </w:rPr>
        <w:t>进行</w:t>
      </w:r>
      <w:r>
        <w:rPr>
          <w:rFonts w:hint="eastAsia" w:ascii="仿宋_GB2312" w:hAnsi="仿宋" w:eastAsia="仿宋_GB2312" w:cs="宋体"/>
          <w:kern w:val="0"/>
        </w:rPr>
        <w:t>报名。建议</w:t>
      </w:r>
      <w:r>
        <w:rPr>
          <w:rFonts w:hint="eastAsia" w:ascii="仿宋_GB2312" w:hAnsi="仿宋" w:eastAsia="仿宋_GB2312" w:cs="宋体"/>
          <w:kern w:val="0"/>
          <w:lang w:eastAsia="zh-CN"/>
        </w:rPr>
        <w:t>报考人员</w:t>
      </w:r>
      <w:r>
        <w:rPr>
          <w:rFonts w:hint="eastAsia" w:ascii="仿宋_GB2312" w:hAnsi="仿宋" w:eastAsia="仿宋_GB2312" w:cs="宋体"/>
          <w:kern w:val="0"/>
        </w:rPr>
        <w:t>根据本人的意愿和职业规划等提前选择报考岗位，不要等到最后才匆忙报名，以免因网络堵塞等原因影响报名而造成遗憾。</w:t>
      </w:r>
    </w:p>
    <w:p w14:paraId="6936011A">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w:t>
      </w:r>
      <w:r>
        <w:rPr>
          <w:rFonts w:hint="eastAsia" w:ascii="楷体_GB2312" w:hAnsi="楷体_GB2312" w:eastAsia="楷体_GB2312" w:cs="楷体_GB2312"/>
          <w:b/>
          <w:kern w:val="0"/>
          <w:szCs w:val="20"/>
          <w:lang w:val="en-US" w:eastAsia="zh-CN"/>
        </w:rPr>
        <w:t>4</w:t>
      </w:r>
      <w:r>
        <w:rPr>
          <w:rFonts w:hint="eastAsia" w:ascii="楷体_GB2312" w:hAnsi="楷体_GB2312" w:eastAsia="楷体_GB2312" w:cs="楷体_GB2312"/>
          <w:b/>
          <w:kern w:val="0"/>
          <w:szCs w:val="20"/>
        </w:rPr>
        <w:t>.报考人员是否可以更改报考岗位？</w:t>
      </w:r>
    </w:p>
    <w:p w14:paraId="46F639C4">
      <w:pPr>
        <w:adjustRightInd w:val="0"/>
        <w:spacing w:line="560" w:lineRule="exact"/>
        <w:ind w:firstLine="640"/>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报考人员</w:t>
      </w:r>
      <w:r>
        <w:rPr>
          <w:rFonts w:hint="eastAsia" w:ascii="仿宋_GB2312" w:hAnsi="仿宋" w:eastAsia="仿宋_GB2312" w:cs="宋体"/>
          <w:color w:val="auto"/>
          <w:kern w:val="0"/>
          <w:sz w:val="32"/>
          <w:szCs w:val="32"/>
          <w:lang w:eastAsia="zh-CN"/>
        </w:rPr>
        <w:t>提交报名申请后就</w:t>
      </w:r>
      <w:r>
        <w:rPr>
          <w:rFonts w:hint="eastAsia" w:ascii="仿宋_GB2312" w:hAnsi="仿宋" w:eastAsia="仿宋_GB2312" w:cs="宋体"/>
          <w:color w:val="auto"/>
          <w:kern w:val="0"/>
          <w:sz w:val="32"/>
          <w:szCs w:val="32"/>
        </w:rPr>
        <w:t>不能</w:t>
      </w:r>
      <w:r>
        <w:rPr>
          <w:rFonts w:hint="eastAsia" w:ascii="仿宋_GB2312" w:hAnsi="仿宋" w:eastAsia="仿宋_GB2312" w:cs="宋体"/>
          <w:color w:val="auto"/>
          <w:kern w:val="0"/>
          <w:sz w:val="32"/>
          <w:szCs w:val="32"/>
          <w:lang w:eastAsia="zh-CN"/>
        </w:rPr>
        <w:t>修改报名信息。请报考人员认真准确填写报名信息。</w:t>
      </w:r>
    </w:p>
    <w:p w14:paraId="048B24CF">
      <w:pPr>
        <w:adjustRightInd w:val="0"/>
        <w:spacing w:line="560" w:lineRule="exact"/>
        <w:ind w:firstLine="640"/>
        <w:rPr>
          <w:rFonts w:ascii="仿宋_GB2312" w:hAnsi="仿宋" w:eastAsia="仿宋_GB2312" w:cs="宋体"/>
          <w:kern w:val="0"/>
        </w:rPr>
      </w:pPr>
      <w:r>
        <w:rPr>
          <w:rFonts w:hint="eastAsia" w:ascii="黑体" w:hAnsi="黑体" w:eastAsia="黑体"/>
        </w:rPr>
        <w:t>三、关于考试及体检</w:t>
      </w:r>
    </w:p>
    <w:p w14:paraId="3F52092C">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w:t>
      </w:r>
      <w:r>
        <w:rPr>
          <w:rFonts w:hint="eastAsia" w:ascii="楷体_GB2312" w:hAnsi="楷体_GB2312" w:eastAsia="楷体_GB2312" w:cs="楷体_GB2312"/>
          <w:b/>
          <w:kern w:val="0"/>
          <w:szCs w:val="20"/>
          <w:lang w:val="en-US" w:eastAsia="zh-CN"/>
        </w:rPr>
        <w:t>5</w:t>
      </w:r>
      <w:r>
        <w:rPr>
          <w:rFonts w:hint="eastAsia" w:ascii="楷体_GB2312" w:hAnsi="楷体_GB2312" w:eastAsia="楷体_GB2312" w:cs="楷体_GB2312"/>
          <w:b/>
          <w:kern w:val="0"/>
          <w:szCs w:val="20"/>
        </w:rPr>
        <w:t>.如果居民身份证遗失或正在办理中，怎样处理方可参加考试或体检？</w:t>
      </w:r>
    </w:p>
    <w:p w14:paraId="38584DC9">
      <w:pPr>
        <w:keepNext w:val="0"/>
        <w:keepLines w:val="0"/>
        <w:pageBreakBefore w:val="0"/>
        <w:kinsoku/>
        <w:wordWrap/>
        <w:overflowPunct w:val="0"/>
        <w:topLinePunct w:val="0"/>
        <w:autoSpaceDE/>
        <w:autoSpaceDN/>
        <w:bidi w:val="0"/>
        <w:adjustRightInd w:val="0"/>
        <w:snapToGrid/>
        <w:spacing w:line="560" w:lineRule="exact"/>
        <w:ind w:firstLine="640" w:firstLineChars="200"/>
        <w:textAlignment w:val="auto"/>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如居民身份证失效、遗失或更换中的，应当及时向公安机关申请办理临时居民身份证，凭临时居民身份证方可参加考试或体检。根据《中华人民共和国临时居民身份证管理办法》有关规定，临时居民身份证是唯一可以代替居民身份证作为入场参加考试或体检的法定居民身份证明凭证，其他证件都不能代替居民身份证参加考试或体检。</w:t>
      </w:r>
    </w:p>
    <w:p w14:paraId="3840BC60">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w:t>
      </w:r>
      <w:r>
        <w:rPr>
          <w:rFonts w:hint="eastAsia" w:ascii="楷体_GB2312" w:hAnsi="楷体_GB2312" w:eastAsia="楷体_GB2312" w:cs="楷体_GB2312"/>
          <w:b/>
          <w:kern w:val="0"/>
          <w:szCs w:val="20"/>
          <w:lang w:val="en-US" w:eastAsia="zh-CN"/>
        </w:rPr>
        <w:t>6</w:t>
      </w:r>
      <w:r>
        <w:rPr>
          <w:rFonts w:hint="eastAsia" w:ascii="楷体_GB2312" w:hAnsi="楷体_GB2312" w:eastAsia="楷体_GB2312" w:cs="楷体_GB2312"/>
          <w:b/>
          <w:kern w:val="0"/>
          <w:szCs w:val="20"/>
        </w:rPr>
        <w:t>.</w:t>
      </w:r>
      <w:r>
        <w:rPr>
          <w:rFonts w:hint="eastAsia" w:ascii="楷体_GB2312" w:hAnsi="楷体_GB2312" w:eastAsia="楷体_GB2312" w:cs="楷体_GB2312"/>
          <w:b/>
          <w:kern w:val="0"/>
          <w:szCs w:val="20"/>
          <w:lang w:val="en-US" w:eastAsia="zh-CN"/>
        </w:rPr>
        <w:t>直接业务考核</w:t>
      </w:r>
      <w:r>
        <w:rPr>
          <w:rFonts w:hint="eastAsia" w:ascii="楷体_GB2312" w:hAnsi="楷体_GB2312" w:eastAsia="楷体_GB2312" w:cs="楷体_GB2312"/>
          <w:b/>
          <w:kern w:val="0"/>
          <w:szCs w:val="20"/>
        </w:rPr>
        <w:t>如何安排？</w:t>
      </w:r>
    </w:p>
    <w:p w14:paraId="02116243">
      <w:pPr>
        <w:adjustRightInd w:val="0"/>
        <w:spacing w:line="560" w:lineRule="exact"/>
        <w:ind w:firstLine="640"/>
        <w:rPr>
          <w:rFonts w:hint="default" w:ascii="仿宋_GB2312" w:hAnsi="仿宋" w:eastAsia="仿宋_GB2312" w:cs="宋体"/>
          <w:kern w:val="0"/>
          <w:lang w:val="en-US"/>
        </w:rPr>
      </w:pPr>
      <w:r>
        <w:rPr>
          <w:rFonts w:hint="eastAsia" w:ascii="仿宋_GB2312" w:hAnsi="仿宋" w:eastAsia="仿宋_GB2312" w:cs="宋体"/>
          <w:kern w:val="0"/>
          <w:lang w:val="en-US" w:eastAsia="zh-CN"/>
        </w:rPr>
        <w:t>直接业务考核的</w:t>
      </w:r>
      <w:r>
        <w:rPr>
          <w:rFonts w:hint="eastAsia" w:ascii="仿宋_GB2312" w:hAnsi="仿宋" w:eastAsia="仿宋_GB2312" w:cs="宋体"/>
          <w:kern w:val="0"/>
        </w:rPr>
        <w:t>具体时间、地点及注意事项</w:t>
      </w:r>
      <w:r>
        <w:rPr>
          <w:rFonts w:hint="eastAsia" w:ascii="仿宋_GB2312" w:hAnsi="仿宋" w:eastAsia="仿宋_GB2312" w:cs="宋体"/>
          <w:kern w:val="0"/>
          <w:lang w:val="en-US" w:eastAsia="zh-CN"/>
        </w:rPr>
        <w:t>将在大亚湾开发区管委会门户网站另行公布。</w:t>
      </w:r>
    </w:p>
    <w:p w14:paraId="5E3363E4">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w:t>
      </w:r>
      <w:r>
        <w:rPr>
          <w:rFonts w:hint="eastAsia" w:ascii="楷体_GB2312" w:hAnsi="楷体_GB2312" w:eastAsia="楷体_GB2312" w:cs="楷体_GB2312"/>
          <w:b/>
          <w:kern w:val="0"/>
          <w:szCs w:val="20"/>
          <w:lang w:val="en-US" w:eastAsia="zh-CN"/>
        </w:rPr>
        <w:t>7</w:t>
      </w:r>
      <w:r>
        <w:rPr>
          <w:rFonts w:hint="eastAsia" w:ascii="楷体_GB2312" w:hAnsi="楷体_GB2312" w:eastAsia="楷体_GB2312" w:cs="楷体_GB2312"/>
          <w:b/>
          <w:kern w:val="0"/>
          <w:szCs w:val="20"/>
        </w:rPr>
        <w:t>.如果报考人员在报名参加此次公开招聘时符合报考条件，但在招聘过程中，被录用为公务员（被聘用为事业单位职员）或遇有其它不可抗拒情况需缺考时，应如何处理？</w:t>
      </w:r>
    </w:p>
    <w:p w14:paraId="6EFFFDE0">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14:paraId="67961848">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lang w:val="en-US" w:eastAsia="zh-CN"/>
        </w:rPr>
        <w:t>18</w:t>
      </w:r>
      <w:r>
        <w:rPr>
          <w:rFonts w:hint="eastAsia" w:ascii="楷体_GB2312" w:hAnsi="楷体_GB2312" w:eastAsia="楷体_GB2312" w:cs="楷体_GB2312"/>
          <w:b/>
          <w:kern w:val="0"/>
          <w:szCs w:val="20"/>
        </w:rPr>
        <w:t>.体检工作由谁负责？体检的项目和标准怎么确定？</w:t>
      </w:r>
    </w:p>
    <w:p w14:paraId="628BF6A2">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体检工作由</w:t>
      </w:r>
      <w:r>
        <w:rPr>
          <w:rFonts w:hint="eastAsia" w:ascii="仿宋_GB2312" w:eastAsia="仿宋_GB2312"/>
        </w:rPr>
        <w:t>区组织人事办公室会同招聘单位</w:t>
      </w:r>
      <w:r>
        <w:rPr>
          <w:rFonts w:hint="eastAsia" w:ascii="仿宋_GB2312" w:hAnsi="仿宋" w:eastAsia="仿宋_GB2312" w:cs="宋体"/>
          <w:kern w:val="0"/>
        </w:rPr>
        <w:t>按照有关规定和要求组织实施。体检项目及标准根据《关于印发〈广东省事业单位公开招聘人员体检实施细则（试行）〉的通知》（粤人社发〔2010〕382号）确定。</w:t>
      </w:r>
    </w:p>
    <w:p w14:paraId="730AAF19">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lang w:val="en-US" w:eastAsia="zh-CN"/>
        </w:rPr>
        <w:t>19</w:t>
      </w:r>
      <w:r>
        <w:rPr>
          <w:rFonts w:hint="eastAsia" w:ascii="楷体_GB2312" w:hAnsi="楷体_GB2312" w:eastAsia="楷体_GB2312" w:cs="楷体_GB2312"/>
          <w:b/>
          <w:kern w:val="0"/>
          <w:szCs w:val="20"/>
        </w:rPr>
        <w:t>.哪些情况</w:t>
      </w:r>
      <w:r>
        <w:rPr>
          <w:rFonts w:hint="eastAsia" w:ascii="楷体_GB2312" w:hAnsi="楷体_GB2312" w:eastAsia="楷体_GB2312" w:cs="楷体_GB2312"/>
          <w:b/>
          <w:kern w:val="0"/>
          <w:szCs w:val="20"/>
          <w:lang w:val="en-US" w:eastAsia="zh-CN"/>
        </w:rPr>
        <w:t>可</w:t>
      </w:r>
      <w:r>
        <w:rPr>
          <w:rFonts w:hint="eastAsia" w:ascii="楷体_GB2312" w:hAnsi="楷体_GB2312" w:eastAsia="楷体_GB2312" w:cs="楷体_GB2312"/>
          <w:b/>
          <w:kern w:val="0"/>
          <w:szCs w:val="20"/>
        </w:rPr>
        <w:t>复检，复检程序是什么？</w:t>
      </w:r>
    </w:p>
    <w:p w14:paraId="0FB7F60C">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区组织人事办公室</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highlight w:val="none"/>
          <w:u w:val="none"/>
          <w:lang w:val="en-US" w:eastAsia="zh-CN"/>
        </w:rPr>
        <w:t>区组织人事办公室</w:t>
      </w:r>
      <w:r>
        <w:rPr>
          <w:rFonts w:hint="default" w:ascii="Times New Roman" w:hAnsi="Times New Roman" w:eastAsia="仿宋_GB2312" w:cs="Times New Roman"/>
          <w:color w:val="auto"/>
          <w:kern w:val="0"/>
          <w:sz w:val="32"/>
          <w:szCs w:val="32"/>
          <w:highlight w:val="none"/>
          <w:u w:val="none"/>
          <w:lang w:val="en-US" w:eastAsia="zh-CN"/>
        </w:rPr>
        <w:t>指定。复检只能进行1次，体检结果以复检结论为准。</w:t>
      </w:r>
    </w:p>
    <w:p w14:paraId="5D09CFEE">
      <w:pPr>
        <w:widowControl/>
        <w:adjustRightInd w:val="0"/>
        <w:spacing w:line="560" w:lineRule="exact"/>
        <w:ind w:firstLine="640"/>
        <w:rPr>
          <w:rFonts w:ascii="黑体" w:hAnsi="黑体" w:eastAsia="黑体" w:cs="黑体"/>
          <w:bCs/>
          <w:kern w:val="0"/>
          <w:szCs w:val="20"/>
        </w:rPr>
      </w:pPr>
      <w:r>
        <w:rPr>
          <w:rFonts w:hint="eastAsia" w:ascii="黑体" w:hAnsi="黑体" w:eastAsia="黑体" w:cs="黑体"/>
          <w:bCs/>
          <w:kern w:val="0"/>
          <w:szCs w:val="20"/>
        </w:rPr>
        <w:t>四、其他事项</w:t>
      </w:r>
    </w:p>
    <w:p w14:paraId="593C17EE">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楷体_GB2312" w:hAnsi="楷体_GB2312" w:eastAsia="楷体_GB2312" w:cs="楷体_GB2312"/>
          <w:b/>
          <w:kern w:val="0"/>
          <w:szCs w:val="20"/>
          <w:lang w:val="en-US" w:eastAsia="zh-CN"/>
        </w:rPr>
        <w:t>20.</w:t>
      </w:r>
      <w:r>
        <w:rPr>
          <w:rFonts w:hint="default" w:ascii="楷体_GB2312" w:hAnsi="楷体_GB2312" w:eastAsia="楷体_GB2312" w:cs="楷体_GB2312"/>
          <w:b/>
          <w:kern w:val="0"/>
          <w:szCs w:val="20"/>
          <w:lang w:val="en-US" w:eastAsia="zh-CN"/>
        </w:rPr>
        <w:t>资</w:t>
      </w:r>
      <w:r>
        <w:rPr>
          <w:rFonts w:hint="default" w:ascii="Times New Roman" w:hAnsi="Times New Roman" w:eastAsia="楷体_GB2312" w:cs="Times New Roman"/>
          <w:b/>
          <w:color w:val="auto"/>
          <w:kern w:val="0"/>
          <w:sz w:val="32"/>
          <w:szCs w:val="32"/>
          <w:highlight w:val="none"/>
          <w:u w:val="none"/>
          <w:lang w:val="en-US" w:eastAsia="zh-CN" w:bidi="ar-SA"/>
        </w:rPr>
        <w:t>格审</w:t>
      </w:r>
      <w:r>
        <w:rPr>
          <w:rFonts w:hint="eastAsia" w:ascii="Times New Roman" w:hAnsi="Times New Roman" w:eastAsia="楷体_GB2312" w:cs="Times New Roman"/>
          <w:b/>
          <w:color w:val="auto"/>
          <w:kern w:val="0"/>
          <w:sz w:val="32"/>
          <w:szCs w:val="32"/>
          <w:highlight w:val="none"/>
          <w:u w:val="none"/>
          <w:lang w:val="en-US" w:eastAsia="zh-CN" w:bidi="ar-SA"/>
        </w:rPr>
        <w:t>核</w:t>
      </w:r>
      <w:r>
        <w:rPr>
          <w:rFonts w:hint="default" w:ascii="Times New Roman" w:hAnsi="Times New Roman" w:eastAsia="楷体_GB2312" w:cs="Times New Roman"/>
          <w:b/>
          <w:color w:val="auto"/>
          <w:kern w:val="0"/>
          <w:sz w:val="32"/>
          <w:szCs w:val="32"/>
          <w:highlight w:val="none"/>
          <w:u w:val="none"/>
          <w:lang w:val="en-US" w:eastAsia="zh-CN" w:bidi="ar-SA"/>
        </w:rPr>
        <w:t>的时间节点包括哪些？</w:t>
      </w:r>
    </w:p>
    <w:p w14:paraId="790D1D6F">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资格审</w:t>
      </w:r>
      <w:r>
        <w:rPr>
          <w:rFonts w:hint="eastAsia" w:ascii="Times New Roman" w:hAnsi="Times New Roman" w:eastAsia="仿宋_GB2312" w:cs="Times New Roman"/>
          <w:color w:val="auto"/>
          <w:kern w:val="0"/>
          <w:sz w:val="32"/>
          <w:szCs w:val="32"/>
          <w:highlight w:val="none"/>
          <w:u w:val="none"/>
          <w:lang w:val="en-US" w:eastAsia="zh-CN" w:bidi="ar-SA"/>
        </w:rPr>
        <w:t>核</w:t>
      </w:r>
      <w:r>
        <w:rPr>
          <w:rFonts w:hint="default" w:ascii="Times New Roman" w:hAnsi="Times New Roman" w:eastAsia="仿宋_GB2312" w:cs="Times New Roman"/>
          <w:color w:val="auto"/>
          <w:kern w:val="0"/>
          <w:sz w:val="32"/>
          <w:szCs w:val="32"/>
          <w:highlight w:val="none"/>
          <w:u w:val="none"/>
          <w:lang w:val="en-US" w:eastAsia="zh-CN" w:bidi="ar-SA"/>
        </w:rPr>
        <w:t>贯穿本次招聘全过程。在资格审</w:t>
      </w:r>
      <w:r>
        <w:rPr>
          <w:rFonts w:hint="eastAsia" w:ascii="Times New Roman" w:hAnsi="Times New Roman" w:eastAsia="仿宋_GB2312" w:cs="Times New Roman"/>
          <w:color w:val="auto"/>
          <w:kern w:val="0"/>
          <w:sz w:val="32"/>
          <w:szCs w:val="32"/>
          <w:highlight w:val="none"/>
          <w:u w:val="none"/>
          <w:lang w:val="en-US" w:eastAsia="zh-CN" w:bidi="ar-SA"/>
        </w:rPr>
        <w:t>核</w:t>
      </w:r>
      <w:r>
        <w:rPr>
          <w:rFonts w:hint="default" w:ascii="Times New Roman" w:hAnsi="Times New Roman" w:eastAsia="仿宋_GB2312" w:cs="Times New Roman"/>
          <w:color w:val="auto"/>
          <w:kern w:val="0"/>
          <w:sz w:val="32"/>
          <w:szCs w:val="32"/>
          <w:highlight w:val="none"/>
          <w:u w:val="none"/>
          <w:lang w:val="en-US" w:eastAsia="zh-CN" w:bidi="ar-SA"/>
        </w:rPr>
        <w:t>、体检、考察、公示以及办理聘用手续等过程中，发现</w:t>
      </w:r>
      <w:r>
        <w:rPr>
          <w:rFonts w:hint="eastAsia" w:ascii="Times New Roman" w:hAnsi="Times New Roman" w:eastAsia="仿宋_GB2312" w:cs="Times New Roman"/>
          <w:color w:val="auto"/>
          <w:kern w:val="0"/>
          <w:sz w:val="32"/>
          <w:szCs w:val="32"/>
          <w:highlight w:val="none"/>
          <w:u w:val="none"/>
          <w:lang w:val="en-US" w:eastAsia="zh-CN" w:bidi="ar-SA"/>
        </w:rPr>
        <w:t>报考</w:t>
      </w:r>
      <w:r>
        <w:rPr>
          <w:rFonts w:hint="default" w:ascii="Times New Roman" w:hAnsi="Times New Roman" w:eastAsia="仿宋_GB2312" w:cs="Times New Roman"/>
          <w:color w:val="auto"/>
          <w:kern w:val="0"/>
          <w:sz w:val="32"/>
          <w:szCs w:val="32"/>
          <w:highlight w:val="none"/>
          <w:u w:val="none"/>
          <w:lang w:val="en-US" w:eastAsia="zh-CN" w:bidi="ar-SA"/>
        </w:rPr>
        <w:t>人员存在不符合招聘公告及岗位资格条件的，或存在填写虚假信息、提供虚假材料等情形的，将按规定取消考试或聘用资格。</w:t>
      </w:r>
    </w:p>
    <w:p w14:paraId="19EB442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楷体_GB2312" w:hAnsi="楷体_GB2312" w:eastAsia="楷体_GB2312" w:cs="楷体_GB2312"/>
          <w:b/>
          <w:kern w:val="0"/>
          <w:szCs w:val="20"/>
          <w:lang w:val="en-US" w:eastAsia="zh-CN"/>
        </w:rPr>
        <w:t>21.</w:t>
      </w:r>
      <w:r>
        <w:rPr>
          <w:rFonts w:hint="default" w:ascii="楷体_GB2312" w:hAnsi="楷体_GB2312" w:eastAsia="楷体_GB2312" w:cs="楷体_GB2312"/>
          <w:b/>
          <w:kern w:val="0"/>
          <w:szCs w:val="20"/>
          <w:lang w:val="en-US" w:eastAsia="zh-CN"/>
        </w:rPr>
        <w:t>考</w:t>
      </w:r>
      <w:r>
        <w:rPr>
          <w:rFonts w:hint="default" w:ascii="Times New Roman" w:hAnsi="Times New Roman" w:eastAsia="楷体_GB2312" w:cs="Times New Roman"/>
          <w:b/>
          <w:color w:val="auto"/>
          <w:kern w:val="0"/>
          <w:sz w:val="32"/>
          <w:szCs w:val="32"/>
          <w:highlight w:val="none"/>
          <w:u w:val="none"/>
          <w:lang w:val="en-US" w:eastAsia="zh-CN"/>
        </w:rPr>
        <w:t>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1562C7E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rPr>
      </w:pPr>
      <w:r>
        <w:rPr>
          <w:rFonts w:hint="eastAsia" w:ascii="Times New Roman" w:hAnsi="Times New Roman" w:eastAsia="仿宋_GB2312" w:cs="Times New Roman"/>
          <w:color w:val="auto"/>
          <w:kern w:val="0"/>
          <w:sz w:val="32"/>
          <w:szCs w:val="32"/>
          <w:highlight w:val="none"/>
          <w:u w:val="none"/>
          <w:lang w:val="en-US" w:eastAsia="zh-CN"/>
        </w:rPr>
        <w:t>资格审核</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A9DBF43">
      <w:pPr>
        <w:adjustRightInd w:val="0"/>
        <w:spacing w:line="560" w:lineRule="exact"/>
        <w:ind w:firstLine="643"/>
        <w:rPr>
          <w:rFonts w:eastAsia="楷体_GB2312"/>
          <w:b/>
          <w:kern w:val="0"/>
        </w:rPr>
      </w:pPr>
      <w:r>
        <w:rPr>
          <w:rFonts w:hint="eastAsia" w:ascii="楷体_GB2312" w:hAnsi="楷体_GB2312" w:eastAsia="楷体_GB2312" w:cs="楷体_GB2312"/>
          <w:b/>
          <w:kern w:val="0"/>
          <w:szCs w:val="20"/>
          <w:lang w:val="en-US" w:eastAsia="zh-CN"/>
        </w:rPr>
        <w:t>22.对违</w:t>
      </w:r>
      <w:r>
        <w:rPr>
          <w:rFonts w:eastAsia="楷体_GB2312"/>
          <w:b/>
          <w:kern w:val="0"/>
        </w:rPr>
        <w:t>纪违</w:t>
      </w:r>
      <w:r>
        <w:rPr>
          <w:rFonts w:hint="eastAsia" w:ascii="楷体_GB2312" w:hAnsi="楷体_GB2312" w:eastAsia="楷体_GB2312" w:cs="楷体_GB2312"/>
          <w:b/>
          <w:kern w:val="0"/>
          <w:szCs w:val="20"/>
          <w:lang w:val="en-US" w:eastAsia="zh-CN"/>
        </w:rPr>
        <w:t>规行为，有哪几种</w:t>
      </w:r>
      <w:r>
        <w:rPr>
          <w:rFonts w:eastAsia="楷体_GB2312"/>
          <w:b/>
          <w:kern w:val="0"/>
        </w:rPr>
        <w:t>处理方式？</w:t>
      </w:r>
    </w:p>
    <w:p w14:paraId="567EBB55">
      <w:pPr>
        <w:adjustRightInd w:val="0"/>
        <w:spacing w:line="560" w:lineRule="exact"/>
        <w:ind w:firstLine="640"/>
        <w:rPr>
          <w:rFonts w:eastAsia="仿宋_GB2312"/>
          <w:kern w:val="0"/>
        </w:rPr>
      </w:pPr>
      <w:r>
        <w:rPr>
          <w:rFonts w:hint="eastAsia" w:ascii="仿宋_GB2312" w:hAnsi="仿宋" w:eastAsia="仿宋_GB2312" w:cs="宋体"/>
          <w:kern w:val="0"/>
          <w:lang w:eastAsia="zh-CN"/>
        </w:rPr>
        <w:t>报考人员</w:t>
      </w:r>
      <w:r>
        <w:rPr>
          <w:rFonts w:eastAsia="仿宋_GB2312"/>
          <w:kern w:val="0"/>
        </w:rPr>
        <w:t>有违纪违规行为的，根据《事业单位公开招聘违纪违规行为处理规定》，分别给予取消应聘资格、考试成绩无效、记入事业单位公开招聘</w:t>
      </w:r>
      <w:r>
        <w:rPr>
          <w:rFonts w:hint="eastAsia" w:eastAsia="仿宋_GB2312"/>
          <w:kern w:val="0"/>
          <w:lang w:eastAsia="zh-CN"/>
        </w:rPr>
        <w:t>报考</w:t>
      </w:r>
      <w:r>
        <w:rPr>
          <w:rFonts w:eastAsia="仿宋_GB2312"/>
          <w:kern w:val="0"/>
        </w:rPr>
        <w:t>人员诚信档案库等相应处理。</w:t>
      </w:r>
    </w:p>
    <w:p w14:paraId="28678EF8">
      <w:pPr>
        <w:widowControl/>
        <w:adjustRightInd w:val="0"/>
        <w:spacing w:line="560" w:lineRule="exact"/>
        <w:ind w:firstLine="643"/>
        <w:rPr>
          <w:rFonts w:ascii="仿宋_GB2312" w:eastAsia="仿宋_GB2312"/>
        </w:rPr>
      </w:pPr>
      <w:r>
        <w:rPr>
          <w:rFonts w:hint="eastAsia" w:ascii="楷体_GB2312" w:hAnsi="楷体_GB2312" w:eastAsia="楷体_GB2312" w:cs="楷体_GB2312"/>
          <w:b/>
          <w:kern w:val="0"/>
          <w:szCs w:val="20"/>
          <w:lang w:val="en-US" w:eastAsia="zh-CN"/>
        </w:rPr>
        <w:t>23</w:t>
      </w:r>
      <w:r>
        <w:rPr>
          <w:rFonts w:hint="eastAsia" w:ascii="楷体_GB2312" w:hAnsi="楷体_GB2312" w:eastAsia="楷体_GB2312" w:cs="楷体_GB2312"/>
          <w:b/>
          <w:kern w:val="0"/>
          <w:szCs w:val="20"/>
        </w:rPr>
        <w:t>.报名政策咨询时间是什么？</w:t>
      </w:r>
    </w:p>
    <w:p w14:paraId="399606EB">
      <w:pPr>
        <w:spacing w:line="560" w:lineRule="exact"/>
        <w:ind w:firstLine="620"/>
        <w:rPr>
          <w:rFonts w:ascii="仿宋_GB2312" w:eastAsia="仿宋_GB2312"/>
          <w:w w:val="97"/>
        </w:rPr>
      </w:pPr>
      <w:r>
        <w:rPr>
          <w:rFonts w:hint="eastAsia" w:ascii="仿宋_GB2312" w:hAnsi="仿宋" w:eastAsia="仿宋_GB2312" w:cs="宋体"/>
          <w:w w:val="97"/>
          <w:kern w:val="0"/>
        </w:rPr>
        <w:t>咨询时间：工作日上午8</w:t>
      </w:r>
      <w:r>
        <w:rPr>
          <w:rFonts w:hint="eastAsia" w:ascii="仿宋_GB2312" w:hAnsi="仿宋" w:eastAsia="仿宋" w:cs="宋体"/>
          <w:w w:val="97"/>
          <w:kern w:val="0"/>
        </w:rPr>
        <w:t>︰</w:t>
      </w:r>
      <w:r>
        <w:rPr>
          <w:rFonts w:hint="eastAsia" w:ascii="仿宋_GB2312" w:hAnsi="仿宋" w:eastAsia="仿宋_GB2312" w:cs="宋体"/>
          <w:w w:val="97"/>
          <w:kern w:val="0"/>
        </w:rPr>
        <w:t>30－12</w:t>
      </w:r>
      <w:r>
        <w:rPr>
          <w:rFonts w:hint="eastAsia" w:ascii="仿宋_GB2312" w:hAnsi="仿宋" w:eastAsia="仿宋" w:cs="宋体"/>
          <w:w w:val="97"/>
          <w:kern w:val="0"/>
        </w:rPr>
        <w:t>︰</w:t>
      </w:r>
      <w:r>
        <w:rPr>
          <w:rFonts w:hint="eastAsia" w:ascii="仿宋_GB2312" w:hAnsi="仿宋" w:eastAsia="仿宋_GB2312" w:cs="宋体"/>
          <w:w w:val="97"/>
          <w:kern w:val="0"/>
        </w:rPr>
        <w:t>00，下午14</w:t>
      </w:r>
      <w:r>
        <w:rPr>
          <w:rFonts w:hint="eastAsia" w:ascii="仿宋_GB2312" w:hAnsi="仿宋" w:eastAsia="仿宋" w:cs="宋体"/>
          <w:w w:val="97"/>
          <w:kern w:val="0"/>
        </w:rPr>
        <w:t>︰</w:t>
      </w:r>
      <w:r>
        <w:rPr>
          <w:rFonts w:hint="eastAsia" w:ascii="仿宋_GB2312" w:hAnsi="仿宋" w:eastAsia="仿宋_GB2312" w:cs="宋体"/>
          <w:w w:val="97"/>
          <w:kern w:val="0"/>
        </w:rPr>
        <w:t>00－17</w:t>
      </w:r>
      <w:r>
        <w:rPr>
          <w:rFonts w:hint="eastAsia" w:ascii="仿宋_GB2312" w:hAnsi="仿宋" w:eastAsia="仿宋" w:cs="宋体"/>
          <w:w w:val="97"/>
          <w:kern w:val="0"/>
        </w:rPr>
        <w:t>︰</w:t>
      </w:r>
      <w:r>
        <w:rPr>
          <w:rFonts w:hint="eastAsia" w:ascii="仿宋_GB2312" w:hAnsi="仿宋" w:eastAsia="仿宋_GB2312" w:cs="宋体"/>
          <w:w w:val="97"/>
          <w:kern w:val="0"/>
        </w:rPr>
        <w:t>30。</w:t>
      </w:r>
    </w:p>
    <w:p w14:paraId="486B1950">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为避免因咨询电话拥挤而影响报名，</w:t>
      </w:r>
      <w:r>
        <w:rPr>
          <w:rFonts w:hint="eastAsia" w:ascii="仿宋_GB2312" w:hAnsi="仿宋" w:eastAsia="仿宋_GB2312" w:cs="宋体"/>
          <w:kern w:val="0"/>
          <w:lang w:eastAsia="zh-CN"/>
        </w:rPr>
        <w:t>报考人员</w:t>
      </w:r>
      <w:r>
        <w:rPr>
          <w:rFonts w:hint="eastAsia" w:ascii="仿宋_GB2312" w:hAnsi="仿宋" w:eastAsia="仿宋_GB2312" w:cs="宋体"/>
          <w:kern w:val="0"/>
        </w:rPr>
        <w:t>如有疑问，应先详细阅读公告、附件；如仍有疑问，再电话咨询。工作人员仅对公告内容及政策给予解释，不对报考人员是否符合招聘岗位条件进行确认。</w:t>
      </w:r>
    </w:p>
    <w:p w14:paraId="1D239BF6">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2</w:t>
      </w:r>
      <w:r>
        <w:rPr>
          <w:rFonts w:hint="eastAsia" w:ascii="楷体_GB2312" w:hAnsi="楷体_GB2312" w:eastAsia="楷体_GB2312" w:cs="楷体_GB2312"/>
          <w:b/>
          <w:kern w:val="0"/>
          <w:szCs w:val="20"/>
          <w:lang w:val="en-US" w:eastAsia="zh-CN"/>
        </w:rPr>
        <w:t>4</w:t>
      </w:r>
      <w:r>
        <w:rPr>
          <w:rFonts w:hint="eastAsia" w:ascii="楷体_GB2312" w:hAnsi="楷体_GB2312" w:eastAsia="楷体_GB2312" w:cs="楷体_GB2312"/>
          <w:b/>
          <w:kern w:val="0"/>
          <w:szCs w:val="20"/>
        </w:rPr>
        <w:t>.本报考指南适用范围如何？</w:t>
      </w:r>
    </w:p>
    <w:p w14:paraId="3AD4E4DB">
      <w:pPr>
        <w:adjustRightInd w:val="0"/>
        <w:spacing w:line="560" w:lineRule="exact"/>
        <w:ind w:firstLine="640"/>
      </w:pPr>
      <w:r>
        <w:rPr>
          <w:rFonts w:hint="eastAsia" w:ascii="仿宋_GB2312" w:hAnsi="仿宋" w:eastAsia="仿宋_GB2312" w:cs="宋体"/>
          <w:kern w:val="0"/>
        </w:rPr>
        <w:t>仅适用于大亚湾开发区</w:t>
      </w:r>
      <w:r>
        <w:rPr>
          <w:rFonts w:hint="eastAsia" w:ascii="仿宋_GB2312" w:hAnsi="仿宋" w:eastAsia="仿宋_GB2312" w:cs="宋体"/>
          <w:kern w:val="0"/>
          <w:lang w:val="en-US" w:eastAsia="zh-CN"/>
        </w:rPr>
        <w:t>2025</w:t>
      </w:r>
      <w:r>
        <w:rPr>
          <w:rFonts w:hint="eastAsia" w:ascii="仿宋_GB2312" w:hAnsi="仿宋" w:eastAsia="仿宋_GB2312" w:cs="宋体"/>
          <w:kern w:val="0"/>
        </w:rPr>
        <w:t>年公开招聘</w:t>
      </w:r>
      <w:r>
        <w:rPr>
          <w:rFonts w:hint="eastAsia" w:ascii="仿宋_GB2312" w:hAnsi="仿宋" w:eastAsia="仿宋_GB2312" w:cs="宋体"/>
          <w:kern w:val="0"/>
          <w:lang w:val="en-US" w:eastAsia="zh-CN"/>
        </w:rPr>
        <w:t>急需紧缺人才</w:t>
      </w:r>
      <w:r>
        <w:rPr>
          <w:rFonts w:hint="eastAsia" w:ascii="仿宋_GB2312" w:hAnsi="仿宋" w:eastAsia="仿宋_GB2312" w:cs="宋体"/>
          <w:kern w:val="0"/>
        </w:rPr>
        <w:t>工作。</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81DF">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6EC28">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46EC28">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AB9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0BC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CED0">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087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8657">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A5FE1"/>
    <w:rsid w:val="00184DFE"/>
    <w:rsid w:val="007F036E"/>
    <w:rsid w:val="00D93148"/>
    <w:rsid w:val="00F83230"/>
    <w:rsid w:val="01F97036"/>
    <w:rsid w:val="030463A1"/>
    <w:rsid w:val="04A079A1"/>
    <w:rsid w:val="04CD6FF2"/>
    <w:rsid w:val="058E0A05"/>
    <w:rsid w:val="05B93294"/>
    <w:rsid w:val="07145A92"/>
    <w:rsid w:val="07E57820"/>
    <w:rsid w:val="0BE45BD8"/>
    <w:rsid w:val="142C636E"/>
    <w:rsid w:val="15996C0B"/>
    <w:rsid w:val="18CA7FF1"/>
    <w:rsid w:val="19E5593D"/>
    <w:rsid w:val="1A7F5C72"/>
    <w:rsid w:val="1EED4AF2"/>
    <w:rsid w:val="201725C8"/>
    <w:rsid w:val="2208666C"/>
    <w:rsid w:val="292756D2"/>
    <w:rsid w:val="2B1971F4"/>
    <w:rsid w:val="334212B2"/>
    <w:rsid w:val="3683401A"/>
    <w:rsid w:val="37405B09"/>
    <w:rsid w:val="3995110E"/>
    <w:rsid w:val="418512DC"/>
    <w:rsid w:val="436A288B"/>
    <w:rsid w:val="47A42E3F"/>
    <w:rsid w:val="485A1120"/>
    <w:rsid w:val="4C501087"/>
    <w:rsid w:val="4F73455F"/>
    <w:rsid w:val="4FCB2904"/>
    <w:rsid w:val="50770614"/>
    <w:rsid w:val="51C71BE5"/>
    <w:rsid w:val="562C68FE"/>
    <w:rsid w:val="571E375F"/>
    <w:rsid w:val="57925A39"/>
    <w:rsid w:val="58F23931"/>
    <w:rsid w:val="5A873767"/>
    <w:rsid w:val="5AF96577"/>
    <w:rsid w:val="5F2D10D7"/>
    <w:rsid w:val="60351251"/>
    <w:rsid w:val="614111D5"/>
    <w:rsid w:val="61955E0D"/>
    <w:rsid w:val="633B34A5"/>
    <w:rsid w:val="63C06A2F"/>
    <w:rsid w:val="66A56BE7"/>
    <w:rsid w:val="68B77671"/>
    <w:rsid w:val="69662101"/>
    <w:rsid w:val="702D7F32"/>
    <w:rsid w:val="70345611"/>
    <w:rsid w:val="70F42915"/>
    <w:rsid w:val="71141CEF"/>
    <w:rsid w:val="71A36438"/>
    <w:rsid w:val="72842772"/>
    <w:rsid w:val="77A03F8C"/>
    <w:rsid w:val="782779C7"/>
    <w:rsid w:val="7B4C5A3F"/>
    <w:rsid w:val="7EDE5CF0"/>
    <w:rsid w:val="7EDF5174"/>
    <w:rsid w:val="7F3A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Plain Text"/>
    <w:basedOn w:val="1"/>
    <w:unhideWhenUsed/>
    <w:qFormat/>
    <w:uiPriority w:val="99"/>
    <w:rPr>
      <w:rFonts w:ascii="宋体" w:hAnsi="Courier New" w:cs="Courier New"/>
      <w:szCs w:val="21"/>
    </w:rPr>
  </w:style>
  <w:style w:type="paragraph" w:styleId="4">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大亚湾经济技术开发区</Company>
  <Pages>8</Pages>
  <Words>3327</Words>
  <Characters>3432</Characters>
  <Lines>26</Lines>
  <Paragraphs>7</Paragraphs>
  <TotalTime>8</TotalTime>
  <ScaleCrop>false</ScaleCrop>
  <LinksUpToDate>false</LinksUpToDate>
  <CharactersWithSpaces>3437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2023-10-27T03:43:00Z</dcterms:created>
  <dc:creator>彭勇</dc:creator>
  <cp:lastModifiedBy>yanzhen</cp:lastModifiedBy>
  <dcterms:modified xsi:type="dcterms:W3CDTF">2025-11-19T03:30:42Z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1C72BAD6B3024AF988BEE46BD755C5F2</vt:lpwstr>
  </property>
  <property fmtid="{D5CDD505-2E9C-101B-9397-08002B2CF9AE}" pid="4" name="KSOTemplateDocerSaveRecord">
    <vt:lpwstr>eyJoZGlkIjoiZjc3OTM1NTNiZmIwMmNjNjk5MzFkOGIwZTZiYThkOTUiLCJ1c2VySWQiOiIxMjA5NTEyMTA5In0=</vt:lpwstr>
  </property>
</Properties>
</file>