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衡阳县事业单位急需紧缺人才引进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在编在岗人员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</w:rPr>
        <w:t>相关证明</w:t>
      </w:r>
    </w:p>
    <w:p>
      <w:pPr>
        <w:pStyle w:val="4"/>
        <w:shd w:val="clear" w:color="auto" w:fill="FFFFFF"/>
        <w:spacing w:before="0" w:beforeAutospacing="0" w:after="0" w:afterAutospacing="0"/>
        <w:ind w:left="-640" w:leftChars="-200" w:right="-731" w:firstLine="640" w:firstLineChars="20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本单位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同志，性别：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，籍贯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，身份证号码：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于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月至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年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月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，在我单位从事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工作，经研究，同意其报考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年度衡阳县事业单位急需紧缺人才引进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考试。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（此证明限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年度衡阳县事业单位急需紧缺人才引进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资格审查时使用）。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工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-11"/>
          <w:sz w:val="32"/>
          <w:szCs w:val="32"/>
        </w:rPr>
        <w:t>作单位（盖章）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法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6"/>
          <w:sz w:val="32"/>
          <w:szCs w:val="32"/>
        </w:rPr>
        <w:t>定代表人签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章：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日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期：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主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-11"/>
          <w:sz w:val="32"/>
          <w:szCs w:val="32"/>
        </w:rPr>
        <w:t>管行政部门（盖章）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法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6"/>
          <w:sz w:val="32"/>
          <w:szCs w:val="32"/>
        </w:rPr>
        <w:t>定代表人签章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</w:pP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日 </w:t>
      </w:r>
      <w:r>
        <w:rPr>
          <w:rStyle w:val="7"/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期：     </w:t>
      </w:r>
      <w:r>
        <w:rPr>
          <w:rStyle w:val="7"/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single"/>
        </w:rPr>
        <w:t xml:space="preserve">    </w:t>
      </w:r>
      <w:r>
        <w:rPr>
          <w:rStyle w:val="7"/>
          <w:rFonts w:hint="eastAsia" w:ascii="Times New Roman" w:hAnsi="Times New Roman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single"/>
        </w:rPr>
        <w:t xml:space="preserve">  </w:t>
      </w:r>
      <w:r>
        <w:rPr>
          <w:rStyle w:val="7"/>
          <w:rFonts w:hint="eastAsia" w:ascii="Times New Roman" w:hAnsi="Times New Roman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single"/>
        </w:rPr>
        <w:t xml:space="preserve">  </w:t>
      </w:r>
      <w:r>
        <w:rPr>
          <w:rStyle w:val="7"/>
          <w:rFonts w:hint="eastAsia" w:ascii="Times New Roman" w:hAnsi="Times New Roman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single"/>
        </w:rPr>
        <w:t xml:space="preserve">    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k5YmM1MmQ2MTUzMWQ3NTE5M2E4ODQ3NzJmZDkifQ=="/>
  </w:docVars>
  <w:rsids>
    <w:rsidRoot w:val="5FAC6A3D"/>
    <w:rsid w:val="1C464130"/>
    <w:rsid w:val="354748F9"/>
    <w:rsid w:val="37A12356"/>
    <w:rsid w:val="54A24A18"/>
    <w:rsid w:val="5BF3C4A4"/>
    <w:rsid w:val="5D7846E0"/>
    <w:rsid w:val="5FA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qowt-font9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1</TotalTime>
  <ScaleCrop>false</ScaleCrop>
  <LinksUpToDate>false</LinksUpToDate>
  <CharactersWithSpaces>475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2024-06-25T18:28:00Z</dcterms:created>
  <dc:creator>琴子</dc:creator>
  <cp:lastModifiedBy>greatwall</cp:lastModifiedBy>
  <dcterms:modified xsi:type="dcterms:W3CDTF">2025-08-01T16:12:08Z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27E901BEB09E4DD391323421B2EA441A_13</vt:lpwstr>
  </property>
</Properties>
</file>