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0" w:leftChars="0" w:right="0" w:rightChars="0" w:firstLine="0" w:firstLineChars="0"/>
        <w:jc w:val="center"/>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石家庄铁道大学</w:t>
      </w:r>
    </w:p>
    <w:p>
      <w:pPr>
        <w:ind w:left="0" w:leftChars="0" w:right="0" w:rightChars="0" w:firstLine="0" w:firstLineChars="0"/>
        <w:jc w:val="center"/>
        <w:rPr>
          <w:rFonts w:hint="eastAsia" w:ascii="宋体" w:hAnsi="宋体" w:eastAsia="宋体" w:cs="宋体"/>
          <w:b/>
          <w:sz w:val="44"/>
          <w:szCs w:val="44"/>
        </w:rPr>
      </w:pPr>
      <w:r>
        <w:rPr>
          <w:rFonts w:hint="eastAsia" w:ascii="宋体" w:hAnsi="宋体" w:eastAsia="宋体" w:cs="宋体"/>
          <w:b/>
          <w:sz w:val="44"/>
          <w:szCs w:val="44"/>
          <w:lang w:eastAsia="zh-CN"/>
        </w:rPr>
        <w:t>202</w:t>
      </w:r>
      <w:r>
        <w:rPr>
          <w:rFonts w:hint="eastAsia" w:ascii="宋体" w:hAnsi="宋体" w:eastAsia="宋体" w:cs="宋体"/>
          <w:b/>
          <w:sz w:val="44"/>
          <w:szCs w:val="44"/>
          <w:lang w:val="en-US" w:eastAsia="zh-CN"/>
        </w:rPr>
        <w:t>6</w:t>
      </w:r>
      <w:r>
        <w:rPr>
          <w:rFonts w:hint="eastAsia" w:ascii="宋体" w:hAnsi="宋体" w:eastAsia="宋体" w:cs="宋体"/>
          <w:b/>
          <w:sz w:val="44"/>
          <w:szCs w:val="44"/>
        </w:rPr>
        <w:t>年公开招聘工作人员</w:t>
      </w:r>
      <w:r>
        <w:rPr>
          <w:rFonts w:hint="eastAsia" w:ascii="宋体" w:hAnsi="宋体" w:eastAsia="宋体" w:cs="宋体"/>
          <w:b/>
          <w:sz w:val="44"/>
          <w:szCs w:val="44"/>
          <w:lang w:val="en-US" w:eastAsia="zh-CN"/>
        </w:rPr>
        <w:t>公告</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jc w:val="both"/>
        <w:textAlignment w:val="auto"/>
        <w:outlineLvl w:val="9"/>
        <w:rPr>
          <w:rFonts w:hint="eastAsia" w:ascii="仿宋" w:hAnsi="仿宋" w:eastAsia="仿宋"/>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jc w:val="both"/>
        <w:textAlignment w:val="auto"/>
        <w:outlineLvl w:val="9"/>
        <w:rPr>
          <w:rFonts w:hint="eastAsia" w:ascii="仿宋" w:hAnsi="仿宋" w:eastAsia="仿宋"/>
          <w:sz w:val="28"/>
          <w:szCs w:val="28"/>
          <w:lang w:eastAsia="zh-CN"/>
        </w:rPr>
      </w:pPr>
      <w:r>
        <w:rPr>
          <w:rFonts w:hint="eastAsia" w:ascii="仿宋" w:hAnsi="仿宋" w:eastAsia="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ascii="仿宋" w:hAnsi="仿宋" w:eastAsia="仿宋"/>
          <w:sz w:val="44"/>
          <w:szCs w:val="44"/>
        </w:rPr>
      </w:pPr>
      <w:r>
        <w:rPr>
          <w:rFonts w:hint="eastAsia" w:ascii="仿宋" w:hAnsi="仿宋" w:eastAsia="仿宋"/>
          <w:sz w:val="28"/>
          <w:szCs w:val="28"/>
        </w:rPr>
        <w:t>根据《河北省事业单位公开招聘工作人员暂行办法》</w:t>
      </w:r>
      <w:r>
        <w:rPr>
          <w:rFonts w:hint="eastAsia" w:ascii="仿宋" w:hAnsi="仿宋" w:eastAsia="仿宋"/>
          <w:sz w:val="28"/>
          <w:szCs w:val="28"/>
          <w:lang w:eastAsia="zh-CN"/>
        </w:rPr>
        <w:t>和</w:t>
      </w:r>
      <w:r>
        <w:rPr>
          <w:rFonts w:hint="eastAsia" w:ascii="仿宋" w:hAnsi="仿宋" w:eastAsia="仿宋"/>
          <w:sz w:val="28"/>
          <w:szCs w:val="28"/>
        </w:rPr>
        <w:t>《</w:t>
      </w:r>
      <w:r>
        <w:rPr>
          <w:rFonts w:hint="eastAsia" w:ascii="仿宋" w:hAnsi="仿宋" w:eastAsia="仿宋"/>
          <w:sz w:val="28"/>
          <w:szCs w:val="28"/>
          <w:lang w:eastAsia="zh-CN"/>
        </w:rPr>
        <w:t>关于进一步做好全省事业单位公开招聘工作的通知</w:t>
      </w:r>
      <w:r>
        <w:rPr>
          <w:rFonts w:hint="eastAsia" w:ascii="仿宋" w:hAnsi="仿宋" w:eastAsia="仿宋"/>
          <w:sz w:val="28"/>
          <w:szCs w:val="28"/>
        </w:rPr>
        <w:t>》，经</w:t>
      </w:r>
      <w:r>
        <w:rPr>
          <w:rFonts w:hint="eastAsia" w:ascii="仿宋" w:hAnsi="仿宋" w:eastAsia="仿宋"/>
          <w:sz w:val="28"/>
          <w:szCs w:val="28"/>
          <w:lang w:eastAsia="zh-CN"/>
        </w:rPr>
        <w:t>河北</w:t>
      </w:r>
      <w:r>
        <w:rPr>
          <w:rFonts w:hint="eastAsia" w:ascii="仿宋" w:hAnsi="仿宋" w:eastAsia="仿宋"/>
          <w:sz w:val="28"/>
          <w:szCs w:val="28"/>
        </w:rPr>
        <w:t>省人力资源和社会保障厅批准，</w:t>
      </w:r>
      <w:r>
        <w:rPr>
          <w:rFonts w:hint="eastAsia" w:ascii="仿宋" w:hAnsi="仿宋" w:eastAsia="仿宋"/>
          <w:sz w:val="28"/>
          <w:szCs w:val="28"/>
          <w:lang w:val="en-US" w:eastAsia="zh-CN"/>
        </w:rPr>
        <w:t>石家庄铁道大学</w:t>
      </w:r>
      <w:r>
        <w:rPr>
          <w:rFonts w:hint="eastAsia" w:ascii="仿宋" w:hAnsi="仿宋" w:eastAsia="仿宋"/>
          <w:sz w:val="28"/>
          <w:szCs w:val="28"/>
          <w:lang w:eastAsia="zh-CN"/>
        </w:rPr>
        <w:t>202</w:t>
      </w:r>
      <w:r>
        <w:rPr>
          <w:rFonts w:hint="eastAsia" w:ascii="仿宋" w:hAnsi="仿宋" w:eastAsia="仿宋"/>
          <w:sz w:val="28"/>
          <w:szCs w:val="28"/>
          <w:lang w:val="en-US" w:eastAsia="zh-CN"/>
        </w:rPr>
        <w:t>6</w:t>
      </w:r>
      <w:r>
        <w:rPr>
          <w:rFonts w:hint="eastAsia" w:ascii="仿宋" w:hAnsi="仿宋" w:eastAsia="仿宋"/>
          <w:sz w:val="28"/>
          <w:szCs w:val="28"/>
        </w:rPr>
        <w:t>年拟面向社会公开招聘工作人员</w:t>
      </w:r>
      <w:r>
        <w:rPr>
          <w:rFonts w:hint="eastAsia" w:ascii="仿宋" w:hAnsi="仿宋" w:eastAsia="仿宋"/>
          <w:sz w:val="28"/>
          <w:szCs w:val="28"/>
          <w:lang w:val="en-US" w:eastAsia="zh-CN"/>
        </w:rPr>
        <w:t>7</w:t>
      </w:r>
      <w:r>
        <w:rPr>
          <w:rFonts w:hint="eastAsia" w:ascii="仿宋" w:hAnsi="仿宋" w:eastAsia="仿宋"/>
          <w:sz w:val="28"/>
          <w:szCs w:val="28"/>
        </w:rPr>
        <w:t>名。现将有关事项公告如下</w:t>
      </w:r>
      <w:r>
        <w:rPr>
          <w:rFonts w:hint="eastAsia" w:ascii="仿宋" w:hAnsi="仿宋" w:eastAsia="仿宋"/>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ascii="仿宋" w:hAnsi="仿宋" w:eastAsia="仿宋"/>
          <w:sz w:val="28"/>
          <w:szCs w:val="28"/>
        </w:rPr>
      </w:pPr>
      <w:r>
        <w:rPr>
          <w:rFonts w:hint="eastAsia" w:ascii="黑体" w:hAnsi="黑体" w:eastAsia="黑体"/>
          <w:sz w:val="28"/>
          <w:szCs w:val="28"/>
        </w:rPr>
        <w:t>一、招聘单位基本情况</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hint="eastAsia" w:ascii="仿宋" w:hAnsi="仿宋" w:eastAsia="仿宋"/>
          <w:sz w:val="28"/>
          <w:szCs w:val="28"/>
        </w:rPr>
      </w:pPr>
      <w:r>
        <w:rPr>
          <w:rFonts w:hint="eastAsia" w:ascii="仿宋" w:hAnsi="仿宋" w:eastAsia="仿宋"/>
          <w:sz w:val="28"/>
          <w:szCs w:val="28"/>
        </w:rPr>
        <w:t>石家庄铁道大学前身是中国人民解放军铁道兵工程学院，创建于1950年，系当时全军重点院校；1979年被列为全国重点高等院校；1984年转属铁道部，更名为石家庄铁道学院；2000年划转河北省，实行中央与地方共建，为河北省重点骨干大学；2010年3月更名为石家庄铁道大学；2015年7月被河北省人民政府、国家铁路局、教育部批准为共建高校；2016年被河北省列为重点支持的一流大学和一流学科建设高校。</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hint="eastAsia" w:ascii="仿宋" w:hAnsi="仿宋" w:eastAsia="仿宋"/>
          <w:sz w:val="28"/>
          <w:szCs w:val="28"/>
        </w:rPr>
      </w:pPr>
      <w:r>
        <w:rPr>
          <w:rFonts w:hint="eastAsia" w:ascii="仿宋" w:hAnsi="仿宋" w:eastAsia="仿宋"/>
          <w:sz w:val="28"/>
          <w:szCs w:val="28"/>
        </w:rPr>
        <w:t>目前，学校设有20个学院（系、部），25个研究所。现有53个本科专业，7个博士授权点（学术学位授权点5个，专业学位授权点2个），30个硕士授权点（硕士学位一级学科授权点15个，硕士学位二级学科授权点1个，专业学位授权点14个），3个博士后流动站。拥有8个河北省重点学科，1个河北省重点发展学科。</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hint="eastAsia" w:ascii="仿宋" w:hAnsi="仿宋" w:eastAsia="仿宋"/>
          <w:sz w:val="28"/>
          <w:szCs w:val="28"/>
        </w:rPr>
      </w:pPr>
      <w:r>
        <w:rPr>
          <w:rFonts w:hint="eastAsia" w:ascii="仿宋" w:hAnsi="仿宋" w:eastAsia="仿宋"/>
          <w:sz w:val="28"/>
          <w:szCs w:val="28"/>
        </w:rPr>
        <w:t>学校现有教职工近1800人，其中专职教学科研人员1000余人，教授及其他正高职称人员244人，副教授及其他副高职称人员465人，博士生导师170余人、硕士生导师900余人，在校学生3.2万余人，其中研究生4600余人。有2个国家级教学团队，2个全国高校黄大年式教师团队，1个教育部创新团队，2个河北省“巨人计划”创新创业团队。</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hint="eastAsia" w:ascii="仿宋" w:hAnsi="仿宋" w:eastAsia="仿宋"/>
          <w:sz w:val="28"/>
          <w:szCs w:val="28"/>
        </w:rPr>
      </w:pPr>
      <w:r>
        <w:rPr>
          <w:rFonts w:hint="eastAsia" w:ascii="仿宋" w:hAnsi="仿宋" w:eastAsia="仿宋"/>
          <w:sz w:val="28"/>
          <w:szCs w:val="28"/>
        </w:rPr>
        <w:t>学校面向未来交通运输领域和京津冀区域科技创新需求，倾力打造高端科研平台，建有大型基础设施性能与安全省部共建协同创新中心、城市轨道交通数字化建设与测评技术国家工程研究中心（共建）、省部共建交通工程结构力学行为与系统安全国家重点实验室、燕赵现代交通实验室、道路与铁道工程安全保障教育部重点实验室、河北省工程力学基础学科研究中心等33个国家级、省部级科技创新平台。</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hint="eastAsia" w:ascii="仿宋" w:hAnsi="仿宋" w:eastAsia="仿宋"/>
          <w:sz w:val="28"/>
          <w:szCs w:val="28"/>
          <w:lang w:eastAsia="zh-CN"/>
        </w:rPr>
      </w:pPr>
      <w:r>
        <w:rPr>
          <w:rFonts w:hint="eastAsia" w:ascii="仿宋" w:hAnsi="仿宋" w:eastAsia="仿宋"/>
          <w:sz w:val="28"/>
          <w:szCs w:val="28"/>
        </w:rPr>
        <w:t>经过7</w:t>
      </w:r>
      <w:r>
        <w:rPr>
          <w:rFonts w:hint="eastAsia" w:ascii="仿宋" w:hAnsi="仿宋" w:eastAsia="仿宋"/>
          <w:sz w:val="28"/>
          <w:szCs w:val="28"/>
          <w:lang w:val="en-US" w:eastAsia="zh-CN"/>
        </w:rPr>
        <w:t>5</w:t>
      </w:r>
      <w:r>
        <w:rPr>
          <w:rFonts w:hint="eastAsia" w:ascii="仿宋" w:hAnsi="仿宋" w:eastAsia="仿宋"/>
          <w:sz w:val="28"/>
          <w:szCs w:val="28"/>
        </w:rPr>
        <w:t>余年的风雨兼程和历史积淀，石家庄铁道大学汇集军队、部委和地方院校优势于一身，形成了“慎思明辨、知行合一”的校训和“军魂永驻、校企结合、育艰苦创业人”的鲜明办学特色，在国家经济建设主战场谱写了一页页辉煌的篇章。在未来的征程上，学校将不忘初心，加快发展，努力建成国内知名特色高水平大学，为“一带一路”、国家交通基础设施建设和区域经济社会发展做出更大贡献！</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ascii="仿宋" w:hAnsi="仿宋" w:eastAsia="仿宋"/>
          <w:sz w:val="28"/>
          <w:szCs w:val="28"/>
        </w:rPr>
      </w:pPr>
      <w:r>
        <w:rPr>
          <w:rFonts w:hint="eastAsia" w:ascii="黑体" w:hAnsi="黑体" w:eastAsia="黑体"/>
          <w:sz w:val="28"/>
          <w:szCs w:val="28"/>
        </w:rPr>
        <w:t>二、招聘原则</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ascii="仿宋" w:hAnsi="仿宋" w:eastAsia="仿宋"/>
          <w:sz w:val="28"/>
          <w:szCs w:val="28"/>
        </w:rPr>
      </w:pPr>
      <w:r>
        <w:rPr>
          <w:rFonts w:hint="eastAsia" w:ascii="仿宋" w:hAnsi="仿宋" w:eastAsia="仿宋"/>
          <w:sz w:val="28"/>
          <w:szCs w:val="28"/>
        </w:rPr>
        <w:t>坚持德才兼备，</w:t>
      </w:r>
      <w:r>
        <w:rPr>
          <w:rFonts w:hint="eastAsia" w:ascii="仿宋" w:hAnsi="仿宋" w:eastAsia="仿宋"/>
          <w:sz w:val="28"/>
          <w:szCs w:val="28"/>
          <w:lang w:val="en-US" w:eastAsia="zh-CN"/>
        </w:rPr>
        <w:t>贯彻</w:t>
      </w:r>
      <w:r>
        <w:rPr>
          <w:rFonts w:hint="eastAsia" w:ascii="仿宋" w:hAnsi="仿宋" w:eastAsia="仿宋"/>
          <w:sz w:val="28"/>
          <w:szCs w:val="28"/>
        </w:rPr>
        <w:t>民主、公开、竞争、择优</w:t>
      </w:r>
      <w:r>
        <w:rPr>
          <w:rFonts w:hint="eastAsia" w:ascii="仿宋" w:hAnsi="仿宋" w:eastAsia="仿宋"/>
          <w:sz w:val="28"/>
          <w:szCs w:val="28"/>
          <w:lang w:val="en-US" w:eastAsia="zh-CN"/>
        </w:rPr>
        <w:t>的原则</w:t>
      </w:r>
      <w:r>
        <w:rPr>
          <w:rFonts w:hint="eastAsia" w:ascii="仿宋" w:hAnsi="仿宋" w:eastAsia="仿宋"/>
          <w:sz w:val="28"/>
          <w:szCs w:val="28"/>
        </w:rPr>
        <w:t>，实行公开招聘，在考试、</w:t>
      </w:r>
      <w:r>
        <w:rPr>
          <w:rFonts w:hint="eastAsia" w:ascii="仿宋" w:hAnsi="仿宋" w:eastAsia="仿宋"/>
          <w:sz w:val="28"/>
          <w:szCs w:val="28"/>
          <w:lang w:val="en-US" w:eastAsia="zh-CN"/>
        </w:rPr>
        <w:t>考察</w:t>
      </w:r>
      <w:r>
        <w:rPr>
          <w:rFonts w:hint="eastAsia" w:ascii="仿宋" w:hAnsi="仿宋" w:eastAsia="仿宋"/>
          <w:sz w:val="28"/>
          <w:szCs w:val="28"/>
        </w:rPr>
        <w:t>的基础上择优聘用。</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ascii="仿宋" w:hAnsi="仿宋" w:eastAsia="仿宋"/>
          <w:sz w:val="28"/>
          <w:szCs w:val="28"/>
        </w:rPr>
      </w:pPr>
      <w:r>
        <w:rPr>
          <w:rFonts w:hint="eastAsia" w:ascii="黑体" w:hAnsi="黑体" w:eastAsia="黑体"/>
          <w:sz w:val="28"/>
          <w:szCs w:val="28"/>
        </w:rPr>
        <w:t>三、招聘方式</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ascii="仿宋" w:hAnsi="仿宋" w:eastAsia="仿宋"/>
          <w:sz w:val="28"/>
          <w:szCs w:val="28"/>
        </w:rPr>
      </w:pPr>
      <w:r>
        <w:rPr>
          <w:rFonts w:hint="eastAsia" w:ascii="仿宋" w:hAnsi="仿宋" w:eastAsia="仿宋"/>
          <w:sz w:val="28"/>
          <w:szCs w:val="28"/>
        </w:rPr>
        <w:t>本次招聘采取</w:t>
      </w:r>
      <w:r>
        <w:rPr>
          <w:rFonts w:hint="eastAsia" w:ascii="仿宋" w:hAnsi="仿宋" w:eastAsia="仿宋"/>
          <w:color w:val="auto"/>
          <w:sz w:val="28"/>
          <w:szCs w:val="28"/>
        </w:rPr>
        <w:t>统一招聘</w:t>
      </w:r>
      <w:r>
        <w:rPr>
          <w:rFonts w:hint="eastAsia" w:ascii="仿宋" w:hAnsi="仿宋" w:eastAsia="仿宋"/>
          <w:sz w:val="28"/>
          <w:szCs w:val="28"/>
        </w:rPr>
        <w:t>方式。</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hint="eastAsia" w:ascii="仿宋" w:hAnsi="仿宋" w:eastAsia="仿宋"/>
          <w:sz w:val="28"/>
          <w:szCs w:val="28"/>
        </w:rPr>
      </w:pPr>
      <w:r>
        <w:rPr>
          <w:rFonts w:hint="eastAsia" w:ascii="仿宋" w:hAnsi="仿宋" w:eastAsia="仿宋"/>
          <w:sz w:val="28"/>
          <w:szCs w:val="28"/>
        </w:rPr>
        <w:t>按照制定招聘方案、发布招聘公告、报名及资格审查、考试、考</w:t>
      </w:r>
      <w:r>
        <w:rPr>
          <w:rFonts w:hint="eastAsia" w:ascii="仿宋" w:hAnsi="仿宋" w:eastAsia="仿宋"/>
          <w:sz w:val="28"/>
          <w:szCs w:val="28"/>
          <w:lang w:val="en-US" w:eastAsia="zh-CN"/>
        </w:rPr>
        <w:t>察</w:t>
      </w:r>
      <w:r>
        <w:rPr>
          <w:rFonts w:hint="eastAsia" w:ascii="仿宋" w:hAnsi="仿宋" w:eastAsia="仿宋"/>
          <w:sz w:val="28"/>
          <w:szCs w:val="28"/>
        </w:rPr>
        <w:t>、体检、拟聘人员公示、</w:t>
      </w:r>
      <w:r>
        <w:rPr>
          <w:rFonts w:hint="eastAsia" w:ascii="仿宋" w:hAnsi="仿宋" w:eastAsia="仿宋"/>
          <w:sz w:val="28"/>
          <w:szCs w:val="28"/>
          <w:lang w:eastAsia="zh-CN"/>
        </w:rPr>
        <w:t>办理聘用手续、订立聘用合同</w:t>
      </w:r>
      <w:r>
        <w:rPr>
          <w:rFonts w:hint="eastAsia" w:ascii="仿宋" w:hAnsi="仿宋" w:eastAsia="仿宋"/>
          <w:sz w:val="28"/>
          <w:szCs w:val="28"/>
        </w:rPr>
        <w:t>等步骤进行。</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ascii="仿宋" w:hAnsi="仿宋" w:eastAsia="仿宋"/>
          <w:sz w:val="28"/>
          <w:szCs w:val="28"/>
        </w:rPr>
      </w:pPr>
      <w:r>
        <w:rPr>
          <w:rFonts w:hint="eastAsia" w:ascii="黑体" w:hAnsi="黑体" w:eastAsia="黑体"/>
          <w:sz w:val="28"/>
          <w:szCs w:val="28"/>
        </w:rPr>
        <w:t>四、招聘条件、岗位、人数</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ascii="仿宋" w:hAnsi="仿宋" w:eastAsia="仿宋"/>
          <w:b/>
          <w:bCs/>
          <w:sz w:val="28"/>
          <w:szCs w:val="28"/>
        </w:rPr>
      </w:pPr>
      <w:r>
        <w:rPr>
          <w:rFonts w:hint="eastAsia" w:ascii="仿宋" w:hAnsi="仿宋" w:eastAsia="仿宋"/>
          <w:b/>
          <w:bCs/>
          <w:sz w:val="28"/>
          <w:szCs w:val="28"/>
        </w:rPr>
        <w:t>（一）应聘人员应具备以下基本条件：</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hint="eastAsia"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w:t>
      </w:r>
      <w:r>
        <w:rPr>
          <w:rFonts w:hint="eastAsia" w:ascii="仿宋" w:hAnsi="仿宋" w:eastAsia="仿宋"/>
          <w:sz w:val="28"/>
          <w:szCs w:val="28"/>
        </w:rPr>
        <w:t>具有中华人民共和国国籍</w:t>
      </w:r>
      <w:r>
        <w:rPr>
          <w:rFonts w:hint="eastAsia" w:ascii="仿宋" w:hAnsi="仿宋" w:eastAsia="仿宋"/>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hint="eastAsia" w:ascii="仿宋" w:hAnsi="仿宋" w:eastAsia="仿宋"/>
          <w:sz w:val="28"/>
          <w:szCs w:val="28"/>
          <w:u w:val="none" w:color="auto"/>
          <w:lang w:eastAsia="zh-CN"/>
        </w:rPr>
      </w:pPr>
      <w:r>
        <w:rPr>
          <w:rFonts w:hint="eastAsia" w:ascii="仿宋" w:hAnsi="仿宋" w:eastAsia="仿宋"/>
          <w:sz w:val="28"/>
          <w:szCs w:val="28"/>
          <w:u w:val="none" w:color="auto"/>
        </w:rPr>
        <w:t>2</w:t>
      </w:r>
      <w:r>
        <w:rPr>
          <w:rFonts w:hint="eastAsia" w:ascii="仿宋" w:hAnsi="仿宋" w:eastAsia="仿宋"/>
          <w:sz w:val="28"/>
          <w:szCs w:val="28"/>
          <w:u w:val="none" w:color="auto"/>
          <w:lang w:eastAsia="zh-CN"/>
        </w:rPr>
        <w:t>.</w:t>
      </w:r>
      <w:r>
        <w:rPr>
          <w:rFonts w:hint="default" w:ascii="仿宋" w:hAnsi="仿宋" w:eastAsia="仿宋"/>
          <w:sz w:val="28"/>
          <w:szCs w:val="28"/>
          <w:u w:val="none" w:color="auto"/>
          <w:lang w:eastAsia="zh-CN"/>
        </w:rPr>
        <w:t>18</w:t>
      </w:r>
      <w:r>
        <w:rPr>
          <w:rFonts w:hint="eastAsia" w:ascii="仿宋" w:hAnsi="仿宋" w:eastAsia="仿宋"/>
          <w:sz w:val="28"/>
          <w:szCs w:val="28"/>
          <w:u w:val="none" w:color="auto"/>
          <w:lang w:val="en-US" w:eastAsia="zh-CN"/>
        </w:rPr>
        <w:t>-</w:t>
      </w:r>
      <w:r>
        <w:rPr>
          <w:rFonts w:hint="default" w:ascii="仿宋" w:hAnsi="仿宋" w:eastAsia="仿宋"/>
          <w:sz w:val="28"/>
          <w:szCs w:val="28"/>
          <w:u w:val="none" w:color="auto"/>
          <w:lang w:eastAsia="zh-CN"/>
        </w:rPr>
        <w:t>3</w:t>
      </w:r>
      <w:r>
        <w:rPr>
          <w:rFonts w:hint="eastAsia" w:ascii="仿宋" w:hAnsi="仿宋" w:eastAsia="仿宋"/>
          <w:sz w:val="28"/>
          <w:szCs w:val="28"/>
          <w:u w:val="none" w:color="auto"/>
          <w:lang w:val="en-US" w:eastAsia="zh-CN"/>
        </w:rPr>
        <w:t>8</w:t>
      </w:r>
      <w:r>
        <w:rPr>
          <w:rFonts w:hint="default" w:ascii="仿宋" w:hAnsi="仿宋" w:eastAsia="仿宋"/>
          <w:sz w:val="28"/>
          <w:szCs w:val="28"/>
          <w:u w:val="none" w:color="auto"/>
          <w:lang w:eastAsia="zh-CN"/>
        </w:rPr>
        <w:t>周岁（</w:t>
      </w:r>
      <w:r>
        <w:rPr>
          <w:rFonts w:hint="eastAsia" w:ascii="仿宋" w:hAnsi="仿宋" w:eastAsia="仿宋"/>
          <w:sz w:val="28"/>
          <w:szCs w:val="28"/>
          <w:u w:val="none" w:color="auto"/>
          <w:lang w:val="en-US" w:eastAsia="zh-CN"/>
        </w:rPr>
        <w:t>1987</w:t>
      </w:r>
      <w:r>
        <w:rPr>
          <w:rFonts w:hint="default" w:ascii="仿宋" w:hAnsi="仿宋" w:eastAsia="仿宋"/>
          <w:sz w:val="28"/>
          <w:szCs w:val="28"/>
          <w:u w:val="none" w:color="auto"/>
          <w:lang w:eastAsia="zh-CN"/>
        </w:rPr>
        <w:t>年</w:t>
      </w:r>
      <w:r>
        <w:rPr>
          <w:rFonts w:hint="eastAsia" w:ascii="仿宋" w:hAnsi="仿宋" w:eastAsia="仿宋"/>
          <w:sz w:val="28"/>
          <w:szCs w:val="28"/>
          <w:u w:val="none" w:color="auto"/>
          <w:lang w:val="en-US" w:eastAsia="zh-CN"/>
        </w:rPr>
        <w:t>2</w:t>
      </w:r>
      <w:r>
        <w:rPr>
          <w:rFonts w:hint="default" w:ascii="仿宋" w:hAnsi="仿宋" w:eastAsia="仿宋"/>
          <w:sz w:val="28"/>
          <w:szCs w:val="28"/>
          <w:u w:val="none" w:color="auto"/>
          <w:lang w:eastAsia="zh-CN"/>
        </w:rPr>
        <w:t>月</w:t>
      </w:r>
      <w:r>
        <w:rPr>
          <w:rFonts w:hint="eastAsia" w:ascii="仿宋" w:hAnsi="仿宋" w:eastAsia="仿宋"/>
          <w:sz w:val="28"/>
          <w:szCs w:val="28"/>
          <w:u w:val="none" w:color="auto"/>
          <w:lang w:val="en-US" w:eastAsia="zh-CN"/>
        </w:rPr>
        <w:t>10</w:t>
      </w:r>
      <w:r>
        <w:rPr>
          <w:rFonts w:hint="default" w:ascii="仿宋" w:hAnsi="仿宋" w:eastAsia="仿宋"/>
          <w:sz w:val="28"/>
          <w:szCs w:val="28"/>
          <w:u w:val="none" w:color="auto"/>
          <w:lang w:eastAsia="zh-CN"/>
        </w:rPr>
        <w:t>日至</w:t>
      </w:r>
      <w:r>
        <w:rPr>
          <w:rFonts w:hint="eastAsia" w:ascii="仿宋" w:hAnsi="仿宋" w:eastAsia="仿宋"/>
          <w:sz w:val="28"/>
          <w:szCs w:val="28"/>
          <w:u w:val="none" w:color="auto"/>
          <w:lang w:val="en-US" w:eastAsia="zh-CN"/>
        </w:rPr>
        <w:t>2008</w:t>
      </w:r>
      <w:r>
        <w:rPr>
          <w:rFonts w:hint="default" w:ascii="仿宋" w:hAnsi="仿宋" w:eastAsia="仿宋"/>
          <w:sz w:val="28"/>
          <w:szCs w:val="28"/>
          <w:u w:val="none" w:color="auto"/>
          <w:lang w:eastAsia="zh-CN"/>
        </w:rPr>
        <w:t>年</w:t>
      </w:r>
      <w:r>
        <w:rPr>
          <w:rFonts w:hint="eastAsia" w:ascii="仿宋" w:hAnsi="仿宋" w:eastAsia="仿宋"/>
          <w:sz w:val="28"/>
          <w:szCs w:val="28"/>
          <w:u w:val="none" w:color="auto"/>
          <w:lang w:val="en-US" w:eastAsia="zh-CN"/>
        </w:rPr>
        <w:t>2</w:t>
      </w:r>
      <w:r>
        <w:rPr>
          <w:rFonts w:hint="default" w:ascii="仿宋" w:hAnsi="仿宋" w:eastAsia="仿宋"/>
          <w:sz w:val="28"/>
          <w:szCs w:val="28"/>
          <w:u w:val="none" w:color="auto"/>
          <w:lang w:eastAsia="zh-CN"/>
        </w:rPr>
        <w:t>月</w:t>
      </w:r>
      <w:r>
        <w:rPr>
          <w:rFonts w:hint="eastAsia" w:ascii="仿宋" w:hAnsi="仿宋" w:eastAsia="仿宋"/>
          <w:sz w:val="28"/>
          <w:szCs w:val="28"/>
          <w:u w:val="none" w:color="auto"/>
          <w:lang w:val="en-US" w:eastAsia="zh-CN"/>
        </w:rPr>
        <w:t>9</w:t>
      </w:r>
      <w:r>
        <w:rPr>
          <w:rFonts w:hint="default" w:ascii="仿宋" w:hAnsi="仿宋" w:eastAsia="仿宋"/>
          <w:sz w:val="28"/>
          <w:szCs w:val="28"/>
          <w:u w:val="none" w:color="auto"/>
          <w:lang w:eastAsia="zh-CN"/>
        </w:rPr>
        <w:t>日期间出生）。</w:t>
      </w:r>
      <w:r>
        <w:rPr>
          <w:rFonts w:hint="eastAsia" w:ascii="仿宋" w:hAnsi="仿宋" w:eastAsia="仿宋"/>
          <w:b w:val="0"/>
          <w:bCs w:val="0"/>
          <w:i w:val="0"/>
          <w:iCs w:val="0"/>
          <w:sz w:val="28"/>
          <w:szCs w:val="28"/>
          <w:u w:val="none" w:color="auto"/>
          <w:lang w:eastAsia="zh-CN"/>
        </w:rPr>
        <w:t>对于</w:t>
      </w:r>
      <w:r>
        <w:rPr>
          <w:rFonts w:hint="eastAsia" w:ascii="仿宋" w:hAnsi="仿宋" w:eastAsia="仿宋"/>
          <w:b w:val="0"/>
          <w:bCs w:val="0"/>
          <w:i w:val="0"/>
          <w:iCs w:val="0"/>
          <w:sz w:val="28"/>
          <w:szCs w:val="28"/>
          <w:u w:val="none" w:color="auto"/>
          <w:lang w:val="en-US" w:eastAsia="zh-CN"/>
        </w:rPr>
        <w:t>2026年应届硕士、</w:t>
      </w:r>
      <w:r>
        <w:rPr>
          <w:rFonts w:hint="default" w:ascii="仿宋" w:hAnsi="仿宋" w:eastAsia="仿宋"/>
          <w:b w:val="0"/>
          <w:bCs w:val="0"/>
          <w:i w:val="0"/>
          <w:iCs w:val="0"/>
          <w:sz w:val="28"/>
          <w:szCs w:val="28"/>
          <w:u w:val="none" w:color="auto"/>
          <w:lang w:eastAsia="zh-CN"/>
        </w:rPr>
        <w:t>博士研究生</w:t>
      </w:r>
      <w:r>
        <w:rPr>
          <w:rFonts w:hint="eastAsia" w:ascii="仿宋" w:hAnsi="仿宋" w:eastAsia="仿宋"/>
          <w:b w:val="0"/>
          <w:bCs w:val="0"/>
          <w:i w:val="0"/>
          <w:iCs w:val="0"/>
          <w:sz w:val="28"/>
          <w:szCs w:val="28"/>
          <w:u w:val="none" w:color="auto"/>
          <w:lang w:eastAsia="zh-CN"/>
        </w:rPr>
        <w:t>，</w:t>
      </w:r>
      <w:r>
        <w:rPr>
          <w:rFonts w:hint="default" w:ascii="仿宋" w:hAnsi="仿宋" w:eastAsia="仿宋"/>
          <w:b w:val="0"/>
          <w:bCs w:val="0"/>
          <w:i w:val="0"/>
          <w:iCs w:val="0"/>
          <w:sz w:val="28"/>
          <w:szCs w:val="28"/>
          <w:u w:val="none" w:color="auto"/>
          <w:lang w:eastAsia="zh-CN"/>
        </w:rPr>
        <w:t>年龄放宽到4</w:t>
      </w:r>
      <w:r>
        <w:rPr>
          <w:rFonts w:hint="eastAsia" w:ascii="仿宋" w:hAnsi="仿宋" w:eastAsia="仿宋"/>
          <w:b w:val="0"/>
          <w:bCs w:val="0"/>
          <w:i w:val="0"/>
          <w:iCs w:val="0"/>
          <w:sz w:val="28"/>
          <w:szCs w:val="28"/>
          <w:u w:val="none" w:color="auto"/>
          <w:lang w:val="en-US" w:eastAsia="zh-CN"/>
        </w:rPr>
        <w:t>3</w:t>
      </w:r>
      <w:r>
        <w:rPr>
          <w:rFonts w:hint="default" w:ascii="仿宋" w:hAnsi="仿宋" w:eastAsia="仿宋"/>
          <w:b w:val="0"/>
          <w:bCs w:val="0"/>
          <w:i w:val="0"/>
          <w:iCs w:val="0"/>
          <w:sz w:val="28"/>
          <w:szCs w:val="28"/>
          <w:u w:val="none" w:color="auto"/>
          <w:lang w:eastAsia="zh-CN"/>
        </w:rPr>
        <w:t>周岁以下</w:t>
      </w:r>
      <w:r>
        <w:rPr>
          <w:rFonts w:hint="default" w:ascii="仿宋" w:hAnsi="仿宋" w:eastAsia="仿宋"/>
          <w:b w:val="0"/>
          <w:bCs w:val="0"/>
          <w:sz w:val="28"/>
          <w:szCs w:val="28"/>
          <w:u w:val="none" w:color="auto"/>
          <w:lang w:eastAsia="zh-CN"/>
        </w:rPr>
        <w:t>（</w:t>
      </w:r>
      <w:r>
        <w:rPr>
          <w:rFonts w:hint="eastAsia" w:ascii="仿宋" w:hAnsi="仿宋" w:eastAsia="仿宋"/>
          <w:b w:val="0"/>
          <w:bCs w:val="0"/>
          <w:sz w:val="28"/>
          <w:szCs w:val="28"/>
          <w:u w:val="none" w:color="auto"/>
          <w:lang w:val="en-US" w:eastAsia="zh-CN"/>
        </w:rPr>
        <w:t>1982</w:t>
      </w:r>
      <w:r>
        <w:rPr>
          <w:rFonts w:hint="default" w:ascii="仿宋" w:hAnsi="仿宋" w:eastAsia="仿宋"/>
          <w:b w:val="0"/>
          <w:bCs w:val="0"/>
          <w:sz w:val="28"/>
          <w:szCs w:val="28"/>
          <w:u w:val="none" w:color="auto"/>
          <w:lang w:eastAsia="zh-CN"/>
        </w:rPr>
        <w:t>年</w:t>
      </w:r>
      <w:r>
        <w:rPr>
          <w:rFonts w:hint="eastAsia" w:ascii="仿宋" w:hAnsi="仿宋" w:eastAsia="仿宋"/>
          <w:sz w:val="28"/>
          <w:szCs w:val="28"/>
          <w:u w:val="none" w:color="auto"/>
          <w:lang w:val="en-US" w:eastAsia="zh-CN"/>
        </w:rPr>
        <w:t>2</w:t>
      </w:r>
      <w:r>
        <w:rPr>
          <w:rFonts w:hint="default" w:ascii="仿宋" w:hAnsi="仿宋" w:eastAsia="仿宋"/>
          <w:sz w:val="28"/>
          <w:szCs w:val="28"/>
          <w:u w:val="none" w:color="auto"/>
          <w:lang w:eastAsia="zh-CN"/>
        </w:rPr>
        <w:t>月</w:t>
      </w:r>
      <w:r>
        <w:rPr>
          <w:rFonts w:hint="eastAsia" w:ascii="仿宋" w:hAnsi="仿宋" w:eastAsia="仿宋"/>
          <w:sz w:val="28"/>
          <w:szCs w:val="28"/>
          <w:u w:val="none" w:color="auto"/>
          <w:lang w:val="en-US" w:eastAsia="zh-CN"/>
        </w:rPr>
        <w:t>10</w:t>
      </w:r>
      <w:r>
        <w:rPr>
          <w:rFonts w:hint="default" w:ascii="仿宋" w:hAnsi="仿宋" w:eastAsia="仿宋"/>
          <w:sz w:val="28"/>
          <w:szCs w:val="28"/>
          <w:u w:val="none" w:color="auto"/>
          <w:lang w:eastAsia="zh-CN"/>
        </w:rPr>
        <w:t>日</w:t>
      </w:r>
      <w:r>
        <w:rPr>
          <w:rFonts w:hint="default" w:ascii="仿宋" w:hAnsi="仿宋" w:eastAsia="仿宋"/>
          <w:b w:val="0"/>
          <w:bCs w:val="0"/>
          <w:sz w:val="28"/>
          <w:szCs w:val="28"/>
          <w:u w:val="none" w:color="auto"/>
          <w:lang w:eastAsia="zh-CN"/>
        </w:rPr>
        <w:t>以后出</w:t>
      </w:r>
      <w:r>
        <w:rPr>
          <w:rFonts w:hint="default" w:ascii="仿宋" w:hAnsi="仿宋" w:eastAsia="仿宋"/>
          <w:sz w:val="28"/>
          <w:szCs w:val="28"/>
          <w:u w:val="none" w:color="auto"/>
          <w:lang w:eastAsia="zh-CN"/>
        </w:rPr>
        <w:t>生）</w:t>
      </w:r>
      <w:r>
        <w:rPr>
          <w:rFonts w:hint="eastAsia" w:ascii="仿宋" w:hAnsi="仿宋" w:eastAsia="仿宋"/>
          <w:sz w:val="28"/>
          <w:szCs w:val="28"/>
          <w:u w:val="none" w:color="auto"/>
          <w:lang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hint="eastAsia" w:ascii="仿宋" w:hAnsi="仿宋" w:eastAsia="仿宋"/>
          <w:sz w:val="28"/>
          <w:szCs w:val="28"/>
          <w:u w:val="none" w:color="auto"/>
          <w:lang w:val="en-US" w:eastAsia="zh-CN"/>
        </w:rPr>
      </w:pPr>
      <w:r>
        <w:rPr>
          <w:rFonts w:hint="eastAsia" w:ascii="仿宋" w:hAnsi="仿宋" w:eastAsia="仿宋"/>
          <w:sz w:val="28"/>
          <w:szCs w:val="28"/>
          <w:u w:val="none" w:color="auto"/>
        </w:rPr>
        <w:t>3</w:t>
      </w:r>
      <w:r>
        <w:rPr>
          <w:rFonts w:hint="eastAsia" w:ascii="仿宋" w:hAnsi="仿宋" w:eastAsia="仿宋"/>
          <w:sz w:val="28"/>
          <w:szCs w:val="28"/>
          <w:u w:val="none" w:color="auto"/>
          <w:lang w:eastAsia="zh-CN"/>
        </w:rPr>
        <w:t>.</w:t>
      </w:r>
      <w:r>
        <w:rPr>
          <w:rFonts w:hint="eastAsia" w:ascii="仿宋" w:hAnsi="仿宋" w:eastAsia="仿宋"/>
          <w:sz w:val="28"/>
          <w:szCs w:val="28"/>
          <w:u w:val="none" w:color="auto"/>
        </w:rPr>
        <w:t>拥护中华人民共和国宪法</w:t>
      </w:r>
      <w:r>
        <w:rPr>
          <w:rFonts w:hint="eastAsia" w:ascii="仿宋" w:hAnsi="仿宋" w:eastAsia="仿宋"/>
          <w:sz w:val="28"/>
          <w:szCs w:val="28"/>
          <w:u w:val="none" w:color="auto"/>
          <w:lang w:val="en-US"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hint="eastAsia" w:ascii="仿宋" w:hAnsi="仿宋" w:eastAsia="仿宋"/>
          <w:sz w:val="28"/>
          <w:szCs w:val="28"/>
          <w:u w:val="none" w:color="auto"/>
        </w:rPr>
      </w:pPr>
      <w:r>
        <w:rPr>
          <w:rFonts w:hint="eastAsia" w:ascii="仿宋" w:hAnsi="仿宋" w:eastAsia="仿宋"/>
          <w:sz w:val="28"/>
          <w:szCs w:val="28"/>
          <w:u w:val="none" w:color="auto"/>
          <w:lang w:val="en-US" w:eastAsia="zh-CN"/>
        </w:rPr>
        <w:t>4.</w:t>
      </w:r>
      <w:r>
        <w:rPr>
          <w:rFonts w:hint="eastAsia" w:ascii="仿宋" w:hAnsi="仿宋" w:eastAsia="仿宋"/>
          <w:sz w:val="28"/>
          <w:szCs w:val="28"/>
          <w:u w:val="none" w:color="auto"/>
        </w:rPr>
        <w:t>具有良好的品行</w:t>
      </w:r>
      <w:r>
        <w:rPr>
          <w:rFonts w:hint="eastAsia" w:ascii="仿宋" w:hAnsi="仿宋" w:eastAsia="仿宋"/>
          <w:sz w:val="28"/>
          <w:szCs w:val="28"/>
          <w:u w:val="none" w:color="auto"/>
          <w:lang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hint="eastAsia" w:ascii="仿宋" w:hAnsi="仿宋" w:eastAsia="仿宋"/>
          <w:sz w:val="28"/>
          <w:szCs w:val="28"/>
          <w:u w:val="none" w:color="auto"/>
        </w:rPr>
      </w:pPr>
      <w:r>
        <w:rPr>
          <w:rFonts w:hint="eastAsia" w:ascii="仿宋" w:hAnsi="仿宋" w:eastAsia="仿宋"/>
          <w:sz w:val="28"/>
          <w:szCs w:val="28"/>
          <w:u w:val="none" w:color="auto"/>
          <w:lang w:val="en-US" w:eastAsia="zh-CN"/>
        </w:rPr>
        <w:t>5.</w:t>
      </w:r>
      <w:r>
        <w:rPr>
          <w:rFonts w:hint="eastAsia" w:ascii="仿宋" w:hAnsi="仿宋" w:eastAsia="仿宋"/>
          <w:sz w:val="28"/>
          <w:szCs w:val="28"/>
          <w:u w:val="none" w:color="auto"/>
        </w:rPr>
        <w:t>具有符合</w:t>
      </w:r>
      <w:r>
        <w:rPr>
          <w:rFonts w:hint="eastAsia" w:ascii="仿宋" w:hAnsi="仿宋" w:eastAsia="仿宋"/>
          <w:sz w:val="28"/>
          <w:szCs w:val="28"/>
          <w:u w:val="none" w:color="auto"/>
          <w:lang w:val="en-US" w:eastAsia="zh-CN"/>
        </w:rPr>
        <w:t>岗</w:t>
      </w:r>
      <w:r>
        <w:rPr>
          <w:rFonts w:hint="eastAsia" w:ascii="仿宋" w:hAnsi="仿宋" w:eastAsia="仿宋"/>
          <w:sz w:val="28"/>
          <w:szCs w:val="28"/>
          <w:u w:val="none" w:color="auto"/>
        </w:rPr>
        <w:t>位要求的工作能力</w:t>
      </w:r>
      <w:r>
        <w:rPr>
          <w:rFonts w:hint="eastAsia" w:ascii="仿宋" w:hAnsi="仿宋" w:eastAsia="仿宋"/>
          <w:sz w:val="28"/>
          <w:szCs w:val="28"/>
          <w:u w:val="none" w:color="auto"/>
          <w:lang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hint="eastAsia" w:ascii="仿宋" w:hAnsi="仿宋" w:eastAsia="仿宋"/>
          <w:sz w:val="28"/>
          <w:szCs w:val="28"/>
          <w:u w:val="none" w:color="auto"/>
        </w:rPr>
      </w:pPr>
      <w:r>
        <w:rPr>
          <w:rFonts w:hint="eastAsia" w:ascii="仿宋" w:hAnsi="仿宋" w:eastAsia="仿宋"/>
          <w:sz w:val="28"/>
          <w:szCs w:val="28"/>
          <w:u w:val="none" w:color="auto"/>
          <w:lang w:val="en-US" w:eastAsia="zh-CN"/>
        </w:rPr>
        <w:t>6.</w:t>
      </w:r>
      <w:r>
        <w:rPr>
          <w:rFonts w:hint="eastAsia" w:ascii="仿宋" w:hAnsi="仿宋" w:eastAsia="仿宋"/>
          <w:sz w:val="28"/>
          <w:szCs w:val="28"/>
          <w:u w:val="none" w:color="auto"/>
        </w:rPr>
        <w:t>具有正常履行职责的身体条件</w:t>
      </w:r>
      <w:r>
        <w:rPr>
          <w:rFonts w:hint="eastAsia" w:ascii="仿宋" w:hAnsi="仿宋" w:eastAsia="仿宋"/>
          <w:sz w:val="28"/>
          <w:szCs w:val="28"/>
          <w:u w:val="none" w:color="auto"/>
          <w:lang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ascii="仿宋" w:hAnsi="仿宋" w:eastAsia="仿宋"/>
          <w:sz w:val="28"/>
          <w:szCs w:val="28"/>
          <w:u w:val="none" w:color="auto"/>
        </w:rPr>
      </w:pPr>
      <w:r>
        <w:rPr>
          <w:rFonts w:hint="eastAsia" w:ascii="仿宋" w:hAnsi="仿宋" w:eastAsia="仿宋"/>
          <w:sz w:val="28"/>
          <w:szCs w:val="28"/>
          <w:u w:val="none" w:color="auto"/>
          <w:lang w:val="en-US" w:eastAsia="zh-CN"/>
        </w:rPr>
        <w:t>7.</w:t>
      </w:r>
      <w:r>
        <w:rPr>
          <w:rFonts w:hint="eastAsia" w:ascii="仿宋" w:hAnsi="仿宋" w:eastAsia="仿宋"/>
          <w:sz w:val="28"/>
          <w:szCs w:val="28"/>
          <w:u w:val="none" w:color="auto"/>
        </w:rPr>
        <w:t>具备</w:t>
      </w:r>
      <w:r>
        <w:rPr>
          <w:rFonts w:hint="eastAsia" w:ascii="仿宋" w:hAnsi="仿宋" w:eastAsia="仿宋"/>
          <w:sz w:val="28"/>
          <w:szCs w:val="28"/>
          <w:u w:val="none" w:color="auto"/>
          <w:lang w:eastAsia="zh-CN"/>
        </w:rPr>
        <w:t>报考</w:t>
      </w:r>
      <w:r>
        <w:rPr>
          <w:rFonts w:hint="eastAsia" w:ascii="仿宋" w:hAnsi="仿宋" w:eastAsia="仿宋"/>
          <w:sz w:val="28"/>
          <w:szCs w:val="28"/>
          <w:u w:val="none" w:color="auto"/>
        </w:rPr>
        <w:t>岗位所</w:t>
      </w:r>
      <w:r>
        <w:rPr>
          <w:rFonts w:hint="eastAsia" w:ascii="仿宋" w:hAnsi="仿宋" w:eastAsia="仿宋"/>
          <w:sz w:val="28"/>
          <w:szCs w:val="28"/>
          <w:u w:val="none" w:color="auto"/>
          <w:lang w:eastAsia="zh-CN"/>
        </w:rPr>
        <w:t>要求</w:t>
      </w:r>
      <w:r>
        <w:rPr>
          <w:rFonts w:hint="eastAsia" w:ascii="仿宋" w:hAnsi="仿宋" w:eastAsia="仿宋"/>
          <w:sz w:val="28"/>
          <w:szCs w:val="28"/>
          <w:u w:val="none" w:color="auto"/>
        </w:rPr>
        <w:t>的其他</w:t>
      </w:r>
      <w:r>
        <w:rPr>
          <w:rFonts w:hint="eastAsia" w:ascii="仿宋" w:hAnsi="仿宋" w:eastAsia="仿宋"/>
          <w:sz w:val="28"/>
          <w:szCs w:val="28"/>
          <w:u w:val="none" w:color="auto"/>
          <w:lang w:val="en-US" w:eastAsia="zh-CN"/>
        </w:rPr>
        <w:t>资格</w:t>
      </w:r>
      <w:r>
        <w:rPr>
          <w:rFonts w:hint="eastAsia" w:ascii="仿宋" w:hAnsi="仿宋" w:eastAsia="仿宋"/>
          <w:sz w:val="28"/>
          <w:szCs w:val="28"/>
          <w:u w:val="none" w:color="auto"/>
        </w:rPr>
        <w:t>条件。</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ascii="仿宋" w:hAnsi="仿宋" w:eastAsia="仿宋"/>
          <w:b/>
          <w:bCs/>
          <w:sz w:val="28"/>
          <w:szCs w:val="28"/>
        </w:rPr>
      </w:pPr>
      <w:r>
        <w:rPr>
          <w:rFonts w:hint="eastAsia" w:ascii="仿宋" w:hAnsi="仿宋" w:eastAsia="仿宋"/>
          <w:b/>
          <w:bCs/>
          <w:sz w:val="28"/>
          <w:szCs w:val="28"/>
        </w:rPr>
        <w:t>(二)招聘人数和岗位条件：</w:t>
      </w:r>
    </w:p>
    <w:p>
      <w:pPr>
        <w:snapToGrid w:val="0"/>
        <w:ind w:firstLine="636"/>
        <w:rPr>
          <w:rFonts w:hint="eastAsia" w:ascii="仿宋" w:hAnsi="仿宋" w:eastAsia="仿宋"/>
          <w:color w:val="FF0000"/>
          <w:sz w:val="28"/>
          <w:szCs w:val="28"/>
          <w:u w:val="none" w:color="auto"/>
          <w:lang w:eastAsia="zh-CN"/>
        </w:rPr>
      </w:pPr>
      <w:r>
        <w:rPr>
          <w:rFonts w:hint="eastAsia" w:ascii="仿宋" w:hAnsi="仿宋" w:eastAsia="仿宋"/>
          <w:sz w:val="28"/>
          <w:szCs w:val="28"/>
          <w:lang w:eastAsia="zh-CN"/>
        </w:rPr>
        <w:t>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石家庄铁道大学</w:t>
      </w:r>
      <w:r>
        <w:rPr>
          <w:rFonts w:hint="eastAsia" w:ascii="仿宋" w:hAnsi="仿宋" w:eastAsia="仿宋"/>
          <w:sz w:val="28"/>
          <w:szCs w:val="28"/>
        </w:rPr>
        <w:t>拟公开招聘</w:t>
      </w:r>
      <w:r>
        <w:rPr>
          <w:rFonts w:hint="eastAsia" w:ascii="仿宋" w:hAnsi="仿宋" w:eastAsia="仿宋"/>
          <w:sz w:val="28"/>
          <w:szCs w:val="28"/>
          <w:lang w:eastAsia="zh-CN"/>
        </w:rPr>
        <w:t>工作人员</w:t>
      </w:r>
      <w:r>
        <w:rPr>
          <w:rFonts w:hint="eastAsia" w:ascii="仿宋" w:hAnsi="仿宋" w:eastAsia="仿宋"/>
          <w:sz w:val="28"/>
          <w:szCs w:val="28"/>
          <w:lang w:val="en-US" w:eastAsia="zh-CN"/>
        </w:rPr>
        <w:t>7</w:t>
      </w:r>
      <w:r>
        <w:rPr>
          <w:rFonts w:hint="eastAsia" w:ascii="仿宋" w:hAnsi="仿宋" w:eastAsia="仿宋"/>
          <w:sz w:val="28"/>
          <w:szCs w:val="28"/>
          <w:lang w:eastAsia="zh-CN"/>
        </w:rPr>
        <w:t>名，其中</w:t>
      </w:r>
      <w:r>
        <w:rPr>
          <w:rFonts w:hint="eastAsia" w:ascii="仿宋" w:hAnsi="仿宋" w:eastAsia="仿宋"/>
          <w:sz w:val="28"/>
          <w:szCs w:val="28"/>
        </w:rPr>
        <w:t>专业技术岗位人员</w:t>
      </w:r>
      <w:r>
        <w:rPr>
          <w:rFonts w:hint="eastAsia" w:ascii="仿宋" w:hAnsi="仿宋" w:eastAsia="仿宋"/>
          <w:sz w:val="28"/>
          <w:szCs w:val="28"/>
          <w:lang w:val="en-US" w:eastAsia="zh-CN"/>
        </w:rPr>
        <w:t>4</w:t>
      </w:r>
      <w:r>
        <w:rPr>
          <w:rFonts w:hint="eastAsia" w:ascii="仿宋" w:hAnsi="仿宋" w:eastAsia="仿宋"/>
          <w:sz w:val="28"/>
          <w:szCs w:val="28"/>
        </w:rPr>
        <w:t>名</w:t>
      </w:r>
      <w:r>
        <w:rPr>
          <w:rFonts w:hint="eastAsia" w:ascii="仿宋" w:hAnsi="仿宋" w:eastAsia="仿宋"/>
          <w:sz w:val="28"/>
          <w:szCs w:val="28"/>
          <w:lang w:eastAsia="zh-CN"/>
        </w:rPr>
        <w:t>，</w:t>
      </w:r>
      <w:r>
        <w:rPr>
          <w:rFonts w:hint="eastAsia" w:ascii="仿宋" w:hAnsi="仿宋" w:eastAsia="仿宋"/>
          <w:sz w:val="28"/>
          <w:szCs w:val="28"/>
          <w:lang w:val="en-US" w:eastAsia="zh-CN"/>
        </w:rPr>
        <w:t>管理岗3名</w:t>
      </w:r>
      <w:r>
        <w:rPr>
          <w:rFonts w:hint="eastAsia" w:ascii="仿宋" w:hAnsi="仿宋" w:eastAsia="仿宋"/>
          <w:sz w:val="28"/>
          <w:szCs w:val="28"/>
        </w:rPr>
        <w:t>。具体招聘人数和岗位条件详见《河北省省直事业单位2026年公开招聘（统一招聘）工作人员公告》附件1：《河北省省直事业单位2026年公开招聘（统一招聘）岗位信息表》</w:t>
      </w:r>
      <w:r>
        <w:rPr>
          <w:rFonts w:hint="eastAsia" w:ascii="仿宋" w:hAnsi="仿宋" w:eastAsia="仿宋"/>
          <w:b w:val="0"/>
          <w:bCs w:val="0"/>
          <w:color w:val="auto"/>
          <w:sz w:val="28"/>
          <w:szCs w:val="28"/>
          <w:lang w:val="en-US" w:eastAsia="zh-CN"/>
        </w:rPr>
        <w:t>，</w:t>
      </w:r>
      <w:r>
        <w:rPr>
          <w:rFonts w:hint="eastAsia" w:ascii="仿宋" w:hAnsi="仿宋" w:eastAsia="仿宋"/>
          <w:b w:val="0"/>
          <w:bCs w:val="0"/>
          <w:color w:val="auto"/>
          <w:sz w:val="28"/>
          <w:szCs w:val="28"/>
          <w:u w:val="none" w:color="auto"/>
          <w:lang w:eastAsia="zh-CN"/>
        </w:rPr>
        <w:t>其中专业参考</w:t>
      </w:r>
      <w:r>
        <w:rPr>
          <w:rFonts w:hint="eastAsia" w:ascii="仿宋" w:hAnsi="仿宋" w:eastAsia="仿宋"/>
          <w:b w:val="0"/>
          <w:bCs w:val="0"/>
          <w:color w:val="auto"/>
          <w:sz w:val="28"/>
          <w:szCs w:val="28"/>
          <w:u w:val="none" w:color="auto"/>
          <w:lang w:val="en-US" w:eastAsia="zh-CN"/>
        </w:rPr>
        <w:t>教育部公布的研究生、本科、高职（高专）专业目录和人力资源和社会保障部公布的技工院校专业目录</w:t>
      </w:r>
      <w:r>
        <w:rPr>
          <w:rFonts w:hint="eastAsia" w:ascii="仿宋" w:hAnsi="仿宋" w:eastAsia="仿宋"/>
          <w:b w:val="0"/>
          <w:bCs w:val="0"/>
          <w:color w:val="auto"/>
          <w:sz w:val="28"/>
          <w:szCs w:val="28"/>
          <w:u w:val="none" w:color="auto"/>
          <w:lang w:eastAsia="zh-CN"/>
        </w:rPr>
        <w:t>设置。</w:t>
      </w:r>
      <w:r>
        <w:rPr>
          <w:rFonts w:hint="eastAsia" w:ascii="仿宋" w:hAnsi="仿宋" w:eastAsia="仿宋"/>
          <w:sz w:val="28"/>
          <w:szCs w:val="28"/>
          <w:u w:val="none" w:color="auto"/>
          <w:lang w:val="en-US" w:eastAsia="zh-CN"/>
        </w:rPr>
        <w:t>对于取得海外院校学历学位或毕业于国内院校自设学科的考生，如专业名称与岗位要求专业名称不完全一致，可由用人单位（部门）根据应聘人员在校期间所学课程、研究领域及毕业院校开具的学科专业证明等材料进行综合研判，严格把握，统一标准，作出决定。</w:t>
      </w:r>
    </w:p>
    <w:p>
      <w:pPr>
        <w:snapToGrid w:val="0"/>
        <w:ind w:firstLine="636"/>
        <w:rPr>
          <w:rFonts w:hint="eastAsia" w:ascii="仿宋" w:hAnsi="仿宋" w:eastAsia="仿宋"/>
          <w:sz w:val="28"/>
          <w:szCs w:val="28"/>
        </w:rPr>
      </w:pPr>
      <w:r>
        <w:rPr>
          <w:rFonts w:hint="eastAsia" w:ascii="仿宋" w:hAnsi="仿宋" w:eastAsia="仿宋"/>
          <w:sz w:val="28"/>
          <w:szCs w:val="28"/>
          <w:lang w:val="en-US" w:eastAsia="zh-CN"/>
        </w:rPr>
        <w:t>岗位条件表中“应届高校毕业生”包括以下人员：</w:t>
      </w:r>
    </w:p>
    <w:p>
      <w:pPr>
        <w:snapToGrid w:val="0"/>
        <w:ind w:firstLine="636"/>
        <w:rPr>
          <w:rFonts w:hint="eastAsia" w:ascii="仿宋" w:hAnsi="仿宋" w:eastAsia="仿宋"/>
          <w:sz w:val="28"/>
          <w:szCs w:val="28"/>
        </w:rPr>
      </w:pPr>
      <w:r>
        <w:rPr>
          <w:rFonts w:hint="eastAsia" w:ascii="仿宋" w:hAnsi="仿宋" w:eastAsia="仿宋"/>
          <w:sz w:val="28"/>
          <w:szCs w:val="28"/>
        </w:rPr>
        <w:t>（1）纳入国家统招计划、被普通高等院校录取</w:t>
      </w:r>
      <w:r>
        <w:rPr>
          <w:rFonts w:hint="eastAsia" w:ascii="仿宋" w:hAnsi="仿宋" w:eastAsia="仿宋"/>
          <w:sz w:val="28"/>
          <w:szCs w:val="28"/>
          <w:lang w:eastAsia="zh-CN"/>
        </w:rPr>
        <w:t>的202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eastAsia="zh-CN"/>
        </w:rPr>
        <w:t>应届</w:t>
      </w:r>
      <w:r>
        <w:rPr>
          <w:rFonts w:hint="eastAsia" w:ascii="仿宋" w:hAnsi="仿宋" w:eastAsia="仿宋"/>
          <w:sz w:val="28"/>
          <w:szCs w:val="28"/>
        </w:rPr>
        <w:t>高校毕业生。</w:t>
      </w:r>
    </w:p>
    <w:p>
      <w:pPr>
        <w:snapToGrid w:val="0"/>
        <w:ind w:firstLine="636"/>
        <w:rPr>
          <w:rFonts w:hint="eastAsia" w:ascii="仿宋" w:hAnsi="仿宋" w:eastAsia="仿宋"/>
          <w:sz w:val="28"/>
          <w:szCs w:val="28"/>
        </w:rPr>
      </w:pPr>
      <w:r>
        <w:rPr>
          <w:rFonts w:hint="eastAsia" w:ascii="仿宋" w:hAnsi="仿宋" w:eastAsia="仿宋"/>
          <w:sz w:val="28"/>
          <w:szCs w:val="28"/>
        </w:rPr>
        <w:t>（2）国家统一招生的202</w:t>
      </w:r>
      <w:r>
        <w:rPr>
          <w:rFonts w:hint="eastAsia" w:ascii="仿宋" w:hAnsi="仿宋" w:eastAsia="仿宋"/>
          <w:sz w:val="28"/>
          <w:szCs w:val="28"/>
          <w:lang w:val="en-US" w:eastAsia="zh-CN"/>
        </w:rPr>
        <w:t>4</w:t>
      </w:r>
      <w:r>
        <w:rPr>
          <w:rFonts w:hint="eastAsia" w:ascii="仿宋" w:hAnsi="仿宋" w:eastAsia="仿宋"/>
          <w:sz w:val="28"/>
          <w:szCs w:val="28"/>
        </w:rPr>
        <w:t>年、202</w:t>
      </w:r>
      <w:r>
        <w:rPr>
          <w:rFonts w:hint="eastAsia" w:ascii="仿宋" w:hAnsi="仿宋" w:eastAsia="仿宋"/>
          <w:sz w:val="28"/>
          <w:szCs w:val="28"/>
          <w:lang w:val="en-US" w:eastAsia="zh-CN"/>
        </w:rPr>
        <w:t>5</w:t>
      </w:r>
      <w:r>
        <w:rPr>
          <w:rFonts w:hint="eastAsia" w:ascii="仿宋" w:hAnsi="仿宋" w:eastAsia="仿宋"/>
          <w:sz w:val="28"/>
          <w:szCs w:val="28"/>
        </w:rPr>
        <w:t>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p>
    <w:p>
      <w:pPr>
        <w:snapToGrid w:val="0"/>
        <w:ind w:firstLine="636"/>
        <w:rPr>
          <w:rFonts w:hint="eastAsia" w:ascii="仿宋" w:hAnsi="仿宋" w:eastAsia="仿宋"/>
          <w:sz w:val="28"/>
          <w:szCs w:val="28"/>
        </w:rPr>
      </w:pPr>
      <w:r>
        <w:rPr>
          <w:rFonts w:hint="eastAsia" w:ascii="仿宋" w:hAnsi="仿宋" w:eastAsia="仿宋"/>
          <w:sz w:val="28"/>
          <w:szCs w:val="28"/>
        </w:rPr>
        <w:t>（3）参加“服务基层项目”前无工作经历，服务期满且考核合格后2年内未落实工作单位的人员。</w:t>
      </w:r>
    </w:p>
    <w:p>
      <w:pPr>
        <w:snapToGrid w:val="0"/>
        <w:ind w:firstLine="636"/>
        <w:rPr>
          <w:rFonts w:hint="eastAsia" w:ascii="仿宋" w:hAnsi="仿宋" w:eastAsia="仿宋"/>
          <w:sz w:val="28"/>
          <w:szCs w:val="28"/>
        </w:rPr>
      </w:pPr>
      <w:r>
        <w:rPr>
          <w:rFonts w:hint="eastAsia" w:ascii="仿宋" w:hAnsi="仿宋" w:eastAsia="仿宋"/>
          <w:sz w:val="28"/>
          <w:szCs w:val="28"/>
        </w:rPr>
        <w:t>（4）普通高等院校在校生或毕业当年入伍，退役后（含复学毕业）2年内未落实工作单位的退役士兵。</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firstLineChars="0"/>
        <w:jc w:val="both"/>
        <w:textAlignment w:val="auto"/>
        <w:outlineLvl w:val="9"/>
        <w:rPr>
          <w:rFonts w:hint="default" w:ascii="仿宋" w:hAnsi="仿宋" w:eastAsia="仿宋" w:cs="Times New Roman"/>
          <w:sz w:val="28"/>
          <w:szCs w:val="28"/>
          <w:lang w:val="en-US" w:eastAsia="zh-CN"/>
        </w:rPr>
      </w:pPr>
      <w:r>
        <w:rPr>
          <w:rFonts w:hint="eastAsia" w:ascii="仿宋" w:hAnsi="仿宋" w:eastAsia="仿宋"/>
          <w:sz w:val="28"/>
          <w:szCs w:val="28"/>
        </w:rPr>
        <w:t>（5）</w:t>
      </w:r>
      <w:r>
        <w:rPr>
          <w:rFonts w:hint="eastAsia" w:ascii="仿宋" w:hAnsi="仿宋" w:eastAsia="仿宋"/>
          <w:sz w:val="28"/>
          <w:szCs w:val="28"/>
          <w:lang w:eastAsia="zh-CN"/>
        </w:rPr>
        <w:t>202</w:t>
      </w:r>
      <w:r>
        <w:rPr>
          <w:rFonts w:hint="eastAsia" w:ascii="仿宋" w:hAnsi="仿宋" w:eastAsia="仿宋"/>
          <w:sz w:val="28"/>
          <w:szCs w:val="28"/>
          <w:lang w:val="en-US" w:eastAsia="zh-CN"/>
        </w:rPr>
        <w:t>6</w:t>
      </w:r>
      <w:r>
        <w:rPr>
          <w:rFonts w:hint="eastAsia" w:ascii="仿宋" w:hAnsi="仿宋" w:eastAsia="仿宋"/>
          <w:sz w:val="28"/>
          <w:szCs w:val="28"/>
        </w:rPr>
        <w:t>年取得国（境）外学位并完成教育部门学历认证的留学回国人员，以及202</w:t>
      </w:r>
      <w:r>
        <w:rPr>
          <w:rFonts w:hint="eastAsia" w:ascii="仿宋" w:hAnsi="仿宋" w:eastAsia="仿宋"/>
          <w:sz w:val="28"/>
          <w:szCs w:val="28"/>
          <w:lang w:val="en-US" w:eastAsia="zh-CN"/>
        </w:rPr>
        <w:t>4</w:t>
      </w:r>
      <w:r>
        <w:rPr>
          <w:rFonts w:hint="eastAsia" w:ascii="仿宋" w:hAnsi="仿宋" w:eastAsia="仿宋"/>
          <w:sz w:val="28"/>
          <w:szCs w:val="28"/>
        </w:rPr>
        <w:t>年、202</w:t>
      </w:r>
      <w:r>
        <w:rPr>
          <w:rFonts w:hint="eastAsia" w:ascii="仿宋" w:hAnsi="仿宋" w:eastAsia="仿宋"/>
          <w:sz w:val="28"/>
          <w:szCs w:val="28"/>
          <w:lang w:val="en-US" w:eastAsia="zh-CN"/>
        </w:rPr>
        <w:t>5</w:t>
      </w:r>
      <w:r>
        <w:rPr>
          <w:rFonts w:hint="eastAsia" w:ascii="仿宋" w:hAnsi="仿宋" w:eastAsia="仿宋"/>
          <w:sz w:val="28"/>
          <w:szCs w:val="28"/>
        </w:rPr>
        <w:t>年取得国（境）外学位并完成教育部门学历认证且未落实工作单位的留学</w:t>
      </w:r>
      <w:r>
        <w:rPr>
          <w:rFonts w:hint="eastAsia" w:ascii="仿宋" w:hAnsi="仿宋" w:eastAsia="仿宋" w:cs="Times New Roman"/>
          <w:sz w:val="28"/>
          <w:szCs w:val="28"/>
        </w:rPr>
        <w:t>回国人员。</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firstLineChars="0"/>
        <w:jc w:val="both"/>
        <w:textAlignment w:val="auto"/>
        <w:outlineLvl w:val="9"/>
        <w:rPr>
          <w:rFonts w:hint="eastAsia" w:ascii="仿宋" w:hAnsi="仿宋" w:eastAsia="仿宋"/>
          <w:color w:val="0000FF"/>
          <w:sz w:val="28"/>
          <w:szCs w:val="28"/>
          <w:u w:val="single" w:color="auto"/>
          <w:em w:val="dot"/>
        </w:rPr>
      </w:pPr>
      <w:r>
        <w:rPr>
          <w:rFonts w:hint="default" w:ascii="仿宋" w:hAnsi="仿宋" w:eastAsia="仿宋"/>
          <w:sz w:val="28"/>
          <w:szCs w:val="28"/>
          <w:lang w:val="en-US" w:eastAsia="zh-CN"/>
        </w:rPr>
        <w:t>现役军人、</w:t>
      </w:r>
      <w:r>
        <w:rPr>
          <w:rFonts w:hint="default" w:ascii="仿宋" w:hAnsi="仿宋" w:eastAsia="仿宋"/>
          <w:sz w:val="28"/>
          <w:szCs w:val="28"/>
          <w:u w:val="none" w:color="auto"/>
          <w:lang w:val="en-US" w:eastAsia="zh-CN"/>
        </w:rPr>
        <w:t>试用期内的公务员</w:t>
      </w:r>
      <w:r>
        <w:rPr>
          <w:rFonts w:hint="eastAsia" w:ascii="仿宋" w:hAnsi="仿宋" w:eastAsia="仿宋"/>
          <w:sz w:val="28"/>
          <w:szCs w:val="28"/>
          <w:u w:val="none" w:color="auto"/>
          <w:lang w:val="en-US" w:eastAsia="zh-CN"/>
        </w:rPr>
        <w:t>和试用期内的事业单位工作人员</w:t>
      </w:r>
      <w:r>
        <w:rPr>
          <w:rFonts w:hint="default" w:ascii="仿宋" w:hAnsi="仿宋" w:eastAsia="仿宋"/>
          <w:sz w:val="28"/>
          <w:szCs w:val="28"/>
          <w:u w:val="none" w:color="auto"/>
          <w:lang w:val="en-US" w:eastAsia="zh-CN"/>
        </w:rPr>
        <w:t>、</w:t>
      </w:r>
      <w:r>
        <w:rPr>
          <w:rFonts w:hint="eastAsia" w:ascii="仿宋" w:hAnsi="仿宋" w:eastAsia="仿宋"/>
          <w:sz w:val="28"/>
          <w:szCs w:val="28"/>
          <w:u w:val="none" w:color="auto"/>
          <w:lang w:val="en-US" w:eastAsia="zh-CN"/>
        </w:rPr>
        <w:t>未满最低服务年限或未满约定最低服务期限的人员、</w:t>
      </w:r>
      <w:r>
        <w:rPr>
          <w:rFonts w:hint="default" w:ascii="仿宋" w:hAnsi="仿宋" w:eastAsia="仿宋"/>
          <w:sz w:val="28"/>
          <w:szCs w:val="28"/>
          <w:u w:val="none" w:color="auto"/>
          <w:lang w:val="en-US" w:eastAsia="zh-CN"/>
        </w:rPr>
        <w:t>在读的</w:t>
      </w:r>
      <w:r>
        <w:rPr>
          <w:rFonts w:hint="eastAsia" w:ascii="仿宋" w:hAnsi="仿宋" w:eastAsia="仿宋"/>
          <w:sz w:val="28"/>
          <w:szCs w:val="28"/>
          <w:u w:val="none" w:color="auto"/>
          <w:lang w:val="en-US" w:eastAsia="zh-CN"/>
        </w:rPr>
        <w:t>全日制</w:t>
      </w:r>
      <w:r>
        <w:rPr>
          <w:rFonts w:hint="default" w:ascii="仿宋" w:hAnsi="仿宋" w:eastAsia="仿宋"/>
          <w:sz w:val="28"/>
          <w:szCs w:val="28"/>
          <w:u w:val="none" w:color="auto"/>
          <w:lang w:val="en-US" w:eastAsia="zh-CN"/>
        </w:rPr>
        <w:t>非应届毕业生</w:t>
      </w:r>
      <w:r>
        <w:rPr>
          <w:rFonts w:hint="eastAsia" w:ascii="仿宋" w:hAnsi="仿宋" w:eastAsia="仿宋"/>
          <w:sz w:val="28"/>
          <w:szCs w:val="28"/>
          <w:u w:val="none" w:color="auto"/>
          <w:lang w:val="en-US" w:eastAsia="zh-CN"/>
        </w:rPr>
        <w:t>，</w:t>
      </w:r>
      <w:r>
        <w:rPr>
          <w:rFonts w:hint="default" w:ascii="仿宋" w:hAnsi="仿宋" w:eastAsia="仿宋"/>
          <w:sz w:val="28"/>
          <w:szCs w:val="28"/>
          <w:u w:val="none" w:color="auto"/>
          <w:lang w:val="en-US" w:eastAsia="zh-CN"/>
        </w:rPr>
        <w:t>不在招聘范围。</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firstLineChars="0"/>
        <w:jc w:val="both"/>
        <w:textAlignment w:val="auto"/>
        <w:outlineLvl w:val="9"/>
        <w:rPr>
          <w:rFonts w:hint="eastAsia" w:ascii="仿宋" w:hAnsi="仿宋" w:eastAsia="仿宋"/>
          <w:sz w:val="28"/>
          <w:szCs w:val="28"/>
          <w:lang w:eastAsia="zh-CN"/>
        </w:rPr>
      </w:pPr>
      <w:r>
        <w:rPr>
          <w:rFonts w:hint="eastAsia" w:ascii="仿宋" w:hAnsi="仿宋" w:eastAsia="仿宋"/>
          <w:sz w:val="28"/>
          <w:szCs w:val="28"/>
          <w:u w:val="none" w:color="auto"/>
          <w:lang w:val="en-US" w:eastAsia="zh-CN"/>
        </w:rPr>
        <w:t>曾因犯罪</w:t>
      </w:r>
      <w:r>
        <w:rPr>
          <w:rFonts w:hint="eastAsia" w:ascii="仿宋" w:hAnsi="仿宋" w:eastAsia="仿宋"/>
          <w:sz w:val="28"/>
          <w:szCs w:val="28"/>
          <w:u w:val="none" w:color="auto"/>
          <w:lang w:eastAsia="zh-CN"/>
        </w:rPr>
        <w:t>受过刑事处罚</w:t>
      </w:r>
      <w:r>
        <w:rPr>
          <w:rFonts w:hint="eastAsia" w:ascii="仿宋" w:hAnsi="仿宋" w:eastAsia="仿宋"/>
          <w:sz w:val="28"/>
          <w:szCs w:val="28"/>
          <w:u w:val="none" w:color="auto"/>
          <w:lang w:val="en-US" w:eastAsia="zh-CN"/>
        </w:rPr>
        <w:t>、被开除中国共产党党籍的人员、</w:t>
      </w:r>
      <w:r>
        <w:rPr>
          <w:rFonts w:hint="eastAsia" w:ascii="仿宋" w:hAnsi="仿宋" w:eastAsia="仿宋"/>
          <w:sz w:val="28"/>
          <w:szCs w:val="28"/>
          <w:u w:val="none" w:color="auto"/>
          <w:lang w:eastAsia="zh-CN"/>
        </w:rPr>
        <w:t>被开除公职的人员</w:t>
      </w:r>
      <w:r>
        <w:rPr>
          <w:rFonts w:hint="eastAsia" w:ascii="仿宋" w:hAnsi="仿宋" w:eastAsia="仿宋"/>
          <w:sz w:val="28"/>
          <w:szCs w:val="28"/>
          <w:u w:val="none" w:color="auto"/>
          <w:lang w:val="en-US" w:eastAsia="zh-CN"/>
        </w:rPr>
        <w:t>、失信被执行人</w:t>
      </w:r>
      <w:r>
        <w:rPr>
          <w:rFonts w:hint="eastAsia" w:ascii="仿宋" w:hAnsi="仿宋" w:eastAsia="仿宋"/>
          <w:sz w:val="28"/>
          <w:szCs w:val="28"/>
          <w:u w:val="none" w:color="auto"/>
          <w:lang w:eastAsia="zh-CN"/>
        </w:rPr>
        <w:t>，</w:t>
      </w:r>
      <w:r>
        <w:rPr>
          <w:rFonts w:hint="eastAsia" w:ascii="仿宋" w:hAnsi="仿宋" w:eastAsia="仿宋"/>
          <w:sz w:val="28"/>
          <w:szCs w:val="28"/>
          <w:u w:val="none" w:color="auto"/>
          <w:lang w:val="en-US" w:eastAsia="zh-CN"/>
        </w:rPr>
        <w:t>以及</w:t>
      </w:r>
      <w:r>
        <w:rPr>
          <w:rFonts w:hint="eastAsia" w:ascii="仿宋" w:hAnsi="仿宋" w:eastAsia="仿宋"/>
          <w:sz w:val="28"/>
          <w:szCs w:val="28"/>
          <w:u w:val="none" w:color="auto"/>
          <w:lang w:eastAsia="zh-CN"/>
        </w:rPr>
        <w:t>法律法规规定不得招聘为事业单位工作人员的其他情形人员，不得</w:t>
      </w:r>
      <w:r>
        <w:rPr>
          <w:rFonts w:hint="eastAsia" w:ascii="仿宋" w:hAnsi="仿宋" w:eastAsia="仿宋"/>
          <w:sz w:val="28"/>
          <w:szCs w:val="28"/>
          <w:u w:val="none" w:color="auto"/>
          <w:lang w:val="en-US" w:eastAsia="zh-CN"/>
        </w:rPr>
        <w:t>报考</w:t>
      </w:r>
      <w:r>
        <w:rPr>
          <w:rFonts w:hint="eastAsia" w:ascii="仿宋" w:hAnsi="仿宋" w:eastAsia="仿宋"/>
          <w:sz w:val="28"/>
          <w:szCs w:val="28"/>
          <w:u w:val="none" w:color="auto"/>
          <w:lang w:eastAsia="zh-CN"/>
        </w:rPr>
        <w:t>。</w:t>
      </w:r>
      <w:r>
        <w:rPr>
          <w:rFonts w:hint="eastAsia" w:ascii="仿宋" w:hAnsi="仿宋" w:eastAsia="仿宋"/>
          <w:sz w:val="28"/>
          <w:szCs w:val="28"/>
          <w:lang w:eastAsia="zh-CN"/>
        </w:rPr>
        <w:t>此外，</w:t>
      </w:r>
      <w:r>
        <w:rPr>
          <w:rFonts w:hint="eastAsia" w:ascii="仿宋" w:hAnsi="仿宋" w:eastAsia="仿宋"/>
          <w:sz w:val="28"/>
          <w:szCs w:val="28"/>
          <w:lang w:val="en-US" w:eastAsia="zh-CN"/>
        </w:rPr>
        <w:t>应聘</w:t>
      </w:r>
      <w:r>
        <w:rPr>
          <w:rFonts w:hint="eastAsia" w:ascii="仿宋" w:hAnsi="仿宋" w:eastAsia="仿宋"/>
          <w:sz w:val="28"/>
          <w:szCs w:val="28"/>
          <w:lang w:eastAsia="zh-CN"/>
        </w:rPr>
        <w:t>人员不得报考聘用后即构成回避关系的招聘岗位。</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hint="eastAsia" w:ascii="仿宋" w:hAnsi="仿宋" w:eastAsia="仿宋" w:cs="仿宋"/>
          <w:sz w:val="28"/>
          <w:szCs w:val="28"/>
        </w:rPr>
      </w:pPr>
      <w:r>
        <w:rPr>
          <w:rFonts w:hint="eastAsia" w:ascii="仿宋" w:hAnsi="仿宋" w:eastAsia="仿宋"/>
          <w:sz w:val="28"/>
          <w:szCs w:val="28"/>
          <w:lang w:eastAsia="zh-CN"/>
        </w:rPr>
        <w:t>回避关系是指《河北省事业单位公开招聘工作人员暂行办法》第四十一条关于“凡与聘用单位负责人员有夫妻关系、直系血亲关系、三代以</w:t>
      </w:r>
      <w:r>
        <w:rPr>
          <w:rFonts w:hint="eastAsia" w:ascii="仿宋" w:hAnsi="仿宋" w:eastAsia="仿宋"/>
          <w:sz w:val="28"/>
          <w:szCs w:val="28"/>
        </w:rPr>
        <w:t>内旁系血亲或者近姻亲关系的应聘人员，不得应聘该单位负责人员的秘书或者人事、财务、纪律检查岗位，以及有直接上下级领导关系的岗位。聘用单位负责人员和招聘工作人员在办理人员聘用事项时，涉及与本人</w:t>
      </w:r>
      <w:r>
        <w:rPr>
          <w:rFonts w:hint="eastAsia" w:ascii="仿宋" w:hAnsi="仿宋" w:eastAsia="仿宋" w:cs="仿宋"/>
          <w:sz w:val="28"/>
          <w:szCs w:val="28"/>
        </w:rPr>
        <w:t>有上述亲属关系或者其他可能影响招聘公正的，也应当回避”的规定。</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ascii="仿宋" w:hAnsi="仿宋" w:eastAsia="仿宋"/>
          <w:sz w:val="28"/>
          <w:szCs w:val="28"/>
        </w:rPr>
      </w:pPr>
      <w:r>
        <w:rPr>
          <w:rFonts w:hint="eastAsia" w:ascii="黑体" w:hAnsi="黑体" w:eastAsia="黑体"/>
          <w:sz w:val="28"/>
          <w:szCs w:val="28"/>
        </w:rPr>
        <w:t>五、招聘程序</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hint="eastAsia" w:ascii="仿宋" w:hAnsi="仿宋" w:eastAsia="仿宋"/>
          <w:sz w:val="28"/>
          <w:szCs w:val="28"/>
        </w:rPr>
      </w:pPr>
      <w:r>
        <w:rPr>
          <w:rFonts w:hint="eastAsia" w:ascii="仿宋" w:hAnsi="仿宋" w:eastAsia="仿宋"/>
          <w:sz w:val="28"/>
          <w:szCs w:val="28"/>
          <w:lang w:eastAsia="zh-CN"/>
        </w:rPr>
        <w:t>通过</w:t>
      </w:r>
      <w:r>
        <w:rPr>
          <w:rFonts w:hint="eastAsia" w:ascii="仿宋" w:hAnsi="仿宋" w:eastAsia="仿宋"/>
          <w:sz w:val="28"/>
          <w:szCs w:val="28"/>
        </w:rPr>
        <w:t>河北人社网</w:t>
      </w:r>
      <w:r>
        <w:rPr>
          <w:rFonts w:hint="eastAsia" w:ascii="仿宋" w:hAnsi="仿宋" w:eastAsia="仿宋"/>
          <w:sz w:val="28"/>
          <w:szCs w:val="28"/>
          <w:lang w:val="en-US" w:eastAsia="zh-CN"/>
        </w:rPr>
        <w:t>（</w:t>
      </w:r>
      <w:r>
        <w:rPr>
          <w:rFonts w:hint="eastAsia" w:ascii="仿宋" w:hAnsi="仿宋" w:eastAsia="仿宋"/>
          <w:sz w:val="28"/>
          <w:szCs w:val="28"/>
        </w:rPr>
        <w:t>http</w:t>
      </w:r>
      <w:r>
        <w:rPr>
          <w:rFonts w:hint="eastAsia" w:ascii="仿宋" w:hAnsi="仿宋" w:eastAsia="仿宋"/>
          <w:sz w:val="28"/>
          <w:szCs w:val="28"/>
          <w:lang w:val="en-US" w:eastAsia="zh-CN"/>
        </w:rPr>
        <w:t>s</w:t>
      </w:r>
      <w:r>
        <w:rPr>
          <w:rFonts w:hint="eastAsia" w:ascii="仿宋" w:hAnsi="仿宋" w:eastAsia="仿宋"/>
          <w:sz w:val="28"/>
          <w:szCs w:val="28"/>
        </w:rPr>
        <w:t>://rst.hebei.gov.</w:t>
      </w:r>
      <w:r>
        <w:rPr>
          <w:rFonts w:hint="eastAsia" w:ascii="仿宋" w:hAnsi="仿宋" w:eastAsia="仿宋"/>
          <w:sz w:val="28"/>
          <w:szCs w:val="28"/>
          <w:lang w:eastAsia="zh-CN"/>
        </w:rPr>
        <w:t>cn</w:t>
      </w:r>
      <w:r>
        <w:rPr>
          <w:rFonts w:hint="eastAsia" w:ascii="仿宋" w:hAnsi="仿宋" w:eastAsia="仿宋"/>
          <w:sz w:val="28"/>
          <w:szCs w:val="28"/>
          <w:lang w:val="en-US" w:eastAsia="zh-CN"/>
        </w:rPr>
        <w:t>）、</w:t>
      </w:r>
      <w:r>
        <w:rPr>
          <w:rFonts w:hint="eastAsia" w:ascii="仿宋" w:hAnsi="仿宋" w:eastAsia="仿宋"/>
          <w:sz w:val="28"/>
          <w:szCs w:val="28"/>
          <w:lang w:eastAsia="zh-CN"/>
        </w:rPr>
        <w:t>石家庄铁道大学人才招聘网</w:t>
      </w:r>
      <w:r>
        <w:rPr>
          <w:rFonts w:hint="eastAsia" w:ascii="仿宋" w:hAnsi="仿宋" w:eastAsia="仿宋"/>
          <w:sz w:val="28"/>
          <w:szCs w:val="28"/>
        </w:rPr>
        <w:t>(https://zp.stdu.edu.cn/)面向社会公开发布招聘信息。</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hint="eastAsia" w:ascii="楷体" w:hAnsi="楷体" w:eastAsia="楷体" w:cs="楷体"/>
          <w:b/>
          <w:bCs/>
          <w:sz w:val="28"/>
          <w:szCs w:val="28"/>
        </w:rPr>
      </w:pPr>
      <w:r>
        <w:rPr>
          <w:rFonts w:hint="eastAsia" w:ascii="楷体" w:hAnsi="楷体" w:eastAsia="楷体" w:cs="楷体"/>
          <w:b/>
          <w:bCs/>
          <w:sz w:val="28"/>
          <w:szCs w:val="28"/>
        </w:rPr>
        <w:t>（</w:t>
      </w:r>
      <w:r>
        <w:rPr>
          <w:rFonts w:hint="eastAsia" w:ascii="楷体" w:hAnsi="楷体" w:eastAsia="楷体" w:cs="楷体"/>
          <w:b/>
          <w:bCs/>
          <w:sz w:val="28"/>
          <w:szCs w:val="28"/>
          <w:lang w:val="en-US" w:eastAsia="zh-CN"/>
        </w:rPr>
        <w:t>一</w:t>
      </w:r>
      <w:r>
        <w:rPr>
          <w:rFonts w:hint="eastAsia" w:ascii="楷体" w:hAnsi="楷体" w:eastAsia="楷体" w:cs="楷体"/>
          <w:b/>
          <w:bCs/>
          <w:sz w:val="28"/>
          <w:szCs w:val="28"/>
        </w:rPr>
        <w:t>）报名和资格审查</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hint="eastAsia"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网上报名。报名网址：河北省人事考试网（www.hebpta.com.cn）。报名程序、方法、要求</w:t>
      </w:r>
      <w:r>
        <w:rPr>
          <w:rFonts w:hint="eastAsia" w:ascii="仿宋" w:hAnsi="仿宋" w:eastAsia="仿宋"/>
          <w:sz w:val="28"/>
          <w:szCs w:val="28"/>
          <w:lang w:val="en-US" w:eastAsia="zh-CN"/>
        </w:rPr>
        <w:t>等请查阅《河北省省直事业单位2026年公开招聘（统一招聘）工作人员公告》</w:t>
      </w:r>
      <w:r>
        <w:rPr>
          <w:rFonts w:hint="eastAsia" w:ascii="仿宋" w:hAnsi="仿宋" w:eastAsia="仿宋"/>
          <w:sz w:val="28"/>
          <w:szCs w:val="28"/>
          <w:lang w:eastAsia="zh-CN"/>
        </w:rPr>
        <w:t>，</w:t>
      </w:r>
      <w:r>
        <w:rPr>
          <w:rFonts w:hint="eastAsia" w:ascii="仿宋" w:hAnsi="仿宋" w:eastAsia="仿宋"/>
          <w:sz w:val="28"/>
          <w:szCs w:val="28"/>
        </w:rPr>
        <w:t>不接收其他方式报名。</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ascii="仿宋" w:hAnsi="仿宋" w:eastAsia="仿宋"/>
          <w:b w:val="0"/>
          <w:bCs w:val="0"/>
          <w:sz w:val="28"/>
          <w:szCs w:val="28"/>
        </w:rPr>
      </w:pPr>
      <w:r>
        <w:rPr>
          <w:rFonts w:hint="eastAsia" w:ascii="仿宋" w:hAnsi="仿宋" w:eastAsia="仿宋"/>
          <w:b w:val="0"/>
          <w:bCs w:val="0"/>
          <w:sz w:val="28"/>
          <w:szCs w:val="28"/>
          <w:lang w:val="en-US" w:eastAsia="zh-CN"/>
        </w:rPr>
        <w:t>对报考资格的审查贯穿招聘全过程。在各环节发现报考者不符合报考资格条件的，取消其报考资格或者聘用资格。</w:t>
      </w:r>
    </w:p>
    <w:p>
      <w:pPr>
        <w:keepNext w:val="0"/>
        <w:keepLines w:val="0"/>
        <w:pageBreakBefore w:val="0"/>
        <w:widowControl w:val="0"/>
        <w:kinsoku/>
        <w:wordWrap/>
        <w:overflowPunct/>
        <w:topLinePunct w:val="0"/>
        <w:autoSpaceDE/>
        <w:autoSpaceDN/>
        <w:bidi w:val="0"/>
        <w:snapToGrid w:val="0"/>
        <w:spacing w:before="0" w:beforeLines="0" w:after="0" w:afterLines="0" w:line="240" w:lineRule="auto"/>
        <w:ind w:left="0" w:leftChars="0" w:right="0" w:rightChars="0" w:firstLine="648"/>
        <w:jc w:val="both"/>
        <w:textAlignment w:val="auto"/>
        <w:rPr>
          <w:rFonts w:ascii="仿宋" w:hAnsi="仿宋" w:eastAsia="仿宋"/>
          <w:b w:val="0"/>
          <w:bCs w:val="0"/>
          <w:sz w:val="28"/>
          <w:szCs w:val="28"/>
          <w:u w:val="single" w:color="auto"/>
          <w:em w:val="dot"/>
        </w:rPr>
      </w:pPr>
      <w:r>
        <w:rPr>
          <w:rFonts w:hint="eastAsia" w:ascii="仿宋" w:hAnsi="仿宋" w:eastAsia="仿宋"/>
          <w:b w:val="0"/>
          <w:bCs w:val="0"/>
          <w:sz w:val="28"/>
          <w:szCs w:val="28"/>
          <w:u w:val="none" w:color="auto"/>
          <w:lang w:val="en-US" w:eastAsia="zh-CN"/>
        </w:rPr>
        <w:t>2.</w:t>
      </w:r>
      <w:r>
        <w:rPr>
          <w:rFonts w:hint="eastAsia" w:ascii="仿宋" w:hAnsi="仿宋" w:eastAsia="仿宋"/>
          <w:b w:val="0"/>
          <w:bCs w:val="0"/>
          <w:sz w:val="28"/>
          <w:szCs w:val="28"/>
          <w:u w:val="none" w:color="auto"/>
        </w:rPr>
        <w:t>开考比例：岗位报考人数与招聘人数的比例不低于</w:t>
      </w:r>
      <w:r>
        <w:rPr>
          <w:rFonts w:hint="eastAsia" w:ascii="仿宋" w:hAnsi="仿宋" w:eastAsia="仿宋"/>
          <w:b w:val="0"/>
          <w:bCs w:val="0"/>
          <w:sz w:val="28"/>
          <w:szCs w:val="28"/>
          <w:lang w:val="en-US" w:eastAsia="zh-CN"/>
        </w:rPr>
        <w:t>3</w:t>
      </w:r>
      <w:r>
        <w:rPr>
          <w:rFonts w:hint="eastAsia" w:ascii="仿宋" w:hAnsi="仿宋" w:eastAsia="仿宋"/>
          <w:b w:val="0"/>
          <w:bCs w:val="0"/>
          <w:sz w:val="28"/>
          <w:szCs w:val="28"/>
          <w:u w:val="none" w:color="auto"/>
        </w:rPr>
        <w:t>：1，报名人数达不到开考比例的，减少该岗位招聘人数或取消该岗位招聘计划</w:t>
      </w:r>
      <w:r>
        <w:rPr>
          <w:rFonts w:hint="eastAsia" w:ascii="仿宋" w:hAnsi="仿宋" w:eastAsia="仿宋"/>
          <w:b w:val="0"/>
          <w:bCs w:val="0"/>
          <w:sz w:val="28"/>
          <w:szCs w:val="28"/>
          <w:u w:val="none" w:color="auto"/>
          <w:lang w:eastAsia="zh-CN"/>
        </w:rPr>
        <w:t>并通知应聘人员</w:t>
      </w:r>
      <w:r>
        <w:rPr>
          <w:rFonts w:hint="eastAsia" w:ascii="仿宋" w:hAnsi="仿宋" w:eastAsia="仿宋"/>
          <w:b w:val="0"/>
          <w:bCs w:val="0"/>
          <w:sz w:val="28"/>
          <w:szCs w:val="28"/>
          <w:u w:val="none" w:color="auto"/>
        </w:rPr>
        <w:t>。</w:t>
      </w:r>
      <w:r>
        <w:rPr>
          <w:rFonts w:hint="eastAsia" w:ascii="仿宋" w:hAnsi="仿宋" w:eastAsia="仿宋"/>
          <w:b w:val="0"/>
          <w:bCs w:val="0"/>
          <w:sz w:val="28"/>
          <w:szCs w:val="28"/>
          <w:u w:val="none" w:color="auto"/>
          <w:lang w:eastAsia="zh-CN"/>
        </w:rPr>
        <w:t>达不到开考比例取消招聘岗位的，报考该岗位的应聘人员可以在报名缴费结束后规定时间内改报一次其他符合条件的岗位，具体时间</w:t>
      </w:r>
      <w:r>
        <w:rPr>
          <w:rFonts w:hint="eastAsia" w:ascii="仿宋" w:hAnsi="仿宋" w:eastAsia="仿宋"/>
          <w:b w:val="0"/>
          <w:bCs w:val="0"/>
          <w:sz w:val="28"/>
          <w:szCs w:val="28"/>
          <w:u w:val="none" w:color="auto"/>
        </w:rPr>
        <w:t>见</w:t>
      </w:r>
      <w:r>
        <w:rPr>
          <w:rFonts w:hint="eastAsia" w:ascii="仿宋" w:hAnsi="仿宋" w:eastAsia="仿宋"/>
          <w:b w:val="0"/>
          <w:bCs w:val="0"/>
          <w:sz w:val="28"/>
          <w:szCs w:val="28"/>
          <w:u w:val="none" w:color="auto"/>
          <w:lang w:eastAsia="zh-CN"/>
        </w:rPr>
        <w:t>《河北省省直事业单位2026年公开招聘（统一招聘）工作人员公告》。</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准考证发放：由考生按照</w:t>
      </w:r>
      <w:r>
        <w:rPr>
          <w:rFonts w:hint="eastAsia" w:ascii="仿宋" w:hAnsi="仿宋" w:eastAsia="仿宋"/>
          <w:sz w:val="28"/>
          <w:szCs w:val="28"/>
          <w:lang w:eastAsia="zh-CN"/>
        </w:rPr>
        <w:t>《河北省省直事业单位2026年公开招聘（统一招聘）工作人员公告》</w:t>
      </w:r>
      <w:r>
        <w:rPr>
          <w:rFonts w:hint="eastAsia" w:ascii="仿宋" w:hAnsi="仿宋" w:eastAsia="仿宋"/>
          <w:sz w:val="28"/>
          <w:szCs w:val="28"/>
        </w:rPr>
        <w:t>自行下载打印。</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hint="eastAsia" w:ascii="楷体" w:hAnsi="楷体" w:eastAsia="楷体" w:cs="楷体"/>
          <w:b/>
          <w:bCs/>
          <w:sz w:val="28"/>
          <w:szCs w:val="28"/>
        </w:rPr>
      </w:pPr>
      <w:r>
        <w:rPr>
          <w:rFonts w:hint="eastAsia" w:ascii="楷体" w:hAnsi="楷体" w:eastAsia="楷体" w:cs="楷体"/>
          <w:b/>
          <w:bCs/>
          <w:sz w:val="28"/>
          <w:szCs w:val="28"/>
          <w:lang w:val="en-US" w:eastAsia="zh-CN"/>
        </w:rPr>
        <w:t>（二）</w:t>
      </w:r>
      <w:r>
        <w:rPr>
          <w:rFonts w:hint="eastAsia" w:ascii="楷体" w:hAnsi="楷体" w:eastAsia="楷体" w:cs="楷体"/>
          <w:b/>
          <w:bCs/>
          <w:sz w:val="28"/>
          <w:szCs w:val="28"/>
        </w:rPr>
        <w:t>笔试</w:t>
      </w:r>
    </w:p>
    <w:p>
      <w:pPr>
        <w:keepNext w:val="0"/>
        <w:keepLines w:val="0"/>
        <w:pageBreakBefore w:val="0"/>
        <w:widowControl w:val="0"/>
        <w:kinsoku/>
        <w:wordWrap/>
        <w:overflowPunct/>
        <w:topLinePunct w:val="0"/>
        <w:autoSpaceDE/>
        <w:autoSpaceDN/>
        <w:bidi w:val="0"/>
        <w:snapToGrid w:val="0"/>
        <w:spacing w:before="0" w:beforeLines="0" w:after="0" w:afterLines="0" w:line="240" w:lineRule="auto"/>
        <w:ind w:left="0" w:leftChars="0" w:right="0" w:rightChars="0" w:firstLine="648"/>
        <w:jc w:val="both"/>
        <w:textAlignment w:val="auto"/>
        <w:rPr>
          <w:rFonts w:ascii="仿宋" w:hAnsi="仿宋" w:eastAsia="仿宋"/>
          <w:sz w:val="28"/>
          <w:szCs w:val="28"/>
        </w:rPr>
      </w:pPr>
      <w:r>
        <w:rPr>
          <w:rFonts w:hint="eastAsia" w:ascii="仿宋" w:hAnsi="仿宋" w:eastAsia="仿宋"/>
          <w:sz w:val="28"/>
          <w:szCs w:val="28"/>
        </w:rPr>
        <w:t>笔试由</w:t>
      </w:r>
      <w:r>
        <w:rPr>
          <w:rFonts w:hint="eastAsia" w:ascii="仿宋" w:hAnsi="仿宋" w:eastAsia="仿宋"/>
          <w:sz w:val="28"/>
          <w:szCs w:val="28"/>
          <w:lang w:eastAsia="zh-CN"/>
        </w:rPr>
        <w:t>中共河北省委组织部</w:t>
      </w:r>
      <w:r>
        <w:rPr>
          <w:rFonts w:hint="eastAsia" w:ascii="仿宋" w:hAnsi="仿宋" w:eastAsia="仿宋"/>
          <w:sz w:val="28"/>
          <w:szCs w:val="28"/>
        </w:rPr>
        <w:t>、</w:t>
      </w:r>
      <w:r>
        <w:rPr>
          <w:rFonts w:hint="eastAsia" w:ascii="仿宋" w:hAnsi="仿宋" w:eastAsia="仿宋"/>
          <w:sz w:val="28"/>
          <w:szCs w:val="28"/>
          <w:lang w:eastAsia="zh-CN"/>
        </w:rPr>
        <w:t>河北</w:t>
      </w:r>
      <w:r>
        <w:rPr>
          <w:rFonts w:hint="eastAsia" w:ascii="仿宋" w:hAnsi="仿宋" w:eastAsia="仿宋"/>
          <w:sz w:val="28"/>
          <w:szCs w:val="28"/>
        </w:rPr>
        <w:t>省人力资源</w:t>
      </w:r>
      <w:r>
        <w:rPr>
          <w:rFonts w:hint="eastAsia" w:ascii="仿宋" w:hAnsi="仿宋" w:eastAsia="仿宋"/>
          <w:sz w:val="28"/>
          <w:szCs w:val="28"/>
          <w:lang w:eastAsia="zh-CN"/>
        </w:rPr>
        <w:t>和</w:t>
      </w:r>
      <w:r>
        <w:rPr>
          <w:rFonts w:hint="eastAsia" w:ascii="仿宋" w:hAnsi="仿宋" w:eastAsia="仿宋"/>
          <w:sz w:val="28"/>
          <w:szCs w:val="28"/>
        </w:rPr>
        <w:t>社会保障厅统一组织实施，时间、地点、考试内容、笔试成绩查询方式等相关信息见</w:t>
      </w:r>
      <w:r>
        <w:rPr>
          <w:rFonts w:hint="eastAsia" w:ascii="仿宋" w:hAnsi="仿宋" w:eastAsia="仿宋"/>
          <w:sz w:val="28"/>
          <w:szCs w:val="28"/>
          <w:lang w:eastAsia="zh-CN"/>
        </w:rPr>
        <w:t>《河北省省直事业单位2026年公开招聘（统一招聘）工作人员公告》</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hint="eastAsia" w:ascii="楷体" w:hAnsi="楷体" w:eastAsia="楷体" w:cs="楷体"/>
          <w:b/>
          <w:bCs/>
          <w:color w:val="auto"/>
          <w:sz w:val="28"/>
          <w:szCs w:val="28"/>
        </w:rPr>
      </w:pPr>
      <w:r>
        <w:rPr>
          <w:rFonts w:hint="eastAsia" w:ascii="楷体" w:hAnsi="楷体" w:eastAsia="楷体" w:cs="楷体"/>
          <w:b/>
          <w:bCs/>
          <w:color w:val="auto"/>
          <w:sz w:val="28"/>
          <w:szCs w:val="28"/>
          <w:lang w:eastAsia="zh-CN"/>
        </w:rPr>
        <w:t>（</w:t>
      </w:r>
      <w:r>
        <w:rPr>
          <w:rFonts w:hint="eastAsia" w:ascii="楷体" w:hAnsi="楷体" w:eastAsia="楷体" w:cs="楷体"/>
          <w:b/>
          <w:bCs/>
          <w:color w:val="auto"/>
          <w:sz w:val="28"/>
          <w:szCs w:val="28"/>
          <w:lang w:val="en-US" w:eastAsia="zh-CN"/>
        </w:rPr>
        <w:t>三</w:t>
      </w:r>
      <w:r>
        <w:rPr>
          <w:rFonts w:hint="eastAsia" w:ascii="楷体" w:hAnsi="楷体" w:eastAsia="楷体" w:cs="楷体"/>
          <w:b/>
          <w:bCs/>
          <w:color w:val="auto"/>
          <w:sz w:val="28"/>
          <w:szCs w:val="28"/>
          <w:lang w:eastAsia="zh-CN"/>
        </w:rPr>
        <w:t>）</w:t>
      </w:r>
      <w:r>
        <w:rPr>
          <w:rFonts w:hint="eastAsia" w:ascii="楷体" w:hAnsi="楷体" w:eastAsia="楷体" w:cs="楷体"/>
          <w:b/>
          <w:bCs/>
          <w:color w:val="auto"/>
          <w:sz w:val="28"/>
          <w:szCs w:val="28"/>
        </w:rPr>
        <w:t>面试</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w:t>
      </w:r>
      <w:r>
        <w:rPr>
          <w:rFonts w:hint="eastAsia" w:ascii="仿宋" w:hAnsi="仿宋" w:eastAsia="仿宋"/>
          <w:sz w:val="28"/>
          <w:szCs w:val="28"/>
        </w:rPr>
        <w:t>面试人选确定。依据笔试成绩在</w:t>
      </w:r>
      <w:r>
        <w:rPr>
          <w:rFonts w:hint="eastAsia" w:ascii="仿宋" w:hAnsi="仿宋" w:eastAsia="仿宋"/>
          <w:sz w:val="28"/>
          <w:szCs w:val="28"/>
          <w:lang w:val="en-US" w:eastAsia="zh-CN"/>
        </w:rPr>
        <w:t>最低合</w:t>
      </w:r>
      <w:r>
        <w:rPr>
          <w:rFonts w:hint="eastAsia" w:ascii="仿宋" w:hAnsi="仿宋" w:eastAsia="仿宋"/>
          <w:sz w:val="28"/>
          <w:szCs w:val="28"/>
        </w:rPr>
        <w:t>格线以上从高分到低分按计划招聘人数与进入面试人选</w:t>
      </w:r>
      <w:r>
        <w:rPr>
          <w:rFonts w:hint="eastAsia" w:ascii="仿宋" w:hAnsi="仿宋" w:eastAsia="仿宋"/>
          <w:color w:val="auto"/>
          <w:sz w:val="28"/>
          <w:szCs w:val="28"/>
        </w:rPr>
        <w:t>1：</w:t>
      </w:r>
      <w:r>
        <w:rPr>
          <w:rFonts w:hint="eastAsia" w:ascii="仿宋" w:hAnsi="仿宋" w:eastAsia="仿宋"/>
          <w:color w:val="auto"/>
          <w:sz w:val="28"/>
          <w:szCs w:val="28"/>
          <w:lang w:val="en-US" w:eastAsia="zh-CN"/>
        </w:rPr>
        <w:t>3</w:t>
      </w:r>
      <w:r>
        <w:rPr>
          <w:rFonts w:hint="eastAsia" w:ascii="仿宋" w:hAnsi="仿宋" w:eastAsia="仿宋"/>
          <w:sz w:val="28"/>
          <w:szCs w:val="28"/>
        </w:rPr>
        <w:t>的比例确定面试人选，比例内末位笔试总成绩并列的都进入面试。</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eastAsia="zh-CN"/>
        </w:rPr>
        <w:t>、</w:t>
      </w:r>
      <w:r>
        <w:rPr>
          <w:rFonts w:hint="eastAsia" w:ascii="仿宋" w:hAnsi="仿宋" w:eastAsia="仿宋"/>
          <w:sz w:val="28"/>
          <w:szCs w:val="28"/>
        </w:rPr>
        <w:t>面试时间和地点：另行通知。</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hint="eastAsia" w:ascii="仿宋" w:hAnsi="仿宋" w:eastAsia="仿宋"/>
          <w:strike w:val="0"/>
          <w:dstrike w:val="0"/>
          <w:color w:val="auto"/>
          <w:sz w:val="28"/>
          <w:szCs w:val="28"/>
        </w:rPr>
      </w:pPr>
      <w:r>
        <w:rPr>
          <w:rFonts w:hint="eastAsia" w:ascii="仿宋" w:hAnsi="仿宋" w:eastAsia="仿宋"/>
          <w:sz w:val="28"/>
          <w:szCs w:val="28"/>
        </w:rPr>
        <w:t>3</w:t>
      </w:r>
      <w:r>
        <w:rPr>
          <w:rFonts w:hint="eastAsia" w:ascii="仿宋" w:hAnsi="仿宋" w:eastAsia="仿宋"/>
          <w:sz w:val="28"/>
          <w:szCs w:val="28"/>
          <w:lang w:eastAsia="zh-CN"/>
        </w:rPr>
        <w:t>、</w:t>
      </w:r>
      <w:r>
        <w:rPr>
          <w:rFonts w:hint="eastAsia" w:ascii="仿宋" w:hAnsi="仿宋" w:eastAsia="仿宋"/>
          <w:sz w:val="28"/>
          <w:szCs w:val="28"/>
        </w:rPr>
        <w:t>面试方式。</w:t>
      </w:r>
      <w:r>
        <w:rPr>
          <w:rFonts w:hint="eastAsia" w:ascii="仿宋" w:hAnsi="仿宋" w:eastAsia="仿宋"/>
          <w:strike w:val="0"/>
          <w:dstrike w:val="0"/>
          <w:sz w:val="28"/>
          <w:szCs w:val="28"/>
          <w:lang w:val="en-US" w:eastAsia="zh-CN"/>
        </w:rPr>
        <w:t>党务管理岗、行政</w:t>
      </w:r>
      <w:r>
        <w:rPr>
          <w:rFonts w:hint="eastAsia" w:ascii="仿宋" w:hAnsi="仿宋" w:eastAsia="仿宋"/>
          <w:strike w:val="0"/>
          <w:dstrike w:val="0"/>
          <w:sz w:val="28"/>
          <w:szCs w:val="28"/>
        </w:rPr>
        <w:t>A岗、</w:t>
      </w:r>
      <w:r>
        <w:rPr>
          <w:rFonts w:hint="eastAsia" w:ascii="仿宋" w:hAnsi="仿宋" w:eastAsia="仿宋"/>
          <w:strike w:val="0"/>
          <w:dstrike w:val="0"/>
          <w:sz w:val="28"/>
          <w:szCs w:val="28"/>
          <w:lang w:val="en-US" w:eastAsia="zh-CN"/>
        </w:rPr>
        <w:t>行政</w:t>
      </w:r>
      <w:r>
        <w:rPr>
          <w:rFonts w:hint="eastAsia" w:ascii="仿宋" w:hAnsi="仿宋" w:eastAsia="仿宋"/>
          <w:strike w:val="0"/>
          <w:dstrike w:val="0"/>
          <w:sz w:val="28"/>
          <w:szCs w:val="28"/>
        </w:rPr>
        <w:t>B岗采取结构化面试方式进行，主要测试应聘人员的综合素质和相关能力；思政教师A岗</w:t>
      </w:r>
      <w:r>
        <w:rPr>
          <w:rFonts w:hint="eastAsia" w:ascii="仿宋" w:hAnsi="仿宋" w:eastAsia="仿宋"/>
          <w:strike w:val="0"/>
          <w:dstrike w:val="0"/>
          <w:sz w:val="28"/>
          <w:szCs w:val="28"/>
          <w:lang w:eastAsia="zh-CN"/>
        </w:rPr>
        <w:t>、思政教师</w:t>
      </w:r>
      <w:r>
        <w:rPr>
          <w:rFonts w:hint="eastAsia" w:ascii="仿宋" w:hAnsi="仿宋" w:eastAsia="仿宋"/>
          <w:strike w:val="0"/>
          <w:dstrike w:val="0"/>
          <w:sz w:val="28"/>
          <w:szCs w:val="28"/>
          <w:lang w:val="en-US" w:eastAsia="zh-CN"/>
        </w:rPr>
        <w:t>B</w:t>
      </w:r>
      <w:r>
        <w:rPr>
          <w:rFonts w:hint="eastAsia" w:ascii="仿宋" w:hAnsi="仿宋" w:eastAsia="仿宋"/>
          <w:strike w:val="0"/>
          <w:dstrike w:val="0"/>
          <w:sz w:val="28"/>
          <w:szCs w:val="28"/>
          <w:lang w:eastAsia="zh-CN"/>
        </w:rPr>
        <w:t>岗、</w:t>
      </w:r>
      <w:r>
        <w:rPr>
          <w:rFonts w:hint="eastAsia" w:ascii="仿宋" w:hAnsi="仿宋" w:eastAsia="仿宋"/>
          <w:strike w:val="0"/>
          <w:dstrike w:val="0"/>
          <w:color w:val="auto"/>
          <w:sz w:val="28"/>
          <w:szCs w:val="28"/>
          <w:lang w:val="en-US" w:eastAsia="zh-CN"/>
        </w:rPr>
        <w:t>心理教师岗采取试讲加答辩方式进行，主要测试应聘人员的专业素养及教学能力</w:t>
      </w:r>
      <w:r>
        <w:rPr>
          <w:rFonts w:hint="eastAsia" w:ascii="仿宋" w:hAnsi="仿宋" w:eastAsia="仿宋"/>
          <w:strike w:val="0"/>
          <w:dstrike w:val="0"/>
          <w:sz w:val="28"/>
          <w:szCs w:val="28"/>
          <w:lang w:val="en-US" w:eastAsia="zh-CN"/>
        </w:rPr>
        <w:t>；</w:t>
      </w:r>
      <w:r>
        <w:rPr>
          <w:rFonts w:hint="eastAsia" w:ascii="仿宋" w:hAnsi="仿宋" w:eastAsia="仿宋"/>
          <w:strike w:val="0"/>
          <w:dstrike w:val="0"/>
          <w:sz w:val="28"/>
          <w:szCs w:val="28"/>
        </w:rPr>
        <w:t>体育教师岗采取试讲加技能展示面试方式进行，主要测试应聘人员的授课能力和专业技能水平等素质。面试满分100分，最低合格分数线60分。面试当场打分，面试成绩采用“体操打分”方法，去掉一个最高分和一个最低分，其他分数的平均分为面试成绩。面试成绩当天在石家庄铁道大学公示栏张贴和</w:t>
      </w:r>
      <w:r>
        <w:rPr>
          <w:rFonts w:hint="eastAsia" w:ascii="仿宋" w:hAnsi="仿宋" w:eastAsia="仿宋"/>
          <w:strike w:val="0"/>
          <w:dstrike w:val="0"/>
          <w:sz w:val="28"/>
          <w:szCs w:val="28"/>
          <w:lang w:eastAsia="zh-CN"/>
        </w:rPr>
        <w:t>石家庄铁道大学人</w:t>
      </w:r>
      <w:r>
        <w:rPr>
          <w:rFonts w:hint="eastAsia" w:ascii="仿宋" w:hAnsi="仿宋" w:eastAsia="仿宋"/>
          <w:strike w:val="0"/>
          <w:dstrike w:val="0"/>
          <w:color w:val="auto"/>
          <w:sz w:val="28"/>
          <w:szCs w:val="28"/>
          <w:lang w:eastAsia="zh-CN"/>
        </w:rPr>
        <w:t>才招聘网</w:t>
      </w:r>
      <w:r>
        <w:rPr>
          <w:rFonts w:hint="eastAsia" w:ascii="仿宋" w:hAnsi="仿宋" w:eastAsia="仿宋"/>
          <w:strike w:val="0"/>
          <w:dstrike w:val="0"/>
          <w:color w:val="auto"/>
          <w:sz w:val="28"/>
          <w:szCs w:val="28"/>
        </w:rPr>
        <w:t>（https://zp.stdu.edu.cn/）公布。</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hint="eastAsia" w:ascii="仿宋" w:hAnsi="仿宋" w:eastAsia="仿宋"/>
          <w:color w:val="0000FF"/>
          <w:sz w:val="28"/>
          <w:szCs w:val="28"/>
          <w:u w:val="single" w:color="auto"/>
        </w:rPr>
      </w:pPr>
      <w:r>
        <w:rPr>
          <w:rFonts w:hint="eastAsia" w:ascii="仿宋" w:hAnsi="仿宋" w:eastAsia="仿宋"/>
          <w:color w:val="auto"/>
          <w:sz w:val="28"/>
          <w:szCs w:val="28"/>
        </w:rPr>
        <w:t>4</w:t>
      </w:r>
      <w:r>
        <w:rPr>
          <w:rFonts w:hint="eastAsia" w:ascii="仿宋" w:hAnsi="仿宋" w:eastAsia="仿宋"/>
          <w:color w:val="auto"/>
          <w:sz w:val="28"/>
          <w:szCs w:val="28"/>
          <w:lang w:eastAsia="zh-CN"/>
        </w:rPr>
        <w:t>、</w:t>
      </w:r>
      <w:r>
        <w:rPr>
          <w:rFonts w:hint="eastAsia" w:ascii="仿宋" w:hAnsi="仿宋" w:eastAsia="仿宋"/>
          <w:color w:val="auto"/>
          <w:sz w:val="28"/>
          <w:szCs w:val="28"/>
        </w:rPr>
        <w:t>资格复审</w:t>
      </w:r>
      <w:r>
        <w:rPr>
          <w:rFonts w:hint="eastAsia" w:ascii="仿宋" w:hAnsi="仿宋" w:eastAsia="仿宋"/>
          <w:b w:val="0"/>
          <w:bCs w:val="0"/>
          <w:color w:val="auto"/>
          <w:sz w:val="28"/>
          <w:szCs w:val="28"/>
        </w:rPr>
        <w:t>。</w:t>
      </w:r>
      <w:r>
        <w:rPr>
          <w:rFonts w:hint="eastAsia" w:ascii="仿宋" w:hAnsi="仿宋" w:eastAsia="仿宋"/>
          <w:color w:val="auto"/>
          <w:sz w:val="28"/>
          <w:szCs w:val="28"/>
        </w:rPr>
        <w:t>面试前，</w:t>
      </w:r>
      <w:r>
        <w:rPr>
          <w:rFonts w:hint="eastAsia" w:ascii="仿宋" w:hAnsi="仿宋" w:eastAsia="仿宋"/>
          <w:sz w:val="28"/>
          <w:szCs w:val="28"/>
        </w:rPr>
        <w:t>由招聘单位对参加面试人员进行资格条件复审。资格条件复审时，面试人员应按照招聘岗位资格条件要求提供本人身份证、</w:t>
      </w:r>
      <w:r>
        <w:rPr>
          <w:rFonts w:hint="eastAsia" w:ascii="仿宋" w:hAnsi="仿宋" w:eastAsia="仿宋"/>
          <w:sz w:val="28"/>
          <w:szCs w:val="28"/>
          <w:lang w:val="en-US" w:eastAsia="zh-CN"/>
        </w:rPr>
        <w:t>笔试</w:t>
      </w:r>
      <w:r>
        <w:rPr>
          <w:rFonts w:hint="eastAsia" w:ascii="仿宋" w:hAnsi="仿宋" w:eastAsia="仿宋"/>
          <w:sz w:val="28"/>
          <w:szCs w:val="28"/>
        </w:rPr>
        <w:t>准考证、毕业证、学位证、资格证</w:t>
      </w:r>
      <w:r>
        <w:rPr>
          <w:rFonts w:hint="eastAsia" w:ascii="仿宋" w:hAnsi="仿宋" w:eastAsia="仿宋"/>
          <w:sz w:val="28"/>
          <w:szCs w:val="28"/>
          <w:lang w:val="en-US" w:eastAsia="zh-CN"/>
        </w:rPr>
        <w:t>书</w:t>
      </w:r>
      <w:r>
        <w:rPr>
          <w:rFonts w:hint="eastAsia" w:ascii="仿宋" w:hAnsi="仿宋" w:eastAsia="仿宋"/>
          <w:sz w:val="28"/>
          <w:szCs w:val="28"/>
        </w:rPr>
        <w:t>和有关材料原件以及复印件。经复审不符合报名资格条件</w:t>
      </w:r>
      <w:r>
        <w:rPr>
          <w:rFonts w:hint="eastAsia" w:ascii="仿宋" w:hAnsi="仿宋" w:eastAsia="仿宋"/>
          <w:color w:val="auto"/>
          <w:sz w:val="28"/>
          <w:szCs w:val="28"/>
          <w:highlight w:val="none"/>
          <w:lang w:eastAsia="zh-CN"/>
        </w:rPr>
        <w:t>或放弃资格复审</w:t>
      </w:r>
      <w:r>
        <w:rPr>
          <w:rFonts w:hint="eastAsia" w:ascii="仿宋" w:hAnsi="仿宋" w:eastAsia="仿宋"/>
          <w:color w:val="auto"/>
          <w:sz w:val="28"/>
          <w:szCs w:val="28"/>
          <w:highlight w:val="none"/>
        </w:rPr>
        <w:t>的</w:t>
      </w:r>
      <w:r>
        <w:rPr>
          <w:rFonts w:hint="eastAsia" w:ascii="仿宋" w:hAnsi="仿宋" w:eastAsia="仿宋"/>
          <w:sz w:val="28"/>
          <w:szCs w:val="28"/>
        </w:rPr>
        <w:t>，取消面试人选资格。</w:t>
      </w:r>
      <w:r>
        <w:rPr>
          <w:rFonts w:hint="eastAsia" w:ascii="仿宋" w:hAnsi="仿宋" w:eastAsia="仿宋"/>
          <w:sz w:val="28"/>
          <w:szCs w:val="28"/>
          <w:lang w:val="en-US" w:eastAsia="zh-CN"/>
        </w:rPr>
        <w:t>在</w:t>
      </w:r>
      <w:r>
        <w:rPr>
          <w:rFonts w:hint="eastAsia" w:ascii="仿宋" w:hAnsi="仿宋" w:eastAsia="仿宋"/>
          <w:sz w:val="28"/>
          <w:szCs w:val="28"/>
        </w:rPr>
        <w:t>笔试成绩最低合格分数线以上报考同一岗位的人员中从高分到低分依次递补。</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hint="eastAsia" w:ascii="仿宋" w:hAnsi="仿宋" w:eastAsia="仿宋"/>
          <w:sz w:val="28"/>
          <w:szCs w:val="28"/>
        </w:rPr>
      </w:pPr>
      <w:r>
        <w:rPr>
          <w:rFonts w:hint="eastAsia" w:ascii="仿宋" w:hAnsi="仿宋" w:eastAsia="仿宋"/>
          <w:sz w:val="28"/>
          <w:szCs w:val="28"/>
        </w:rPr>
        <w:t>5</w:t>
      </w:r>
      <w:r>
        <w:rPr>
          <w:rFonts w:hint="eastAsia" w:ascii="仿宋" w:hAnsi="仿宋" w:eastAsia="仿宋"/>
          <w:sz w:val="28"/>
          <w:szCs w:val="28"/>
          <w:lang w:eastAsia="zh-CN"/>
        </w:rPr>
        <w:t>、</w:t>
      </w:r>
      <w:r>
        <w:rPr>
          <w:rFonts w:hint="eastAsia" w:ascii="仿宋" w:hAnsi="仿宋" w:eastAsia="仿宋"/>
          <w:sz w:val="28"/>
          <w:szCs w:val="28"/>
        </w:rPr>
        <w:t>总成绩合成。面试结束后，按笔试成绩、面试成绩两部分计算考试总成绩，总成绩满分100分，最低合格分数线</w:t>
      </w:r>
      <w:r>
        <w:rPr>
          <w:rFonts w:hint="eastAsia" w:ascii="仿宋" w:hAnsi="仿宋" w:eastAsia="仿宋"/>
          <w:sz w:val="28"/>
          <w:szCs w:val="28"/>
          <w:lang w:val="en-US" w:eastAsia="zh-CN"/>
        </w:rPr>
        <w:t>60</w:t>
      </w:r>
      <w:r>
        <w:rPr>
          <w:rFonts w:hint="eastAsia" w:ascii="仿宋" w:hAnsi="仿宋" w:eastAsia="仿宋"/>
          <w:sz w:val="28"/>
          <w:szCs w:val="28"/>
        </w:rPr>
        <w:t>分。</w:t>
      </w:r>
      <w:r>
        <w:rPr>
          <w:rFonts w:hint="eastAsia" w:ascii="仿宋" w:hAnsi="仿宋" w:eastAsia="仿宋"/>
          <w:sz w:val="28"/>
          <w:szCs w:val="28"/>
          <w:lang w:val="en-US" w:eastAsia="zh-CN"/>
        </w:rPr>
        <w:t>总成绩=</w:t>
      </w:r>
      <w:r>
        <w:rPr>
          <w:rFonts w:hint="eastAsia" w:ascii="仿宋" w:hAnsi="仿宋" w:eastAsia="仿宋"/>
          <w:sz w:val="28"/>
          <w:szCs w:val="28"/>
        </w:rPr>
        <w:t>笔试成绩÷</w:t>
      </w:r>
      <w:r>
        <w:rPr>
          <w:rFonts w:hint="eastAsia" w:ascii="仿宋" w:hAnsi="仿宋" w:eastAsia="仿宋"/>
          <w:sz w:val="28"/>
          <w:szCs w:val="28"/>
          <w:lang w:val="en-US" w:eastAsia="zh-CN"/>
        </w:rPr>
        <w:t>3</w:t>
      </w:r>
      <w:r>
        <w:rPr>
          <w:rFonts w:hint="eastAsia" w:ascii="仿宋" w:hAnsi="仿宋" w:eastAsia="仿宋"/>
          <w:sz w:val="28"/>
          <w:szCs w:val="28"/>
          <w:lang w:eastAsia="zh-CN"/>
        </w:rPr>
        <w:t>×</w:t>
      </w:r>
      <w:r>
        <w:rPr>
          <w:rFonts w:hint="eastAsia" w:ascii="仿宋" w:hAnsi="仿宋" w:eastAsia="仿宋"/>
          <w:sz w:val="28"/>
          <w:szCs w:val="28"/>
          <w:lang w:val="en-US" w:eastAsia="zh-CN"/>
        </w:rPr>
        <w:t>40</w:t>
      </w:r>
      <w:r>
        <w:rPr>
          <w:rFonts w:hint="eastAsia" w:ascii="仿宋" w:hAnsi="仿宋" w:eastAsia="仿宋"/>
          <w:sz w:val="28"/>
          <w:szCs w:val="28"/>
        </w:rPr>
        <w:t>%</w:t>
      </w:r>
      <w:r>
        <w:rPr>
          <w:rFonts w:hint="eastAsia" w:ascii="仿宋" w:hAnsi="仿宋" w:eastAsia="仿宋"/>
          <w:sz w:val="28"/>
          <w:szCs w:val="28"/>
          <w:lang w:val="en-US" w:eastAsia="zh-CN"/>
        </w:rPr>
        <w:t>+</w:t>
      </w:r>
      <w:r>
        <w:rPr>
          <w:rFonts w:hint="eastAsia" w:ascii="仿宋" w:hAnsi="仿宋" w:eastAsia="仿宋"/>
          <w:sz w:val="28"/>
          <w:szCs w:val="28"/>
        </w:rPr>
        <w:t>面试成绩×</w:t>
      </w:r>
      <w:r>
        <w:rPr>
          <w:rFonts w:hint="eastAsia" w:ascii="仿宋" w:hAnsi="仿宋" w:eastAsia="仿宋"/>
          <w:sz w:val="28"/>
          <w:szCs w:val="28"/>
          <w:lang w:val="en-US" w:eastAsia="zh-CN"/>
        </w:rPr>
        <w:t>60</w:t>
      </w:r>
      <w:r>
        <w:rPr>
          <w:rFonts w:hint="eastAsia" w:ascii="仿宋" w:hAnsi="仿宋" w:eastAsia="仿宋"/>
          <w:sz w:val="28"/>
          <w:szCs w:val="28"/>
        </w:rPr>
        <w:t>%，计算考生成绩时，保留小数点后两位。</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hint="eastAsia" w:ascii="楷体" w:hAnsi="楷体" w:eastAsia="楷体" w:cs="楷体"/>
          <w:b/>
          <w:bCs/>
          <w:color w:val="auto"/>
          <w:sz w:val="28"/>
          <w:szCs w:val="28"/>
        </w:rPr>
      </w:pPr>
      <w:r>
        <w:rPr>
          <w:rFonts w:hint="eastAsia" w:ascii="楷体" w:hAnsi="楷体" w:eastAsia="楷体" w:cs="楷体"/>
          <w:b/>
          <w:bCs/>
          <w:color w:val="auto"/>
          <w:sz w:val="28"/>
          <w:szCs w:val="28"/>
          <w:lang w:eastAsia="zh-CN"/>
        </w:rPr>
        <w:t>（</w:t>
      </w:r>
      <w:r>
        <w:rPr>
          <w:rFonts w:hint="eastAsia" w:ascii="楷体" w:hAnsi="楷体" w:eastAsia="楷体" w:cs="楷体"/>
          <w:b/>
          <w:bCs/>
          <w:color w:val="auto"/>
          <w:sz w:val="28"/>
          <w:szCs w:val="28"/>
          <w:lang w:val="en-US" w:eastAsia="zh-CN"/>
        </w:rPr>
        <w:t>四</w:t>
      </w:r>
      <w:r>
        <w:rPr>
          <w:rFonts w:hint="eastAsia" w:ascii="楷体" w:hAnsi="楷体" w:eastAsia="楷体" w:cs="楷体"/>
          <w:b/>
          <w:bCs/>
          <w:color w:val="auto"/>
          <w:sz w:val="28"/>
          <w:szCs w:val="28"/>
          <w:lang w:eastAsia="zh-CN"/>
        </w:rPr>
        <w:t>）</w:t>
      </w:r>
      <w:r>
        <w:rPr>
          <w:rFonts w:hint="eastAsia" w:ascii="楷体" w:hAnsi="楷体" w:eastAsia="楷体" w:cs="楷体"/>
          <w:b/>
          <w:bCs/>
          <w:color w:val="auto"/>
          <w:sz w:val="28"/>
          <w:szCs w:val="28"/>
        </w:rPr>
        <w:t>体检</w:t>
      </w:r>
      <w:r>
        <w:rPr>
          <w:rFonts w:hint="eastAsia" w:ascii="楷体" w:hAnsi="楷体" w:eastAsia="楷体" w:cs="楷体"/>
          <w:b/>
          <w:bCs/>
          <w:color w:val="auto"/>
          <w:sz w:val="28"/>
          <w:szCs w:val="28"/>
          <w:lang w:eastAsia="zh-CN"/>
        </w:rPr>
        <w:t>、</w:t>
      </w:r>
      <w:r>
        <w:rPr>
          <w:rFonts w:hint="eastAsia" w:ascii="楷体" w:hAnsi="楷体" w:eastAsia="楷体" w:cs="楷体"/>
          <w:b/>
          <w:bCs/>
          <w:color w:val="auto"/>
          <w:sz w:val="28"/>
          <w:szCs w:val="28"/>
        </w:rPr>
        <w:t>考</w:t>
      </w:r>
      <w:r>
        <w:rPr>
          <w:rFonts w:hint="eastAsia" w:ascii="楷体" w:hAnsi="楷体" w:eastAsia="楷体" w:cs="楷体"/>
          <w:b/>
          <w:bCs/>
          <w:color w:val="auto"/>
          <w:sz w:val="28"/>
          <w:szCs w:val="28"/>
          <w:lang w:val="en-US" w:eastAsia="zh-CN"/>
        </w:rPr>
        <w:t>察</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hint="eastAsia" w:ascii="仿宋" w:hAnsi="仿宋" w:eastAsia="仿宋"/>
          <w:b w:val="0"/>
          <w:bCs w:val="0"/>
          <w:sz w:val="28"/>
          <w:szCs w:val="28"/>
          <w:lang w:eastAsia="zh-CN"/>
        </w:rPr>
      </w:pPr>
      <w:r>
        <w:rPr>
          <w:rFonts w:hint="eastAsia" w:ascii="仿宋" w:hAnsi="仿宋" w:eastAsia="仿宋"/>
          <w:sz w:val="28"/>
          <w:szCs w:val="28"/>
        </w:rPr>
        <w:t>根据考生考试总成绩，按1：1比例在</w:t>
      </w:r>
      <w:r>
        <w:rPr>
          <w:rFonts w:hint="eastAsia" w:ascii="仿宋" w:hAnsi="仿宋" w:eastAsia="仿宋"/>
          <w:sz w:val="28"/>
          <w:szCs w:val="28"/>
          <w:lang w:val="en-US" w:eastAsia="zh-CN"/>
        </w:rPr>
        <w:t>最低合</w:t>
      </w:r>
      <w:r>
        <w:rPr>
          <w:rFonts w:hint="eastAsia" w:ascii="仿宋" w:hAnsi="仿宋" w:eastAsia="仿宋"/>
          <w:sz w:val="28"/>
          <w:szCs w:val="28"/>
        </w:rPr>
        <w:t>格线以上人员中从高分到低分确定参加</w:t>
      </w:r>
      <w:r>
        <w:rPr>
          <w:rFonts w:hint="eastAsia" w:ascii="仿宋" w:hAnsi="仿宋" w:eastAsia="仿宋"/>
          <w:sz w:val="28"/>
          <w:szCs w:val="28"/>
          <w:lang w:val="en-US" w:eastAsia="zh-CN"/>
        </w:rPr>
        <w:t>体</w:t>
      </w:r>
      <w:r>
        <w:rPr>
          <w:rFonts w:hint="eastAsia" w:ascii="仿宋" w:hAnsi="仿宋" w:eastAsia="仿宋"/>
          <w:b w:val="0"/>
          <w:bCs w:val="0"/>
          <w:sz w:val="28"/>
          <w:szCs w:val="28"/>
          <w:lang w:val="en-US" w:eastAsia="zh-CN"/>
        </w:rPr>
        <w:t>检</w:t>
      </w:r>
      <w:r>
        <w:rPr>
          <w:rFonts w:hint="eastAsia" w:ascii="仿宋" w:hAnsi="仿宋" w:eastAsia="仿宋"/>
          <w:b w:val="0"/>
          <w:bCs w:val="0"/>
          <w:sz w:val="28"/>
          <w:szCs w:val="28"/>
        </w:rPr>
        <w:t>人选。</w:t>
      </w:r>
      <w:r>
        <w:rPr>
          <w:rFonts w:hint="eastAsia" w:ascii="仿宋" w:hAnsi="仿宋" w:eastAsia="仿宋"/>
          <w:b w:val="0"/>
          <w:bCs w:val="0"/>
          <w:color w:val="auto"/>
          <w:sz w:val="28"/>
          <w:szCs w:val="28"/>
          <w:u w:val="none" w:color="auto"/>
        </w:rPr>
        <w:t>如比例内末位考生</w:t>
      </w:r>
      <w:r>
        <w:rPr>
          <w:rFonts w:hint="eastAsia" w:ascii="仿宋" w:hAnsi="仿宋" w:eastAsia="仿宋"/>
          <w:b w:val="0"/>
          <w:bCs w:val="0"/>
          <w:color w:val="auto"/>
          <w:sz w:val="28"/>
          <w:szCs w:val="28"/>
          <w:u w:val="none" w:color="auto"/>
          <w:lang w:eastAsia="zh-CN"/>
        </w:rPr>
        <w:t>考试总成绩相同</w:t>
      </w:r>
      <w:r>
        <w:rPr>
          <w:rFonts w:hint="eastAsia" w:ascii="仿宋" w:hAnsi="仿宋" w:eastAsia="仿宋"/>
          <w:b w:val="0"/>
          <w:bCs w:val="0"/>
          <w:color w:val="auto"/>
          <w:sz w:val="28"/>
          <w:szCs w:val="28"/>
          <w:u w:val="none" w:color="auto"/>
        </w:rPr>
        <w:t>，按以下顺序确定体检</w:t>
      </w:r>
      <w:r>
        <w:rPr>
          <w:rFonts w:hint="eastAsia" w:ascii="仿宋" w:hAnsi="仿宋" w:eastAsia="仿宋"/>
          <w:b w:val="0"/>
          <w:bCs w:val="0"/>
          <w:color w:val="auto"/>
          <w:sz w:val="28"/>
          <w:szCs w:val="28"/>
          <w:u w:val="none" w:color="auto"/>
          <w:lang w:eastAsia="zh-CN"/>
        </w:rPr>
        <w:t>人选</w:t>
      </w:r>
      <w:r>
        <w:rPr>
          <w:rFonts w:hint="eastAsia" w:ascii="仿宋" w:hAnsi="仿宋" w:eastAsia="仿宋"/>
          <w:b w:val="0"/>
          <w:bCs w:val="0"/>
          <w:color w:val="auto"/>
          <w:sz w:val="28"/>
          <w:szCs w:val="28"/>
          <w:u w:val="none" w:color="auto"/>
        </w:rPr>
        <w:t>：</w:t>
      </w:r>
      <w:r>
        <w:rPr>
          <w:rFonts w:hint="eastAsia" w:ascii="仿宋" w:hAnsi="仿宋" w:eastAsia="仿宋"/>
          <w:b w:val="0"/>
          <w:bCs w:val="0"/>
          <w:sz w:val="28"/>
          <w:szCs w:val="28"/>
          <w:u w:val="none" w:color="auto"/>
          <w:lang w:val="en-US" w:eastAsia="zh-CN"/>
        </w:rPr>
        <w:t>退役军人，烈士子女或配偶，学历（学位）较高者，报考残疾人能够胜任职位的残疾人，笔试成绩较高者，职业能力倾向测验成绩较高者（以下招聘程序如有需要递补的均按此顺序执行）。</w:t>
      </w:r>
      <w:r>
        <w:rPr>
          <w:rFonts w:hint="eastAsia" w:ascii="仿宋" w:hAnsi="仿宋" w:eastAsia="仿宋"/>
          <w:b w:val="0"/>
          <w:bCs w:val="0"/>
          <w:sz w:val="28"/>
          <w:szCs w:val="28"/>
          <w:lang w:val="en-US" w:eastAsia="zh-CN"/>
        </w:rPr>
        <w:t>体检工作</w:t>
      </w:r>
      <w:r>
        <w:rPr>
          <w:rFonts w:hint="eastAsia" w:ascii="仿宋" w:hAnsi="仿宋" w:eastAsia="仿宋"/>
          <w:b w:val="0"/>
          <w:bCs w:val="0"/>
          <w:sz w:val="28"/>
          <w:szCs w:val="28"/>
        </w:rPr>
        <w:t>由</w:t>
      </w:r>
      <w:r>
        <w:rPr>
          <w:rFonts w:hint="eastAsia" w:ascii="仿宋" w:hAnsi="仿宋" w:eastAsia="仿宋"/>
          <w:b w:val="0"/>
          <w:bCs w:val="0"/>
          <w:sz w:val="28"/>
          <w:szCs w:val="28"/>
          <w:lang w:val="en-US" w:eastAsia="zh-CN"/>
        </w:rPr>
        <w:t>石家庄铁道大学</w:t>
      </w:r>
      <w:r>
        <w:rPr>
          <w:rFonts w:hint="eastAsia" w:ascii="仿宋" w:hAnsi="仿宋" w:eastAsia="仿宋"/>
          <w:b w:val="0"/>
          <w:bCs w:val="0"/>
          <w:sz w:val="28"/>
          <w:szCs w:val="28"/>
        </w:rPr>
        <w:t>统一组织</w:t>
      </w:r>
      <w:r>
        <w:rPr>
          <w:rFonts w:hint="eastAsia" w:ascii="仿宋" w:hAnsi="仿宋" w:eastAsia="仿宋"/>
          <w:b w:val="0"/>
          <w:bCs w:val="0"/>
          <w:sz w:val="28"/>
          <w:szCs w:val="28"/>
          <w:lang w:eastAsia="zh-CN"/>
        </w:rPr>
        <w:t>，</w:t>
      </w:r>
      <w:r>
        <w:rPr>
          <w:rFonts w:hint="eastAsia" w:ascii="仿宋" w:hAnsi="仿宋" w:eastAsia="仿宋"/>
          <w:b w:val="0"/>
          <w:bCs w:val="0"/>
          <w:sz w:val="28"/>
          <w:szCs w:val="28"/>
        </w:rPr>
        <w:t>体检参照</w:t>
      </w:r>
      <w:r>
        <w:rPr>
          <w:rFonts w:hint="eastAsia" w:ascii="仿宋" w:hAnsi="仿宋" w:eastAsia="仿宋"/>
          <w:b w:val="0"/>
          <w:bCs w:val="0"/>
          <w:sz w:val="28"/>
          <w:szCs w:val="28"/>
          <w:lang w:val="en-US" w:eastAsia="zh-CN"/>
        </w:rPr>
        <w:t>现行</w:t>
      </w:r>
      <w:r>
        <w:rPr>
          <w:rFonts w:hint="eastAsia" w:ascii="仿宋" w:hAnsi="仿宋" w:eastAsia="仿宋"/>
          <w:b w:val="0"/>
          <w:bCs w:val="0"/>
          <w:sz w:val="28"/>
          <w:szCs w:val="28"/>
        </w:rPr>
        <w:t>公务员录用体检标准</w:t>
      </w:r>
      <w:r>
        <w:rPr>
          <w:rFonts w:hint="eastAsia" w:ascii="仿宋" w:hAnsi="仿宋" w:eastAsia="仿宋"/>
          <w:sz w:val="28"/>
          <w:szCs w:val="28"/>
        </w:rPr>
        <w:t>执行。</w:t>
      </w:r>
      <w:r>
        <w:rPr>
          <w:rFonts w:hint="eastAsia" w:ascii="仿宋" w:hAnsi="仿宋" w:eastAsia="仿宋"/>
          <w:b w:val="0"/>
          <w:bCs w:val="0"/>
          <w:sz w:val="28"/>
          <w:szCs w:val="28"/>
          <w:lang w:eastAsia="zh-CN"/>
        </w:rPr>
        <w:t>如考生在</w:t>
      </w:r>
      <w:r>
        <w:rPr>
          <w:rFonts w:hint="eastAsia" w:ascii="仿宋" w:hAnsi="仿宋" w:eastAsia="仿宋"/>
          <w:b w:val="0"/>
          <w:bCs w:val="0"/>
          <w:sz w:val="28"/>
          <w:szCs w:val="28"/>
          <w:lang w:val="en-US" w:eastAsia="zh-CN"/>
        </w:rPr>
        <w:t>妊娠期，放射性检查和部分妇科相关</w:t>
      </w:r>
      <w:r>
        <w:rPr>
          <w:rFonts w:hint="eastAsia" w:ascii="仿宋" w:hAnsi="仿宋" w:eastAsia="仿宋"/>
          <w:b w:val="0"/>
          <w:bCs w:val="0"/>
          <w:sz w:val="28"/>
          <w:szCs w:val="28"/>
          <w:lang w:eastAsia="zh-CN"/>
        </w:rPr>
        <w:t>体检项目可根据个人申请待生产后补检。</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hint="eastAsia" w:ascii="仿宋" w:hAnsi="仿宋" w:eastAsia="仿宋"/>
          <w:sz w:val="28"/>
          <w:szCs w:val="28"/>
        </w:rPr>
      </w:pPr>
      <w:r>
        <w:rPr>
          <w:rFonts w:hint="eastAsia" w:ascii="仿宋" w:hAnsi="仿宋" w:eastAsia="仿宋"/>
          <w:b w:val="0"/>
          <w:bCs w:val="0"/>
          <w:sz w:val="28"/>
          <w:szCs w:val="28"/>
          <w:lang w:val="en-US" w:eastAsia="zh-CN"/>
        </w:rPr>
        <w:t>体检</w:t>
      </w:r>
      <w:r>
        <w:rPr>
          <w:rFonts w:hint="eastAsia" w:ascii="仿宋" w:hAnsi="仿宋" w:eastAsia="仿宋"/>
          <w:b w:val="0"/>
          <w:bCs w:val="0"/>
          <w:sz w:val="28"/>
          <w:szCs w:val="28"/>
        </w:rPr>
        <w:t>合格的，由</w:t>
      </w:r>
      <w:r>
        <w:rPr>
          <w:rFonts w:hint="eastAsia" w:ascii="仿宋" w:hAnsi="仿宋" w:eastAsia="仿宋"/>
          <w:b w:val="0"/>
          <w:bCs w:val="0"/>
          <w:sz w:val="28"/>
          <w:szCs w:val="28"/>
          <w:lang w:val="en-US" w:eastAsia="zh-CN"/>
        </w:rPr>
        <w:t>石家庄铁道大学</w:t>
      </w:r>
      <w:r>
        <w:rPr>
          <w:rFonts w:hint="eastAsia" w:ascii="仿宋" w:hAnsi="仿宋" w:eastAsia="仿宋"/>
          <w:b w:val="0"/>
          <w:bCs w:val="0"/>
          <w:color w:val="auto"/>
          <w:sz w:val="28"/>
          <w:szCs w:val="28"/>
        </w:rPr>
        <w:t>人事处</w:t>
      </w:r>
      <w:r>
        <w:rPr>
          <w:rFonts w:hint="eastAsia" w:ascii="仿宋" w:hAnsi="仿宋" w:eastAsia="仿宋"/>
          <w:b w:val="0"/>
          <w:bCs w:val="0"/>
          <w:sz w:val="28"/>
          <w:szCs w:val="28"/>
        </w:rPr>
        <w:t>对其思想政治表现、道德品质、业务能力、工作实绩等情况进行考</w:t>
      </w:r>
      <w:r>
        <w:rPr>
          <w:rFonts w:hint="eastAsia" w:ascii="仿宋" w:hAnsi="仿宋" w:eastAsia="仿宋"/>
          <w:b w:val="0"/>
          <w:bCs w:val="0"/>
          <w:sz w:val="28"/>
          <w:szCs w:val="28"/>
          <w:lang w:val="en-US" w:eastAsia="zh-CN"/>
        </w:rPr>
        <w:t>察</w:t>
      </w:r>
      <w:r>
        <w:rPr>
          <w:rFonts w:hint="eastAsia" w:ascii="仿宋" w:hAnsi="仿宋" w:eastAsia="仿宋"/>
          <w:b w:val="0"/>
          <w:bCs w:val="0"/>
          <w:sz w:val="28"/>
          <w:szCs w:val="28"/>
        </w:rPr>
        <w:t>，并对其资格条件进行复查。体检</w:t>
      </w:r>
      <w:r>
        <w:rPr>
          <w:rFonts w:hint="eastAsia" w:ascii="仿宋" w:hAnsi="仿宋" w:eastAsia="仿宋"/>
          <w:b w:val="0"/>
          <w:bCs w:val="0"/>
          <w:sz w:val="28"/>
          <w:szCs w:val="28"/>
          <w:lang w:eastAsia="zh-CN"/>
        </w:rPr>
        <w:t>、</w:t>
      </w:r>
      <w:r>
        <w:rPr>
          <w:rFonts w:hint="eastAsia" w:ascii="仿宋" w:hAnsi="仿宋" w:eastAsia="仿宋"/>
          <w:b w:val="0"/>
          <w:bCs w:val="0"/>
          <w:sz w:val="28"/>
          <w:szCs w:val="28"/>
        </w:rPr>
        <w:t>考</w:t>
      </w:r>
      <w:r>
        <w:rPr>
          <w:rFonts w:hint="eastAsia" w:ascii="仿宋" w:hAnsi="仿宋" w:eastAsia="仿宋"/>
          <w:b w:val="0"/>
          <w:bCs w:val="0"/>
          <w:sz w:val="28"/>
          <w:szCs w:val="28"/>
          <w:lang w:val="en-US" w:eastAsia="zh-CN"/>
        </w:rPr>
        <w:t>察</w:t>
      </w:r>
      <w:r>
        <w:rPr>
          <w:rFonts w:hint="eastAsia" w:ascii="仿宋" w:hAnsi="仿宋" w:eastAsia="仿宋"/>
          <w:b w:val="0"/>
          <w:bCs w:val="0"/>
          <w:sz w:val="28"/>
          <w:szCs w:val="28"/>
        </w:rPr>
        <w:t>不合格</w:t>
      </w:r>
      <w:r>
        <w:rPr>
          <w:rFonts w:hint="eastAsia" w:ascii="仿宋" w:hAnsi="仿宋" w:eastAsia="仿宋"/>
          <w:b w:val="0"/>
          <w:bCs w:val="0"/>
          <w:sz w:val="28"/>
          <w:szCs w:val="28"/>
          <w:highlight w:val="none"/>
          <w:lang w:eastAsia="zh-CN"/>
        </w:rPr>
        <w:t>或者放弃的</w:t>
      </w:r>
      <w:r>
        <w:rPr>
          <w:rFonts w:hint="eastAsia" w:ascii="仿宋" w:hAnsi="仿宋" w:eastAsia="仿宋"/>
          <w:b w:val="0"/>
          <w:bCs w:val="0"/>
          <w:sz w:val="28"/>
          <w:szCs w:val="28"/>
        </w:rPr>
        <w:t>，取消拟聘人选资格，并从报考同一岗位考试总成绩在</w:t>
      </w:r>
      <w:r>
        <w:rPr>
          <w:rFonts w:hint="eastAsia" w:ascii="仿宋" w:hAnsi="仿宋" w:eastAsia="仿宋"/>
          <w:b w:val="0"/>
          <w:bCs w:val="0"/>
          <w:sz w:val="28"/>
          <w:szCs w:val="28"/>
          <w:lang w:val="en-US" w:eastAsia="zh-CN"/>
        </w:rPr>
        <w:t>合</w:t>
      </w:r>
      <w:r>
        <w:rPr>
          <w:rFonts w:hint="eastAsia" w:ascii="仿宋" w:hAnsi="仿宋" w:eastAsia="仿宋"/>
          <w:b w:val="0"/>
          <w:bCs w:val="0"/>
          <w:sz w:val="28"/>
          <w:szCs w:val="28"/>
        </w:rPr>
        <w:t>格线以上的人员中从高分到低分依次递补</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hint="eastAsia" w:ascii="楷体" w:hAnsi="楷体" w:eastAsia="楷体" w:cs="楷体"/>
          <w:b/>
          <w:bCs/>
          <w:color w:val="auto"/>
          <w:sz w:val="28"/>
          <w:szCs w:val="28"/>
        </w:rPr>
      </w:pPr>
      <w:r>
        <w:rPr>
          <w:rFonts w:hint="eastAsia" w:ascii="楷体" w:hAnsi="楷体" w:eastAsia="楷体" w:cs="楷体"/>
          <w:b/>
          <w:bCs/>
          <w:color w:val="auto"/>
          <w:sz w:val="28"/>
          <w:szCs w:val="28"/>
          <w:lang w:eastAsia="zh-CN"/>
        </w:rPr>
        <w:t>（</w:t>
      </w:r>
      <w:r>
        <w:rPr>
          <w:rFonts w:hint="eastAsia" w:ascii="楷体" w:hAnsi="楷体" w:eastAsia="楷体" w:cs="楷体"/>
          <w:b/>
          <w:bCs/>
          <w:color w:val="auto"/>
          <w:sz w:val="28"/>
          <w:szCs w:val="28"/>
          <w:lang w:val="en-US" w:eastAsia="zh-CN"/>
        </w:rPr>
        <w:t>五</w:t>
      </w:r>
      <w:r>
        <w:rPr>
          <w:rFonts w:hint="eastAsia" w:ascii="楷体" w:hAnsi="楷体" w:eastAsia="楷体" w:cs="楷体"/>
          <w:b/>
          <w:bCs/>
          <w:color w:val="auto"/>
          <w:sz w:val="28"/>
          <w:szCs w:val="28"/>
          <w:lang w:eastAsia="zh-CN"/>
        </w:rPr>
        <w:t>）</w:t>
      </w:r>
      <w:r>
        <w:rPr>
          <w:rFonts w:hint="eastAsia" w:ascii="楷体" w:hAnsi="楷体" w:eastAsia="楷体" w:cs="楷体"/>
          <w:b/>
          <w:bCs/>
          <w:color w:val="auto"/>
          <w:sz w:val="28"/>
          <w:szCs w:val="28"/>
        </w:rPr>
        <w:t>公示</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ascii="仿宋" w:hAnsi="仿宋" w:eastAsia="仿宋"/>
          <w:sz w:val="28"/>
          <w:szCs w:val="28"/>
        </w:rPr>
      </w:pPr>
      <w:r>
        <w:rPr>
          <w:rFonts w:hint="eastAsia" w:ascii="仿宋" w:hAnsi="仿宋" w:eastAsia="仿宋"/>
          <w:sz w:val="28"/>
          <w:szCs w:val="28"/>
          <w:lang w:val="en-US" w:eastAsia="zh-CN"/>
        </w:rPr>
        <w:t>经考察、体检合格的，确定为拟聘用人选，</w:t>
      </w:r>
      <w:r>
        <w:rPr>
          <w:rFonts w:hint="eastAsia" w:ascii="仿宋" w:hAnsi="仿宋" w:eastAsia="仿宋"/>
          <w:sz w:val="28"/>
          <w:szCs w:val="28"/>
        </w:rPr>
        <w:t>在</w:t>
      </w:r>
      <w:r>
        <w:rPr>
          <w:rFonts w:hint="eastAsia" w:ascii="仿宋" w:hAnsi="仿宋" w:eastAsia="仿宋"/>
          <w:sz w:val="28"/>
          <w:szCs w:val="28"/>
          <w:lang w:eastAsia="zh-CN"/>
        </w:rPr>
        <w:t>河北人社网（http</w:t>
      </w:r>
      <w:r>
        <w:rPr>
          <w:rFonts w:hint="eastAsia" w:ascii="仿宋" w:hAnsi="仿宋" w:eastAsia="仿宋"/>
          <w:sz w:val="28"/>
          <w:szCs w:val="28"/>
          <w:lang w:val="en-US" w:eastAsia="zh-CN"/>
        </w:rPr>
        <w:t>s</w:t>
      </w:r>
      <w:r>
        <w:rPr>
          <w:rFonts w:hint="eastAsia" w:ascii="仿宋" w:hAnsi="仿宋" w:eastAsia="仿宋"/>
          <w:sz w:val="28"/>
          <w:szCs w:val="28"/>
          <w:lang w:eastAsia="zh-CN"/>
        </w:rPr>
        <w:t>://rst.hebei.gov.cn）</w:t>
      </w:r>
      <w:r>
        <w:rPr>
          <w:rFonts w:hint="eastAsia" w:ascii="仿宋" w:hAnsi="仿宋" w:eastAsia="仿宋"/>
          <w:sz w:val="28"/>
          <w:szCs w:val="28"/>
        </w:rPr>
        <w:t>、</w:t>
      </w:r>
      <w:r>
        <w:rPr>
          <w:rFonts w:hint="eastAsia" w:ascii="仿宋" w:hAnsi="仿宋" w:eastAsia="仿宋"/>
          <w:sz w:val="28"/>
          <w:szCs w:val="28"/>
          <w:lang w:eastAsia="zh-CN"/>
        </w:rPr>
        <w:t>石家庄铁道大学人才招聘网（https://zp.stdu.edu.cn/）、石家庄铁道大学公示栏进行公示，</w:t>
      </w:r>
      <w:r>
        <w:rPr>
          <w:rFonts w:hint="eastAsia" w:ascii="仿宋" w:hAnsi="仿宋" w:eastAsia="仿宋"/>
          <w:sz w:val="28"/>
          <w:szCs w:val="28"/>
        </w:rPr>
        <w:t>公示期</w:t>
      </w:r>
      <w:r>
        <w:rPr>
          <w:rFonts w:hint="eastAsia" w:ascii="仿宋" w:hAnsi="仿宋" w:eastAsia="仿宋"/>
          <w:color w:val="auto"/>
          <w:sz w:val="28"/>
          <w:szCs w:val="28"/>
          <w:highlight w:val="none"/>
          <w:lang w:val="en-US" w:eastAsia="zh-CN"/>
        </w:rPr>
        <w:t>5</w:t>
      </w:r>
      <w:r>
        <w:rPr>
          <w:rFonts w:hint="eastAsia" w:ascii="仿宋" w:hAnsi="仿宋" w:eastAsia="仿宋"/>
          <w:sz w:val="28"/>
          <w:szCs w:val="28"/>
        </w:rPr>
        <w:t>个工作日。</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hint="eastAsia" w:ascii="楷体" w:hAnsi="楷体" w:eastAsia="楷体" w:cs="楷体"/>
          <w:b/>
          <w:bCs/>
          <w:color w:val="auto"/>
          <w:sz w:val="28"/>
          <w:szCs w:val="28"/>
        </w:rPr>
      </w:pPr>
      <w:r>
        <w:rPr>
          <w:rFonts w:hint="eastAsia" w:ascii="楷体" w:hAnsi="楷体" w:eastAsia="楷体" w:cs="楷体"/>
          <w:b/>
          <w:bCs/>
          <w:color w:val="auto"/>
          <w:sz w:val="28"/>
          <w:szCs w:val="28"/>
          <w:lang w:eastAsia="zh-CN"/>
        </w:rPr>
        <w:t>（</w:t>
      </w:r>
      <w:r>
        <w:rPr>
          <w:rFonts w:hint="eastAsia" w:ascii="楷体" w:hAnsi="楷体" w:eastAsia="楷体" w:cs="楷体"/>
          <w:b/>
          <w:bCs/>
          <w:color w:val="auto"/>
          <w:sz w:val="28"/>
          <w:szCs w:val="28"/>
          <w:lang w:val="en-US" w:eastAsia="zh-CN"/>
        </w:rPr>
        <w:t>六</w:t>
      </w:r>
      <w:r>
        <w:rPr>
          <w:rFonts w:hint="eastAsia" w:ascii="楷体" w:hAnsi="楷体" w:eastAsia="楷体" w:cs="楷体"/>
          <w:b/>
          <w:bCs/>
          <w:color w:val="auto"/>
          <w:sz w:val="28"/>
          <w:szCs w:val="28"/>
          <w:lang w:eastAsia="zh-CN"/>
        </w:rPr>
        <w:t>）</w:t>
      </w:r>
      <w:r>
        <w:rPr>
          <w:rFonts w:hint="eastAsia" w:ascii="楷体" w:hAnsi="楷体" w:eastAsia="楷体" w:cs="楷体"/>
          <w:b/>
          <w:bCs/>
          <w:color w:val="auto"/>
          <w:sz w:val="28"/>
          <w:szCs w:val="28"/>
        </w:rPr>
        <w:t>聘用</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jc w:val="both"/>
        <w:textAlignment w:val="auto"/>
        <w:outlineLvl w:val="9"/>
        <w:rPr>
          <w:rFonts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highlight w:val="none"/>
          <w:lang w:val="en-US" w:eastAsia="zh-CN"/>
        </w:rPr>
        <w:t>拟聘人选在公示期间放弃聘用</w:t>
      </w:r>
      <w:r>
        <w:rPr>
          <w:rFonts w:hint="eastAsia" w:ascii="仿宋" w:hAnsi="仿宋" w:eastAsia="仿宋"/>
          <w:b w:val="0"/>
          <w:bCs w:val="0"/>
          <w:sz w:val="28"/>
          <w:szCs w:val="28"/>
          <w:highlight w:val="none"/>
          <w:lang w:val="en-US" w:eastAsia="zh-CN"/>
        </w:rPr>
        <w:t>的，</w:t>
      </w:r>
      <w:r>
        <w:rPr>
          <w:rFonts w:hint="eastAsia" w:ascii="仿宋" w:hAnsi="仿宋" w:eastAsia="仿宋"/>
          <w:b w:val="0"/>
          <w:bCs w:val="0"/>
          <w:sz w:val="28"/>
          <w:szCs w:val="28"/>
          <w:highlight w:val="none"/>
        </w:rPr>
        <w:t>从</w:t>
      </w:r>
      <w:r>
        <w:rPr>
          <w:rFonts w:hint="eastAsia" w:ascii="仿宋" w:hAnsi="仿宋" w:eastAsia="仿宋"/>
          <w:b w:val="0"/>
          <w:bCs w:val="0"/>
          <w:sz w:val="28"/>
          <w:szCs w:val="28"/>
        </w:rPr>
        <w:t>报考同一岗位考试总成绩在</w:t>
      </w:r>
      <w:r>
        <w:rPr>
          <w:rFonts w:hint="eastAsia" w:ascii="仿宋" w:hAnsi="仿宋" w:eastAsia="仿宋"/>
          <w:b w:val="0"/>
          <w:bCs w:val="0"/>
          <w:sz w:val="28"/>
          <w:szCs w:val="28"/>
          <w:lang w:val="en-US" w:eastAsia="zh-CN"/>
        </w:rPr>
        <w:t>合</w:t>
      </w:r>
      <w:r>
        <w:rPr>
          <w:rFonts w:hint="eastAsia" w:ascii="仿宋" w:hAnsi="仿宋" w:eastAsia="仿宋"/>
          <w:b w:val="0"/>
          <w:bCs w:val="0"/>
          <w:sz w:val="28"/>
          <w:szCs w:val="28"/>
        </w:rPr>
        <w:t>格线以上</w:t>
      </w:r>
      <w:r>
        <w:rPr>
          <w:rFonts w:hint="eastAsia" w:ascii="仿宋" w:hAnsi="仿宋" w:eastAsia="仿宋"/>
          <w:b w:val="0"/>
          <w:bCs w:val="0"/>
          <w:sz w:val="28"/>
          <w:szCs w:val="28"/>
          <w:highlight w:val="none"/>
        </w:rPr>
        <w:t>的人员中从高分到低分依次递补</w:t>
      </w:r>
      <w:r>
        <w:rPr>
          <w:rFonts w:hint="eastAsia" w:ascii="仿宋" w:hAnsi="仿宋" w:eastAsia="仿宋"/>
          <w:sz w:val="28"/>
          <w:szCs w:val="28"/>
          <w:highlight w:val="none"/>
          <w:lang w:eastAsia="zh-CN"/>
        </w:rPr>
        <w:t>。</w:t>
      </w:r>
      <w:r>
        <w:rPr>
          <w:rFonts w:hint="eastAsia" w:ascii="仿宋" w:hAnsi="仿宋" w:eastAsia="仿宋"/>
          <w:sz w:val="28"/>
          <w:szCs w:val="28"/>
          <w:lang w:val="en-US" w:eastAsia="zh-CN"/>
        </w:rPr>
        <w:t>对公示期满无异议的，按程序办理相关聘用手续，签订聘用合同。</w:t>
      </w:r>
      <w:r>
        <w:rPr>
          <w:rFonts w:hint="eastAsia" w:ascii="仿宋" w:hAnsi="仿宋" w:eastAsia="仿宋"/>
          <w:sz w:val="28"/>
          <w:szCs w:val="28"/>
        </w:rPr>
        <w:t>被聘用人员</w:t>
      </w:r>
      <w:r>
        <w:rPr>
          <w:rFonts w:hint="eastAsia" w:ascii="仿宋" w:hAnsi="仿宋" w:eastAsia="仿宋"/>
          <w:sz w:val="28"/>
          <w:szCs w:val="28"/>
          <w:u w:val="none" w:color="auto"/>
        </w:rPr>
        <w:t>按</w:t>
      </w:r>
      <w:r>
        <w:rPr>
          <w:rFonts w:hint="eastAsia" w:ascii="仿宋" w:hAnsi="仿宋" w:eastAsia="仿宋"/>
          <w:sz w:val="28"/>
          <w:szCs w:val="28"/>
          <w:u w:val="none" w:color="auto"/>
          <w:lang w:val="en-US" w:eastAsia="zh-CN"/>
        </w:rPr>
        <w:t>相关</w:t>
      </w:r>
      <w:r>
        <w:rPr>
          <w:rFonts w:hint="eastAsia" w:ascii="仿宋" w:hAnsi="仿宋" w:eastAsia="仿宋"/>
          <w:sz w:val="28"/>
          <w:szCs w:val="28"/>
          <w:u w:val="none" w:color="auto"/>
        </w:rPr>
        <w:t>规定</w:t>
      </w:r>
      <w:r>
        <w:rPr>
          <w:rFonts w:hint="eastAsia" w:ascii="仿宋" w:hAnsi="仿宋" w:eastAsia="仿宋"/>
          <w:sz w:val="28"/>
          <w:szCs w:val="28"/>
        </w:rPr>
        <w:t>实行试用期，试用期一并计算在聘用合同期限内。试用期满考核合格的，予以正式聘用，不合格的，取消聘用。</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636"/>
        <w:jc w:val="both"/>
        <w:textAlignment w:val="auto"/>
        <w:rPr>
          <w:rFonts w:hint="eastAsia" w:ascii="黑体" w:hAnsi="黑体" w:eastAsia="黑体"/>
          <w:sz w:val="28"/>
          <w:szCs w:val="28"/>
        </w:rPr>
      </w:pPr>
      <w:r>
        <w:rPr>
          <w:rFonts w:hint="eastAsia" w:ascii="黑体" w:hAnsi="黑体" w:eastAsia="黑体"/>
          <w:sz w:val="28"/>
          <w:szCs w:val="28"/>
        </w:rPr>
        <w:t>六、</w:t>
      </w:r>
      <w:r>
        <w:rPr>
          <w:rFonts w:hint="eastAsia" w:ascii="黑体" w:hAnsi="黑体" w:eastAsia="黑体"/>
          <w:sz w:val="28"/>
          <w:szCs w:val="28"/>
          <w:lang w:eastAsia="zh-CN"/>
        </w:rPr>
        <w:t>其他事项</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hint="eastAsia" w:ascii="仿宋" w:hAnsi="仿宋" w:eastAsia="仿宋"/>
          <w:color w:val="0000FF"/>
          <w:sz w:val="28"/>
          <w:szCs w:val="28"/>
          <w:u w:val="none" w:color="auto"/>
          <w:lang w:val="en-US" w:eastAsia="zh-CN"/>
        </w:rPr>
      </w:pPr>
      <w:r>
        <w:rPr>
          <w:rFonts w:hint="eastAsia" w:ascii="仿宋" w:hAnsi="仿宋" w:eastAsia="仿宋"/>
          <w:color w:val="auto"/>
          <w:sz w:val="28"/>
          <w:szCs w:val="28"/>
          <w:u w:val="none" w:color="auto"/>
          <w:lang w:val="en-US" w:eastAsia="zh-CN"/>
        </w:rPr>
        <w:t>通过河北人社网（</w:t>
      </w:r>
      <w:r>
        <w:rPr>
          <w:rFonts w:hint="eastAsia" w:ascii="仿宋" w:hAnsi="仿宋" w:eastAsia="仿宋"/>
          <w:color w:val="auto"/>
          <w:sz w:val="28"/>
          <w:szCs w:val="28"/>
          <w:u w:val="none" w:color="auto"/>
        </w:rPr>
        <w:t>http</w:t>
      </w:r>
      <w:r>
        <w:rPr>
          <w:rFonts w:hint="eastAsia" w:ascii="仿宋" w:hAnsi="仿宋" w:eastAsia="仿宋"/>
          <w:color w:val="auto"/>
          <w:sz w:val="28"/>
          <w:szCs w:val="28"/>
          <w:u w:val="none" w:color="auto"/>
          <w:lang w:val="en-US" w:eastAsia="zh-CN"/>
        </w:rPr>
        <w:t>s</w:t>
      </w:r>
      <w:r>
        <w:rPr>
          <w:rFonts w:hint="eastAsia" w:ascii="仿宋" w:hAnsi="仿宋" w:eastAsia="仿宋"/>
          <w:color w:val="auto"/>
          <w:sz w:val="28"/>
          <w:szCs w:val="28"/>
          <w:u w:val="none" w:color="auto"/>
        </w:rPr>
        <w:t>://rst.hebei.gov.</w:t>
      </w:r>
      <w:r>
        <w:rPr>
          <w:rFonts w:hint="eastAsia" w:ascii="仿宋" w:hAnsi="仿宋" w:eastAsia="仿宋"/>
          <w:color w:val="auto"/>
          <w:sz w:val="28"/>
          <w:szCs w:val="28"/>
          <w:u w:val="none" w:color="auto"/>
          <w:lang w:eastAsia="zh-CN"/>
        </w:rPr>
        <w:t>cn</w:t>
      </w:r>
      <w:r>
        <w:rPr>
          <w:rFonts w:hint="eastAsia" w:ascii="仿宋" w:hAnsi="仿宋" w:eastAsia="仿宋"/>
          <w:color w:val="auto"/>
          <w:sz w:val="28"/>
          <w:szCs w:val="28"/>
          <w:u w:val="none" w:color="auto"/>
          <w:lang w:val="en-US" w:eastAsia="zh-CN"/>
        </w:rPr>
        <w:t>）面向社会公开发布招聘信息；通过石家庄铁道大学人才招聘网（https://zp.stdu.edu.cn/）公布招聘过程中的面试成绩、资格复审时间和地点、面试时间和地点、体检人员名单等信息。请考生注意查看相关信息。</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hint="eastAsia" w:ascii="仿宋" w:hAnsi="仿宋" w:eastAsia="仿宋"/>
          <w:color w:val="auto"/>
          <w:sz w:val="28"/>
          <w:szCs w:val="28"/>
          <w:u w:val="none" w:color="auto"/>
          <w:lang w:val="en-US" w:eastAsia="zh-CN"/>
        </w:rPr>
      </w:pPr>
      <w:r>
        <w:rPr>
          <w:rFonts w:hint="eastAsia" w:ascii="仿宋" w:hAnsi="仿宋" w:eastAsia="仿宋"/>
          <w:color w:val="auto"/>
          <w:sz w:val="28"/>
          <w:szCs w:val="28"/>
          <w:u w:val="none" w:color="auto"/>
          <w:lang w:val="en-US" w:eastAsia="zh-CN"/>
        </w:rPr>
        <w:t>对发现的违纪违规行为，按照《事业单位公开招聘违纪违规行为处理规定》（人社部令第35号）处理。</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政策咨询电话：0311-87935135（石家庄铁道大学人事处）</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监督举报电话：0311-87935539（石家庄铁道大学纪委办公室）</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right="0" w:rightChars="0" w:firstLine="560" w:firstLineChars="200"/>
        <w:jc w:val="both"/>
        <w:textAlignment w:val="auto"/>
        <w:outlineLvl w:val="9"/>
        <w:rPr>
          <w:rFonts w:ascii="仿宋" w:hAnsi="仿宋" w:eastAsia="仿宋"/>
          <w:sz w:val="28"/>
          <w:szCs w:val="28"/>
        </w:rPr>
      </w:pPr>
      <w:r>
        <w:rPr>
          <w:rFonts w:hint="eastAsia" w:ascii="仿宋" w:hAnsi="仿宋" w:eastAsia="仿宋"/>
          <w:color w:val="auto"/>
          <w:sz w:val="28"/>
          <w:szCs w:val="28"/>
          <w:lang w:val="en-US" w:eastAsia="zh-CN"/>
        </w:rPr>
        <w:t>监督举报电话：0311-66908845（河北省人力资源和社会保障厅）</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jc w:val="both"/>
        <w:textAlignment w:val="auto"/>
        <w:outlineLvl w:val="9"/>
        <w:rPr>
          <w:rFonts w:hint="eastAsia" w:ascii="仿宋" w:hAnsi="仿宋" w:eastAsia="仿宋"/>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4480" w:firstLineChars="1600"/>
        <w:jc w:val="both"/>
        <w:textAlignment w:val="auto"/>
        <w:outlineLvl w:val="9"/>
        <w:rPr>
          <w:rFonts w:hint="default" w:ascii="仿宋" w:hAnsi="仿宋" w:eastAsia="仿宋"/>
          <w:sz w:val="28"/>
          <w:szCs w:val="28"/>
          <w:lang w:val="en-US" w:eastAsia="zh-CN"/>
        </w:rPr>
      </w:pPr>
      <w:r>
        <w:rPr>
          <w:rFonts w:hint="eastAsia" w:ascii="仿宋" w:hAnsi="仿宋" w:eastAsia="仿宋"/>
          <w:sz w:val="28"/>
          <w:szCs w:val="28"/>
          <w:lang w:val="en-US" w:eastAsia="zh-CN"/>
        </w:rPr>
        <w:t>石家庄铁道大学</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jc w:val="both"/>
        <w:textAlignment w:val="auto"/>
        <w:outlineLvl w:val="9"/>
        <w:rPr>
          <w:rFonts w:hint="eastAsia"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bookmarkStart w:id="0" w:name="_GoBack"/>
      <w:bookmarkEnd w:id="0"/>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eastAsia="zh-CN"/>
        </w:rPr>
        <w:t>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2</w:t>
      </w:r>
      <w:r>
        <w:rPr>
          <w:rFonts w:hint="eastAsia" w:ascii="仿宋" w:hAnsi="仿宋" w:eastAsia="仿宋"/>
          <w:sz w:val="28"/>
          <w:szCs w:val="28"/>
        </w:rPr>
        <w:t>月</w:t>
      </w:r>
      <w:r>
        <w:rPr>
          <w:rFonts w:hint="eastAsia" w:ascii="仿宋" w:hAnsi="仿宋" w:eastAsia="仿宋"/>
          <w:sz w:val="28"/>
          <w:szCs w:val="28"/>
          <w:lang w:val="en-US" w:eastAsia="zh-CN"/>
        </w:rPr>
        <w:t>5</w:t>
      </w:r>
      <w:r>
        <w:rPr>
          <w:rFonts w:hint="eastAsia" w:ascii="仿宋" w:hAnsi="仿宋" w:eastAsia="仿宋"/>
          <w:sz w:val="28"/>
          <w:szCs w:val="28"/>
        </w:rPr>
        <w:t>日</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jc w:val="both"/>
        <w:textAlignment w:val="auto"/>
        <w:outlineLvl w:val="9"/>
        <w:rPr>
          <w:rFonts w:hint="eastAsia" w:ascii="仿宋" w:hAnsi="仿宋" w:eastAsia="仿宋"/>
          <w:sz w:val="28"/>
          <w:szCs w:val="28"/>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vert="horz" wrap="none" lIns="0" tIns="0" rIns="0" bIns="0" upright="false">
                      <a:spAutoFit/>
                    </wps:bodyPr>
                  </wps:wsp>
                </a:graphicData>
              </a:graphic>
            </wp:anchor>
          </w:drawing>
        </mc:Choice>
        <mc:Fallback>
          <w:pict>
            <v:rect id="文本框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uXW5UtAAAAAFAQAADwAAAAAAAAABACAAAAA4AAAAZHJzL2Rvd25yZXYu&#10;eG1sUEsBAhQAFAAAAAgAh07iQL1J11+0AQAAUAMAAA4AAAAAAAAAAQAgAAAANQ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mNWY1M2RiYmIwYTlmYThlZjA4ZDg0YjAzMGI4MzkifQ=="/>
  </w:docVars>
  <w:rsids>
    <w:rsidRoot w:val="00172A27"/>
    <w:rsid w:val="000D2F82"/>
    <w:rsid w:val="057813AA"/>
    <w:rsid w:val="08AD5B1E"/>
    <w:rsid w:val="0A57229C"/>
    <w:rsid w:val="0D283B1D"/>
    <w:rsid w:val="12274A70"/>
    <w:rsid w:val="154F4D91"/>
    <w:rsid w:val="16EC5270"/>
    <w:rsid w:val="19FF5B0E"/>
    <w:rsid w:val="1DD037F5"/>
    <w:rsid w:val="1F87891A"/>
    <w:rsid w:val="1FA774A3"/>
    <w:rsid w:val="224FCCED"/>
    <w:rsid w:val="25095CC3"/>
    <w:rsid w:val="25868D2D"/>
    <w:rsid w:val="26021243"/>
    <w:rsid w:val="265827DB"/>
    <w:rsid w:val="2B0F5BED"/>
    <w:rsid w:val="2CBE1239"/>
    <w:rsid w:val="2FF75995"/>
    <w:rsid w:val="33FC03DB"/>
    <w:rsid w:val="33FE33A7"/>
    <w:rsid w:val="37386EBE"/>
    <w:rsid w:val="3BBFD7C0"/>
    <w:rsid w:val="405A5E8D"/>
    <w:rsid w:val="411F7EE0"/>
    <w:rsid w:val="41250249"/>
    <w:rsid w:val="48CA08F0"/>
    <w:rsid w:val="4B7A6AAA"/>
    <w:rsid w:val="4EF92D15"/>
    <w:rsid w:val="545C1D7C"/>
    <w:rsid w:val="55F633E3"/>
    <w:rsid w:val="57DF5254"/>
    <w:rsid w:val="58D16250"/>
    <w:rsid w:val="5AFBC1D3"/>
    <w:rsid w:val="5BAF4258"/>
    <w:rsid w:val="5F7970E4"/>
    <w:rsid w:val="5FB9611F"/>
    <w:rsid w:val="63FF2C4F"/>
    <w:rsid w:val="65BB7FC7"/>
    <w:rsid w:val="6AA33B5D"/>
    <w:rsid w:val="6AFF6068"/>
    <w:rsid w:val="6E1E4201"/>
    <w:rsid w:val="704556A0"/>
    <w:rsid w:val="72507F84"/>
    <w:rsid w:val="7357273E"/>
    <w:rsid w:val="73B71B63"/>
    <w:rsid w:val="75D730AA"/>
    <w:rsid w:val="76D9C42B"/>
    <w:rsid w:val="77F7BAB3"/>
    <w:rsid w:val="7AE94143"/>
    <w:rsid w:val="7BF8F043"/>
    <w:rsid w:val="7D306DD5"/>
    <w:rsid w:val="7EFBEF6B"/>
    <w:rsid w:val="7EFE7370"/>
    <w:rsid w:val="7F678640"/>
    <w:rsid w:val="7F7FA48D"/>
    <w:rsid w:val="7FCF16AB"/>
    <w:rsid w:val="7FDBB3C5"/>
    <w:rsid w:val="7FEF33EC"/>
    <w:rsid w:val="7FFD3047"/>
    <w:rsid w:val="7FFFF271"/>
    <w:rsid w:val="9F3F0140"/>
    <w:rsid w:val="9FD71449"/>
    <w:rsid w:val="A3EE1A91"/>
    <w:rsid w:val="A7F7ACD5"/>
    <w:rsid w:val="AAF7F422"/>
    <w:rsid w:val="AC5B2E86"/>
    <w:rsid w:val="ADE9682D"/>
    <w:rsid w:val="AFFD27A8"/>
    <w:rsid w:val="B5FFDFAA"/>
    <w:rsid w:val="B79F2F14"/>
    <w:rsid w:val="BD6F85D7"/>
    <w:rsid w:val="BFAD8536"/>
    <w:rsid w:val="DE9FC54A"/>
    <w:rsid w:val="EBDFFBD4"/>
    <w:rsid w:val="EDEF7939"/>
    <w:rsid w:val="EF6DAE05"/>
    <w:rsid w:val="EFC6256E"/>
    <w:rsid w:val="F33FB5FA"/>
    <w:rsid w:val="F7FF362C"/>
    <w:rsid w:val="F7FF67BD"/>
    <w:rsid w:val="FAAF5C37"/>
    <w:rsid w:val="FBDB3191"/>
    <w:rsid w:val="FBED6FBF"/>
    <w:rsid w:val="FD3DA147"/>
    <w:rsid w:val="FDD74886"/>
    <w:rsid w:val="FDFA18C2"/>
    <w:rsid w:val="FDFC935C"/>
    <w:rsid w:val="FEFF52E0"/>
    <w:rsid w:val="FF3F1242"/>
    <w:rsid w:val="FFB2C8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link w:val="6"/>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 Char Char Char Char Char Char Char Char Char"/>
    <w:basedOn w:val="1"/>
    <w:link w:val="5"/>
    <w:qFormat/>
    <w:uiPriority w:val="0"/>
    <w:pPr>
      <w:widowControl/>
      <w:spacing w:after="160" w:afterLines="0" w:line="240" w:lineRule="exact"/>
      <w:jc w:val="left"/>
    </w:pPr>
  </w:style>
  <w:style w:type="character" w:styleId="7">
    <w:name w:val="page number"/>
    <w:basedOn w:val="5"/>
    <w:qFormat/>
    <w:uiPriority w:val="0"/>
  </w:style>
  <w:style w:type="character" w:styleId="8">
    <w:name w:val="Hyperlink"/>
    <w:basedOn w:val="5"/>
    <w:qFormat/>
    <w:uiPriority w:val="0"/>
    <w:rPr>
      <w:color w:val="0000FF"/>
      <w:u w:val="single"/>
    </w:rPr>
  </w:style>
  <w:style w:type="paragraph" w:customStyle="1" w:styleId="9">
    <w:name w:val="列出段落"/>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6</Pages>
  <Words>6485</Words>
  <Characters>6930</Characters>
  <Lines>34</Lines>
  <Paragraphs>9</Paragraphs>
  <TotalTime>2</TotalTime>
  <ScaleCrop>false</ScaleCrop>
  <LinksUpToDate>false</LinksUpToDate>
  <CharactersWithSpaces>7138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2012-03-08T23:55:00Z</dcterms:created>
  <dc:creator>dell</dc:creator>
  <cp:lastModifiedBy>qhtf</cp:lastModifiedBy>
  <cp:lastPrinted>2025-11-17T00:04:00Z</cp:lastPrinted>
  <dcterms:modified xsi:type="dcterms:W3CDTF">2026-02-03T16:32:45Z</dcterms:modified>
  <dc:title>《xx厅（局）直属事业单位20xx年</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71BD3AB8259B47D992B349F2264D24D8_13</vt:lpwstr>
  </property>
  <property fmtid="{D5CDD505-2E9C-101B-9397-08002B2CF9AE}" pid="4" name="KSOTemplateDocerSaveRecord">
    <vt:lpwstr>eyJoZGlkIjoiZDI0OTk3MGM4N2YwNGUyMjg4YzkyYjk5ZDM3OWM4NWIiLCJ1c2VySWQiOiI0MTU3OTAwMjMifQ==</vt:lpwstr>
  </property>
</Properties>
</file>