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E935">
      <w:pPr>
        <w:spacing w:line="600" w:lineRule="exact"/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4：</w:t>
      </w:r>
    </w:p>
    <w:p w14:paraId="481A0243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1365C832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未落实工作</w:t>
      </w:r>
      <w:r>
        <w:rPr>
          <w:rFonts w:ascii="Times New Roman" w:hAnsi="Times New Roman" w:eastAsia="方正小标宋简体"/>
          <w:sz w:val="44"/>
          <w:szCs w:val="44"/>
        </w:rPr>
        <w:t>毕业生承诺书</w:t>
      </w:r>
    </w:p>
    <w:p w14:paraId="42BDD9A4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8533A4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考生姓名：</w:t>
      </w:r>
    </w:p>
    <w:p w14:paraId="7BEE82A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身份证号：</w:t>
      </w:r>
    </w:p>
    <w:p w14:paraId="08169BC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报考部门</w:t>
      </w:r>
      <w:r>
        <w:rPr>
          <w:rFonts w:hint="eastAsia" w:ascii="Times New Roman" w:hAnsi="Times New Roman" w:eastAsia="仿宋_GB2312"/>
          <w:sz w:val="32"/>
          <w:szCs w:val="32"/>
        </w:rPr>
        <w:t>及岗位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6663F99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手机号码：</w:t>
      </w:r>
    </w:p>
    <w:p w14:paraId="246AE1D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3668943">
      <w:pPr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我郑重承诺：</w:t>
      </w:r>
      <w:r>
        <w:rPr>
          <w:rFonts w:ascii="Times New Roman" w:hAnsi="Times New Roman" w:eastAsia="仿宋_GB2312"/>
          <w:sz w:val="32"/>
          <w:szCs w:val="32"/>
        </w:rPr>
        <w:t>本人在报考时已仔细阅读</w:t>
      </w:r>
      <w:r>
        <w:rPr>
          <w:rFonts w:hint="eastAsia" w:ascii="Times New Roman" w:hAnsi="Times New Roman" w:eastAsia="仿宋_GB2312"/>
          <w:sz w:val="32"/>
          <w:szCs w:val="32"/>
        </w:rPr>
        <w:t>2026年度“市委书记进校园”鹤岗市企事业单位“智汇鹤岗”校园引才活动公告</w:t>
      </w:r>
      <w:r>
        <w:rPr>
          <w:rFonts w:ascii="Times New Roman" w:hAnsi="Times New Roman" w:eastAsia="仿宋_GB2312"/>
          <w:sz w:val="32"/>
          <w:szCs w:val="32"/>
        </w:rPr>
        <w:t>，知晓、理解且认可</w:t>
      </w:r>
      <w:r>
        <w:rPr>
          <w:rFonts w:hint="eastAsia" w:ascii="Times New Roman" w:hAnsi="Times New Roman" w:eastAsia="仿宋_GB2312"/>
          <w:sz w:val="32"/>
          <w:szCs w:val="32"/>
        </w:rPr>
        <w:t>引进对象范围。</w:t>
      </w:r>
    </w:p>
    <w:p w14:paraId="7FACA3DB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本人承诺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，本人</w:t>
      </w:r>
      <w:r>
        <w:rPr>
          <w:rFonts w:ascii="Times New Roman" w:hAnsi="Times New Roman" w:eastAsia="仿宋_GB2312"/>
          <w:sz w:val="32"/>
          <w:szCs w:val="32"/>
        </w:rPr>
        <w:t>符合</w:t>
      </w:r>
      <w:r>
        <w:rPr>
          <w:rFonts w:hint="eastAsia" w:ascii="Times New Roman" w:hAnsi="Times New Roman" w:eastAsia="仿宋_GB2312"/>
          <w:sz w:val="32"/>
          <w:szCs w:val="32"/>
        </w:rPr>
        <w:t>“国家统一招生的普通高校毕业生离校时和在择业期内（国家规定择业期为二年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即2024、2025年</w:t>
      </w:r>
      <w:r>
        <w:rPr>
          <w:rFonts w:hint="eastAsia" w:ascii="Times New Roman" w:hAnsi="Times New Roman" w:eastAsia="仿宋_GB2312"/>
          <w:sz w:val="32"/>
          <w:szCs w:val="32"/>
        </w:rPr>
        <w:t>）未落实工作单位，</w:t>
      </w:r>
      <w:r>
        <w:rPr>
          <w:rFonts w:ascii="Times New Roman" w:hAnsi="Times New Roman" w:eastAsia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其户口、档案、组织关系仍保留在原毕业学校，或者保留在各级毕业生就业主管部门（毕业生就业指导服务中心）、各级人才交流服务机构和各级公共就业服务机构的毕业生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的条件，若发现本人承诺不实，将取消考试及</w:t>
      </w:r>
      <w:r>
        <w:rPr>
          <w:rFonts w:hint="eastAsia" w:ascii="Times New Roman" w:hAnsi="Times New Roman" w:eastAsia="仿宋_GB2312"/>
          <w:sz w:val="32"/>
          <w:szCs w:val="32"/>
        </w:rPr>
        <w:t>引进</w:t>
      </w:r>
      <w:r>
        <w:rPr>
          <w:rFonts w:ascii="Times New Roman" w:hAnsi="Times New Roman" w:eastAsia="仿宋_GB2312"/>
          <w:sz w:val="32"/>
          <w:szCs w:val="32"/>
        </w:rPr>
        <w:t>资格，对违反以上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承诺所造成的后果，本人自愿承担相应责任。</w:t>
      </w:r>
    </w:p>
    <w:p w14:paraId="1D17049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716F9D5">
      <w:pPr>
        <w:wordWrap w:val="0"/>
        <w:overflowPunct w:val="0"/>
        <w:spacing w:line="60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考生签字（摁手印）：                  </w:t>
      </w:r>
    </w:p>
    <w:p w14:paraId="677B1AF9">
      <w:pPr>
        <w:wordWrap w:val="0"/>
        <w:overflowPunct w:val="0"/>
        <w:spacing w:line="60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日         </w:t>
      </w:r>
    </w:p>
    <w:sectPr>
      <w:footerReference r:id="rId3" w:type="default"/>
      <w:pgSz w:w="11906" w:h="16838"/>
      <w:pgMar w:top="2098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2186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9AEF75D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AEF75D">
                    <w:pPr>
                      <w:pStyle w:val="2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MTI0Nzg1MDc5YTI0NjJhMDA5NGU1MjE3ZTliOGMifQ=="/>
  </w:docVars>
  <w:rsids>
    <w:rsidRoot w:val="005E1DE9"/>
    <w:rsid w:val="00161818"/>
    <w:rsid w:val="00204322"/>
    <w:rsid w:val="003C6EBA"/>
    <w:rsid w:val="003D0D8A"/>
    <w:rsid w:val="005C7BC1"/>
    <w:rsid w:val="005E1DE9"/>
    <w:rsid w:val="006A0D94"/>
    <w:rsid w:val="00707D07"/>
    <w:rsid w:val="00734AEC"/>
    <w:rsid w:val="008E15CD"/>
    <w:rsid w:val="00942B70"/>
    <w:rsid w:val="00BE19EA"/>
    <w:rsid w:val="00BF1E77"/>
    <w:rsid w:val="00F41F4A"/>
    <w:rsid w:val="04B24213"/>
    <w:rsid w:val="08326375"/>
    <w:rsid w:val="0D03642B"/>
    <w:rsid w:val="107955C2"/>
    <w:rsid w:val="1BEF22FA"/>
    <w:rsid w:val="1DA51B82"/>
    <w:rsid w:val="21D778AC"/>
    <w:rsid w:val="2337759B"/>
    <w:rsid w:val="25AE0888"/>
    <w:rsid w:val="270321D1"/>
    <w:rsid w:val="2744308C"/>
    <w:rsid w:val="2B32439F"/>
    <w:rsid w:val="2FFF3399"/>
    <w:rsid w:val="321C75CA"/>
    <w:rsid w:val="3A7E0E22"/>
    <w:rsid w:val="3AFF1BAB"/>
    <w:rsid w:val="3BF03DC3"/>
    <w:rsid w:val="3F363FEE"/>
    <w:rsid w:val="3F880878"/>
    <w:rsid w:val="401B71D7"/>
    <w:rsid w:val="43E97E7C"/>
    <w:rsid w:val="47925F0D"/>
    <w:rsid w:val="4AC30A0C"/>
    <w:rsid w:val="4AF012E5"/>
    <w:rsid w:val="54915411"/>
    <w:rsid w:val="55874ED5"/>
    <w:rsid w:val="55AE5C4C"/>
    <w:rsid w:val="588C36D6"/>
    <w:rsid w:val="592C71E3"/>
    <w:rsid w:val="5BDE6700"/>
    <w:rsid w:val="5D276C9F"/>
    <w:rsid w:val="60B50D8B"/>
    <w:rsid w:val="65624D19"/>
    <w:rsid w:val="66C13CC1"/>
    <w:rsid w:val="66F873B3"/>
    <w:rsid w:val="6A6D64C6"/>
    <w:rsid w:val="6C2235F4"/>
    <w:rsid w:val="6C2259CB"/>
    <w:rsid w:val="6E872B75"/>
    <w:rsid w:val="72626DC2"/>
    <w:rsid w:val="78AA2807"/>
    <w:rsid w:val="78B67889"/>
    <w:rsid w:val="78EF223C"/>
    <w:rsid w:val="7E9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284</Characters>
  <Lines>2</Lines>
  <Paragraphs>1</Paragraphs>
  <TotalTime>38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biu~</cp:lastModifiedBy>
  <dcterms:modified xsi:type="dcterms:W3CDTF">2026-03-04T02:31:07Z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4DFBB76815344EAA97BF73F199692D7D_13</vt:lpwstr>
  </property>
  <property fmtid="{D5CDD505-2E9C-101B-9397-08002B2CF9AE}" pid="4" name="KSOTemplateDocerSaveRecord">
    <vt:lpwstr>eyJoZGlkIjoiOGMyYjhkODMyM2YwMmQ4Y2NmY2I1MTM2MDNmMzQyN2IiLCJ1c2VySWQiOiI0MDE3NjgwNjIifQ==</vt:lpwstr>
  </property>
</Properties>
</file>