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10852E">
      <w:pPr>
        <w:adjustRightInd w:val="0"/>
        <w:snapToGrid w:val="0"/>
        <w:spacing w:line="540" w:lineRule="exact"/>
        <w:rPr>
          <w:rFonts w:hint="eastAsia" w:eastAsia="方正黑体简体"/>
          <w:b/>
          <w:bCs/>
          <w:color w:val="auto"/>
          <w:szCs w:val="32"/>
          <w:highlight w:val="none"/>
          <w:lang w:val="en-US" w:eastAsia="zh-CN"/>
        </w:rPr>
      </w:pPr>
      <w:r>
        <w:rPr>
          <w:rFonts w:hint="eastAsia" w:eastAsia="方正黑体简体"/>
          <w:b/>
          <w:bCs/>
          <w:color w:val="auto"/>
          <w:szCs w:val="32"/>
          <w:highlight w:val="none"/>
        </w:rPr>
        <w:t>附件</w:t>
      </w:r>
      <w:r>
        <w:rPr>
          <w:rFonts w:hint="eastAsia" w:eastAsia="方正黑体简体"/>
          <w:b/>
          <w:bCs/>
          <w:color w:val="auto"/>
          <w:szCs w:val="32"/>
          <w:highlight w:val="none"/>
          <w:lang w:val="en-US" w:eastAsia="zh-CN"/>
        </w:rPr>
        <w:t>1</w:t>
      </w:r>
    </w:p>
    <w:p w14:paraId="408E2DEC">
      <w:pPr>
        <w:spacing w:line="520" w:lineRule="exact"/>
        <w:jc w:val="center"/>
        <w:rPr>
          <w:rFonts w:hint="eastAsia" w:ascii="黑体" w:hAnsi="宋体" w:eastAsia="黑体" w:cs="宋体"/>
          <w:color w:val="auto"/>
          <w:sz w:val="28"/>
          <w:szCs w:val="28"/>
          <w:highlight w:val="none"/>
          <w:shd w:val="pct10" w:color="auto" w:fill="FFFFFF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highlight w:val="none"/>
          <w:lang w:val="en-US" w:eastAsia="zh-CN"/>
        </w:rPr>
        <w:t>乐山师范学院</w:t>
      </w: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highlight w:val="none"/>
        </w:rPr>
        <w:t>20</w:t>
      </w: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highlight w:val="none"/>
          <w:lang w:val="en-US" w:eastAsia="zh-CN"/>
        </w:rPr>
        <w:t>26</w:t>
      </w: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highlight w:val="none"/>
        </w:rPr>
        <w:t>年公开</w:t>
      </w: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highlight w:val="none"/>
          <w:lang w:val="en-US" w:eastAsia="zh-CN"/>
        </w:rPr>
        <w:t>考核</w:t>
      </w: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highlight w:val="none"/>
        </w:rPr>
        <w:t>招聘</w:t>
      </w: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highlight w:val="none"/>
          <w:lang w:val="en-US" w:eastAsia="zh-CN"/>
        </w:rPr>
        <w:t>学科教学法教师</w:t>
      </w: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highlight w:val="none"/>
        </w:rPr>
        <w:t>岗位和条件要求一览表</w:t>
      </w:r>
    </w:p>
    <w:tbl>
      <w:tblPr>
        <w:tblStyle w:val="6"/>
        <w:tblW w:w="133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2"/>
        <w:gridCol w:w="581"/>
        <w:gridCol w:w="702"/>
        <w:gridCol w:w="711"/>
        <w:gridCol w:w="698"/>
        <w:gridCol w:w="795"/>
        <w:gridCol w:w="1050"/>
        <w:gridCol w:w="2130"/>
        <w:gridCol w:w="2707"/>
        <w:gridCol w:w="2764"/>
        <w:gridCol w:w="468"/>
      </w:tblGrid>
      <w:tr w14:paraId="7D655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52" w:type="dxa"/>
            <w:vMerge w:val="restart"/>
            <w:vAlign w:val="center"/>
          </w:tcPr>
          <w:p w14:paraId="57F2DD09">
            <w:pPr>
              <w:jc w:val="center"/>
              <w:rPr>
                <w:rFonts w:hint="eastAsia" w:ascii="楷体_GB2312" w:hAnsi="宋体" w:eastAsia="楷体_GB2312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楷体_GB2312" w:hAnsi="宋体" w:eastAsia="楷体_GB2312" w:cs="宋体"/>
                <w:color w:val="auto"/>
                <w:sz w:val="24"/>
                <w:szCs w:val="24"/>
                <w:highlight w:val="none"/>
              </w:rPr>
              <w:t>招聘单位</w:t>
            </w:r>
          </w:p>
        </w:tc>
        <w:tc>
          <w:tcPr>
            <w:tcW w:w="1283" w:type="dxa"/>
            <w:gridSpan w:val="2"/>
          </w:tcPr>
          <w:p w14:paraId="70B67A5B">
            <w:pPr>
              <w:jc w:val="center"/>
              <w:rPr>
                <w:rFonts w:hint="eastAsia" w:ascii="楷体_GB2312" w:hAnsi="宋体" w:eastAsia="楷体_GB2312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楷体_GB2312" w:hAnsi="宋体" w:eastAsia="楷体_GB2312" w:cs="宋体"/>
                <w:color w:val="auto"/>
                <w:sz w:val="24"/>
                <w:szCs w:val="24"/>
                <w:highlight w:val="none"/>
              </w:rPr>
              <w:t>招聘岗位</w:t>
            </w:r>
          </w:p>
        </w:tc>
        <w:tc>
          <w:tcPr>
            <w:tcW w:w="711" w:type="dxa"/>
            <w:vMerge w:val="restart"/>
            <w:vAlign w:val="center"/>
          </w:tcPr>
          <w:p w14:paraId="029F5B0A">
            <w:pPr>
              <w:jc w:val="center"/>
              <w:rPr>
                <w:rFonts w:hint="eastAsia" w:ascii="楷体_GB2312" w:hAnsi="宋体" w:eastAsia="楷体_GB2312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楷体_GB2312" w:hAnsi="宋体" w:eastAsia="楷体_GB2312" w:cs="宋体"/>
                <w:color w:val="auto"/>
                <w:sz w:val="24"/>
                <w:szCs w:val="24"/>
                <w:highlight w:val="none"/>
              </w:rPr>
              <w:t>岗位编码</w:t>
            </w:r>
          </w:p>
        </w:tc>
        <w:tc>
          <w:tcPr>
            <w:tcW w:w="698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18B23C18">
            <w:pPr>
              <w:jc w:val="center"/>
              <w:rPr>
                <w:rFonts w:hint="eastAsia" w:ascii="楷体_GB2312" w:hAnsi="宋体" w:eastAsia="楷体_GB2312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楷体_GB2312" w:hAnsi="宋体" w:eastAsia="楷体_GB2312" w:cs="宋体"/>
                <w:color w:val="auto"/>
                <w:sz w:val="24"/>
                <w:szCs w:val="24"/>
                <w:highlight w:val="none"/>
              </w:rPr>
              <w:t>招聘人数</w:t>
            </w:r>
          </w:p>
        </w:tc>
        <w:tc>
          <w:tcPr>
            <w:tcW w:w="795" w:type="dxa"/>
            <w:vMerge w:val="restart"/>
            <w:vAlign w:val="center"/>
          </w:tcPr>
          <w:p w14:paraId="1FB268EE">
            <w:pPr>
              <w:jc w:val="center"/>
              <w:rPr>
                <w:rFonts w:hint="eastAsia" w:ascii="楷体_GB2312" w:hAnsi="宋体" w:eastAsia="楷体_GB2312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楷体_GB2312" w:hAnsi="宋体" w:eastAsia="楷体_GB2312" w:cs="宋体"/>
                <w:color w:val="auto"/>
                <w:sz w:val="24"/>
                <w:szCs w:val="24"/>
                <w:highlight w:val="none"/>
              </w:rPr>
              <w:t>招聘对象</w:t>
            </w:r>
          </w:p>
          <w:p w14:paraId="63537073">
            <w:pPr>
              <w:jc w:val="center"/>
              <w:rPr>
                <w:rFonts w:hint="eastAsia" w:ascii="楷体_GB2312" w:hAnsi="宋体" w:eastAsia="楷体_GB2312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楷体_GB2312" w:hAnsi="宋体" w:eastAsia="楷体_GB2312" w:cs="宋体"/>
                <w:color w:val="auto"/>
                <w:sz w:val="24"/>
                <w:szCs w:val="24"/>
                <w:highlight w:val="none"/>
              </w:rPr>
              <w:t>范围</w:t>
            </w:r>
          </w:p>
        </w:tc>
        <w:tc>
          <w:tcPr>
            <w:tcW w:w="8651" w:type="dxa"/>
            <w:gridSpan w:val="4"/>
            <w:vAlign w:val="center"/>
          </w:tcPr>
          <w:p w14:paraId="14A6F15B">
            <w:pPr>
              <w:ind w:left="291"/>
              <w:jc w:val="center"/>
              <w:rPr>
                <w:rFonts w:hint="eastAsia" w:ascii="楷体_GB2312" w:hAnsi="宋体" w:eastAsia="楷体_GB2312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楷体_GB2312" w:hAnsi="宋体" w:eastAsia="楷体_GB2312" w:cs="宋体"/>
                <w:color w:val="auto"/>
                <w:sz w:val="24"/>
                <w:szCs w:val="24"/>
                <w:highlight w:val="none"/>
              </w:rPr>
              <w:t>其他条件要求</w:t>
            </w:r>
          </w:p>
        </w:tc>
        <w:tc>
          <w:tcPr>
            <w:tcW w:w="468" w:type="dxa"/>
            <w:vMerge w:val="restart"/>
            <w:vAlign w:val="center"/>
          </w:tcPr>
          <w:p w14:paraId="2BAB8A46">
            <w:pPr>
              <w:jc w:val="center"/>
              <w:rPr>
                <w:rFonts w:hint="eastAsia" w:ascii="楷体_GB2312" w:hAnsi="宋体" w:eastAsia="楷体_GB2312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楷体_GB2312" w:hAnsi="宋体" w:eastAsia="楷体_GB2312" w:cs="宋体"/>
                <w:color w:val="auto"/>
                <w:sz w:val="24"/>
                <w:szCs w:val="24"/>
                <w:highlight w:val="none"/>
              </w:rPr>
              <w:t>备注</w:t>
            </w:r>
          </w:p>
        </w:tc>
      </w:tr>
      <w:tr w14:paraId="1E613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2" w:type="dxa"/>
            <w:vMerge w:val="continue"/>
            <w:vAlign w:val="center"/>
          </w:tcPr>
          <w:p w14:paraId="26C96C2E">
            <w:pPr>
              <w:rPr>
                <w:color w:val="auto"/>
                <w:highlight w:val="none"/>
              </w:rPr>
            </w:pPr>
          </w:p>
        </w:tc>
        <w:tc>
          <w:tcPr>
            <w:tcW w:w="581" w:type="dxa"/>
            <w:tcMar>
              <w:left w:w="28" w:type="dxa"/>
              <w:right w:w="28" w:type="dxa"/>
            </w:tcMar>
            <w:vAlign w:val="center"/>
          </w:tcPr>
          <w:p w14:paraId="006F55DC">
            <w:pPr>
              <w:jc w:val="center"/>
              <w:rPr>
                <w:rFonts w:hint="eastAsia" w:ascii="楷体_GB2312" w:hAnsi="宋体" w:eastAsia="楷体_GB2312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楷体_GB2312" w:hAnsi="宋体" w:eastAsia="楷体_GB2312" w:cs="宋体"/>
                <w:color w:val="auto"/>
                <w:sz w:val="24"/>
                <w:szCs w:val="24"/>
                <w:highlight w:val="none"/>
              </w:rPr>
              <w:t>岗位类别</w:t>
            </w:r>
          </w:p>
        </w:tc>
        <w:tc>
          <w:tcPr>
            <w:tcW w:w="702" w:type="dxa"/>
            <w:vAlign w:val="center"/>
          </w:tcPr>
          <w:p w14:paraId="724A7B83">
            <w:pPr>
              <w:jc w:val="center"/>
              <w:rPr>
                <w:rFonts w:hint="eastAsia" w:ascii="楷体_GB2312" w:hAnsi="宋体" w:eastAsia="楷体_GB2312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楷体_GB2312" w:hAnsi="宋体" w:eastAsia="楷体_GB2312" w:cs="宋体"/>
                <w:color w:val="auto"/>
                <w:sz w:val="24"/>
                <w:szCs w:val="24"/>
                <w:highlight w:val="none"/>
              </w:rPr>
              <w:t>岗位名称</w:t>
            </w:r>
          </w:p>
        </w:tc>
        <w:tc>
          <w:tcPr>
            <w:tcW w:w="711" w:type="dxa"/>
            <w:vMerge w:val="continue"/>
            <w:vAlign w:val="center"/>
          </w:tcPr>
          <w:p w14:paraId="01E40D21">
            <w:pPr>
              <w:rPr>
                <w:color w:val="auto"/>
                <w:highlight w:val="none"/>
              </w:rPr>
            </w:pPr>
          </w:p>
        </w:tc>
        <w:tc>
          <w:tcPr>
            <w:tcW w:w="698" w:type="dxa"/>
            <w:vMerge w:val="continue"/>
            <w:vAlign w:val="center"/>
          </w:tcPr>
          <w:p w14:paraId="2CD567C4">
            <w:pPr>
              <w:rPr>
                <w:color w:val="auto"/>
                <w:highlight w:val="none"/>
              </w:rPr>
            </w:pPr>
          </w:p>
        </w:tc>
        <w:tc>
          <w:tcPr>
            <w:tcW w:w="795" w:type="dxa"/>
            <w:vMerge w:val="continue"/>
            <w:vAlign w:val="center"/>
          </w:tcPr>
          <w:p w14:paraId="25792556">
            <w:pPr>
              <w:rPr>
                <w:color w:val="auto"/>
                <w:highlight w:val="none"/>
              </w:rPr>
            </w:pPr>
          </w:p>
        </w:tc>
        <w:tc>
          <w:tcPr>
            <w:tcW w:w="1050" w:type="dxa"/>
            <w:vAlign w:val="center"/>
          </w:tcPr>
          <w:p w14:paraId="2ABB7963">
            <w:pPr>
              <w:jc w:val="center"/>
              <w:rPr>
                <w:rFonts w:hint="eastAsia" w:ascii="楷体_GB2312" w:hAnsi="宋体" w:eastAsia="楷体_GB2312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楷体_GB2312" w:hAnsi="宋体" w:eastAsia="楷体_GB2312" w:cs="宋体"/>
                <w:color w:val="auto"/>
                <w:sz w:val="24"/>
                <w:szCs w:val="24"/>
                <w:highlight w:val="none"/>
              </w:rPr>
              <w:t>年龄</w:t>
            </w:r>
          </w:p>
        </w:tc>
        <w:tc>
          <w:tcPr>
            <w:tcW w:w="2130" w:type="dxa"/>
            <w:vAlign w:val="center"/>
          </w:tcPr>
          <w:p w14:paraId="28B556C4">
            <w:pPr>
              <w:jc w:val="center"/>
              <w:rPr>
                <w:rFonts w:hint="eastAsia" w:ascii="楷体_GB2312" w:hAnsi="宋体" w:eastAsia="楷体_GB2312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楷体_GB2312" w:hAnsi="宋体" w:eastAsia="楷体_GB2312" w:cs="宋体"/>
                <w:color w:val="auto"/>
                <w:sz w:val="24"/>
                <w:szCs w:val="24"/>
                <w:highlight w:val="none"/>
              </w:rPr>
              <w:t>学历</w:t>
            </w:r>
          </w:p>
          <w:p w14:paraId="7C48112C">
            <w:pPr>
              <w:jc w:val="center"/>
              <w:rPr>
                <w:rFonts w:hint="eastAsia" w:ascii="楷体_GB2312" w:hAnsi="宋体" w:eastAsia="楷体_GB2312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楷体_GB2312" w:hAnsi="宋体" w:eastAsia="楷体_GB2312" w:cs="宋体"/>
                <w:color w:val="auto"/>
                <w:sz w:val="24"/>
                <w:szCs w:val="24"/>
                <w:highlight w:val="none"/>
              </w:rPr>
              <w:t>学位</w:t>
            </w:r>
          </w:p>
        </w:tc>
        <w:tc>
          <w:tcPr>
            <w:tcW w:w="2707" w:type="dxa"/>
            <w:vAlign w:val="center"/>
          </w:tcPr>
          <w:p w14:paraId="6FDEB62C">
            <w:pPr>
              <w:jc w:val="center"/>
              <w:rPr>
                <w:rFonts w:hint="eastAsia" w:ascii="楷体_GB2312" w:hAnsi="宋体" w:eastAsia="楷体_GB2312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楷体_GB2312" w:hAnsi="宋体" w:eastAsia="楷体_GB2312" w:cs="宋体"/>
                <w:color w:val="auto"/>
                <w:sz w:val="24"/>
                <w:szCs w:val="24"/>
                <w:highlight w:val="none"/>
              </w:rPr>
              <w:t>专业条件要求</w:t>
            </w:r>
          </w:p>
        </w:tc>
        <w:tc>
          <w:tcPr>
            <w:tcW w:w="2764" w:type="dxa"/>
            <w:vAlign w:val="center"/>
          </w:tcPr>
          <w:p w14:paraId="7EB27D42">
            <w:pPr>
              <w:jc w:val="center"/>
              <w:rPr>
                <w:rFonts w:hint="eastAsia" w:ascii="楷体_GB2312" w:hAnsi="宋体" w:eastAsia="楷体_GB2312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楷体_GB2312" w:hAnsi="宋体" w:eastAsia="楷体_GB2312" w:cs="宋体"/>
                <w:color w:val="auto"/>
                <w:sz w:val="24"/>
                <w:szCs w:val="24"/>
                <w:highlight w:val="none"/>
              </w:rPr>
              <w:t>其他</w:t>
            </w:r>
          </w:p>
        </w:tc>
        <w:tc>
          <w:tcPr>
            <w:tcW w:w="468" w:type="dxa"/>
            <w:vMerge w:val="continue"/>
            <w:vAlign w:val="center"/>
          </w:tcPr>
          <w:p w14:paraId="43C0BDFB">
            <w:pPr>
              <w:rPr>
                <w:color w:val="auto"/>
                <w:highlight w:val="none"/>
              </w:rPr>
            </w:pPr>
          </w:p>
        </w:tc>
      </w:tr>
      <w:tr w14:paraId="68D60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5" w:hRule="atLeast"/>
          <w:jc w:val="center"/>
        </w:trPr>
        <w:tc>
          <w:tcPr>
            <w:tcW w:w="752" w:type="dxa"/>
            <w:noWrap/>
            <w:vAlign w:val="center"/>
          </w:tcPr>
          <w:p w14:paraId="04F57F6D">
            <w:pPr>
              <w:jc w:val="center"/>
              <w:rPr>
                <w:rFonts w:hint="eastAsia" w:ascii="方正仿宋简体" w:hAnsi="宋体" w:eastAsia="方正仿宋简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color w:val="auto"/>
                <w:sz w:val="21"/>
                <w:szCs w:val="21"/>
                <w:highlight w:val="none"/>
                <w:lang w:val="en-US" w:eastAsia="zh-CN"/>
              </w:rPr>
              <w:t>乐</w:t>
            </w:r>
          </w:p>
          <w:p w14:paraId="59724637">
            <w:pPr>
              <w:jc w:val="center"/>
              <w:rPr>
                <w:rFonts w:hint="eastAsia" w:ascii="方正仿宋简体" w:hAnsi="宋体" w:eastAsia="方正仿宋简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简体" w:hAnsi="宋体" w:eastAsia="方正仿宋简体" w:cs="宋体"/>
                <w:color w:val="auto"/>
                <w:sz w:val="21"/>
                <w:szCs w:val="21"/>
                <w:highlight w:val="none"/>
              </w:rPr>
              <w:t>山</w:t>
            </w:r>
          </w:p>
          <w:p w14:paraId="165F7B3C">
            <w:pPr>
              <w:jc w:val="center"/>
              <w:rPr>
                <w:rFonts w:hint="eastAsia" w:ascii="方正仿宋简体" w:hAnsi="宋体" w:eastAsia="方正仿宋简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简体" w:hAnsi="宋体" w:eastAsia="方正仿宋简体" w:cs="宋体"/>
                <w:color w:val="auto"/>
                <w:sz w:val="21"/>
                <w:szCs w:val="21"/>
                <w:highlight w:val="none"/>
              </w:rPr>
              <w:t>师</w:t>
            </w:r>
          </w:p>
          <w:p w14:paraId="7D3308FD">
            <w:pPr>
              <w:jc w:val="center"/>
              <w:rPr>
                <w:rFonts w:hint="eastAsia" w:ascii="方正仿宋简体" w:hAnsi="宋体" w:eastAsia="方正仿宋简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简体" w:hAnsi="宋体" w:eastAsia="方正仿宋简体" w:cs="宋体"/>
                <w:color w:val="auto"/>
                <w:sz w:val="21"/>
                <w:szCs w:val="21"/>
                <w:highlight w:val="none"/>
              </w:rPr>
              <w:t>范</w:t>
            </w:r>
          </w:p>
          <w:p w14:paraId="15D406C5">
            <w:pPr>
              <w:jc w:val="center"/>
              <w:rPr>
                <w:rFonts w:hint="eastAsia" w:ascii="方正仿宋简体" w:hAnsi="宋体" w:eastAsia="方正仿宋简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简体" w:hAnsi="宋体" w:eastAsia="方正仿宋简体" w:cs="宋体"/>
                <w:color w:val="auto"/>
                <w:sz w:val="21"/>
                <w:szCs w:val="21"/>
                <w:highlight w:val="none"/>
              </w:rPr>
              <w:t>学</w:t>
            </w:r>
          </w:p>
          <w:p w14:paraId="2AC7C74D">
            <w:pPr>
              <w:jc w:val="center"/>
              <w:rPr>
                <w:rFonts w:hint="eastAsia" w:ascii="方正仿宋简体" w:hAnsi="宋体" w:eastAsia="方正仿宋简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color w:val="auto"/>
                <w:sz w:val="21"/>
                <w:szCs w:val="21"/>
                <w:highlight w:val="none"/>
              </w:rPr>
              <w:t>院</w:t>
            </w:r>
          </w:p>
        </w:tc>
        <w:tc>
          <w:tcPr>
            <w:tcW w:w="581" w:type="dxa"/>
            <w:vAlign w:val="center"/>
          </w:tcPr>
          <w:p w14:paraId="3BFFA242">
            <w:pPr>
              <w:jc w:val="center"/>
              <w:rPr>
                <w:rFonts w:hint="eastAsia" w:ascii="方正仿宋简体" w:hAnsi="宋体" w:eastAsia="方正仿宋简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简体" w:hAnsi="宋体" w:eastAsia="方正仿宋简体" w:cs="宋体"/>
                <w:color w:val="auto"/>
                <w:sz w:val="21"/>
                <w:szCs w:val="21"/>
                <w:highlight w:val="none"/>
              </w:rPr>
              <w:t>专业技术岗位</w:t>
            </w:r>
          </w:p>
        </w:tc>
        <w:tc>
          <w:tcPr>
            <w:tcW w:w="702" w:type="dxa"/>
            <w:noWrap/>
            <w:vAlign w:val="center"/>
          </w:tcPr>
          <w:p w14:paraId="244D659B">
            <w:pPr>
              <w:jc w:val="center"/>
              <w:rPr>
                <w:rFonts w:hint="default" w:ascii="方正仿宋简体" w:hAnsi="宋体" w:eastAsia="方正仿宋简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color w:val="auto"/>
                <w:sz w:val="21"/>
                <w:szCs w:val="21"/>
                <w:highlight w:val="none"/>
                <w:lang w:val="en-US" w:eastAsia="zh-CN"/>
              </w:rPr>
              <w:t>化学学科教学法专任教师</w:t>
            </w:r>
          </w:p>
        </w:tc>
        <w:tc>
          <w:tcPr>
            <w:tcW w:w="711" w:type="dxa"/>
            <w:noWrap/>
            <w:vAlign w:val="center"/>
          </w:tcPr>
          <w:p w14:paraId="1DC79D5B">
            <w:pPr>
              <w:jc w:val="center"/>
              <w:rPr>
                <w:rFonts w:hint="eastAsia" w:ascii="方正仿宋简体" w:hAnsi="宋体" w:eastAsia="方正仿宋简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方正仿宋简体" w:hAnsi="宋体" w:eastAsia="方正仿宋简体" w:cs="宋体"/>
                <w:color w:val="auto"/>
                <w:sz w:val="21"/>
                <w:szCs w:val="21"/>
                <w:highlight w:val="none"/>
              </w:rPr>
              <w:t>20260</w:t>
            </w:r>
            <w:r>
              <w:rPr>
                <w:rFonts w:hint="eastAsia" w:ascii="方正仿宋简体" w:hAnsi="宋体" w:eastAsia="方正仿宋简体" w:cs="宋体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698" w:type="dxa"/>
            <w:noWrap/>
            <w:vAlign w:val="center"/>
          </w:tcPr>
          <w:p w14:paraId="50AEC0A4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795" w:type="dxa"/>
            <w:noWrap/>
            <w:vAlign w:val="center"/>
          </w:tcPr>
          <w:p w14:paraId="4D0E9BF4">
            <w:pPr>
              <w:jc w:val="center"/>
              <w:rPr>
                <w:rFonts w:hint="eastAsia" w:ascii="方正仿宋简体" w:hAnsi="宋体" w:eastAsia="方正仿宋简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color w:val="auto"/>
                <w:sz w:val="21"/>
                <w:szCs w:val="21"/>
                <w:highlight w:val="none"/>
                <w:lang w:val="en-US" w:eastAsia="zh-CN"/>
              </w:rPr>
              <w:t>详见公告</w:t>
            </w:r>
          </w:p>
        </w:tc>
        <w:tc>
          <w:tcPr>
            <w:tcW w:w="1050" w:type="dxa"/>
            <w:noWrap/>
            <w:vAlign w:val="center"/>
          </w:tcPr>
          <w:p w14:paraId="29877C77">
            <w:pPr>
              <w:jc w:val="center"/>
              <w:rPr>
                <w:rFonts w:hint="default" w:ascii="方正仿宋简体" w:hAnsi="宋体" w:eastAsia="方正仿宋简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color w:val="auto"/>
                <w:sz w:val="21"/>
                <w:szCs w:val="21"/>
                <w:highlight w:val="none"/>
                <w:lang w:val="en-US" w:eastAsia="zh-CN"/>
              </w:rPr>
              <w:t>1984年3月20日及以后出生</w:t>
            </w:r>
          </w:p>
        </w:tc>
        <w:tc>
          <w:tcPr>
            <w:tcW w:w="2130" w:type="dxa"/>
            <w:vAlign w:val="center"/>
          </w:tcPr>
          <w:p w14:paraId="7F7E5782">
            <w:pPr>
              <w:jc w:val="center"/>
              <w:rPr>
                <w:rFonts w:hint="default" w:ascii="方正仿宋简体" w:hAnsi="宋体" w:eastAsia="方正仿宋简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color w:val="auto"/>
                <w:sz w:val="21"/>
                <w:szCs w:val="21"/>
                <w:highlight w:val="none"/>
                <w:lang w:val="en-US" w:eastAsia="zh-CN"/>
              </w:rPr>
              <w:t>研究生学历且硕士及以上学位</w:t>
            </w:r>
          </w:p>
        </w:tc>
        <w:tc>
          <w:tcPr>
            <w:tcW w:w="2707" w:type="dxa"/>
            <w:noWrap/>
            <w:vAlign w:val="center"/>
          </w:tcPr>
          <w:p w14:paraId="44C542CB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宋体" w:eastAsia="方正仿宋简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color w:val="auto"/>
                <w:sz w:val="21"/>
                <w:szCs w:val="21"/>
                <w:highlight w:val="none"/>
                <w:lang w:val="en-US" w:eastAsia="zh-CN"/>
              </w:rPr>
              <w:t>学科教学（化学）</w:t>
            </w:r>
          </w:p>
        </w:tc>
        <w:tc>
          <w:tcPr>
            <w:tcW w:w="2764" w:type="dxa"/>
            <w:noWrap/>
            <w:vAlign w:val="center"/>
          </w:tcPr>
          <w:p w14:paraId="6575CCFF">
            <w:pPr>
              <w:rPr>
                <w:rFonts w:hint="eastAsia" w:ascii="方正仿宋简体" w:hAnsi="宋体" w:eastAsia="方正仿宋简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color w:val="auto"/>
                <w:sz w:val="21"/>
                <w:szCs w:val="21"/>
                <w:highlight w:val="none"/>
                <w:lang w:val="en-US" w:eastAsia="zh-CN"/>
              </w:rPr>
              <w:t>1.具有中学高级教师或高校副教授及以上专业技术任职资格；</w:t>
            </w:r>
          </w:p>
          <w:p w14:paraId="266DAF10">
            <w:pPr>
              <w:rPr>
                <w:rFonts w:hint="default" w:ascii="方正仿宋简体" w:hAnsi="宋体" w:eastAsia="方正仿宋简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color w:val="auto"/>
                <w:sz w:val="21"/>
                <w:szCs w:val="21"/>
                <w:highlight w:val="none"/>
                <w:lang w:val="en-US" w:eastAsia="zh-CN"/>
              </w:rPr>
              <w:t>2.五年及以上中学（初中或高中）化学学科教学经历或高校化学学科教学经历。</w:t>
            </w:r>
          </w:p>
        </w:tc>
        <w:tc>
          <w:tcPr>
            <w:tcW w:w="468" w:type="dxa"/>
            <w:vAlign w:val="center"/>
          </w:tcPr>
          <w:p w14:paraId="60339B07">
            <w:pPr>
              <w:rPr>
                <w:rFonts w:hint="default" w:ascii="方正仿宋简体" w:hAnsi="宋体" w:eastAsia="方正仿宋简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352E7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0" w:hRule="atLeast"/>
          <w:jc w:val="center"/>
        </w:trPr>
        <w:tc>
          <w:tcPr>
            <w:tcW w:w="752" w:type="dxa"/>
            <w:shd w:val="clear" w:color="auto" w:fill="auto"/>
            <w:noWrap/>
            <w:vAlign w:val="center"/>
          </w:tcPr>
          <w:p w14:paraId="74C6433A">
            <w:pPr>
              <w:jc w:val="center"/>
              <w:rPr>
                <w:rFonts w:hint="eastAsia" w:ascii="方正仿宋简体" w:hAnsi="宋体" w:eastAsia="方正仿宋简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color w:val="auto"/>
                <w:sz w:val="21"/>
                <w:szCs w:val="21"/>
                <w:highlight w:val="none"/>
                <w:lang w:val="en-US" w:eastAsia="zh-CN"/>
              </w:rPr>
              <w:t>乐</w:t>
            </w:r>
          </w:p>
          <w:p w14:paraId="779D0177">
            <w:pPr>
              <w:jc w:val="center"/>
              <w:rPr>
                <w:rFonts w:hint="eastAsia" w:ascii="方正仿宋简体" w:hAnsi="宋体" w:eastAsia="方正仿宋简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color w:val="auto"/>
                <w:sz w:val="21"/>
                <w:szCs w:val="21"/>
                <w:highlight w:val="none"/>
                <w:lang w:val="en-US" w:eastAsia="zh-CN"/>
              </w:rPr>
              <w:t>山</w:t>
            </w:r>
          </w:p>
          <w:p w14:paraId="57469583">
            <w:pPr>
              <w:jc w:val="center"/>
              <w:rPr>
                <w:rFonts w:hint="eastAsia" w:ascii="方正仿宋简体" w:hAnsi="宋体" w:eastAsia="方正仿宋简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color w:val="auto"/>
                <w:sz w:val="21"/>
                <w:szCs w:val="21"/>
                <w:highlight w:val="none"/>
                <w:lang w:val="en-US" w:eastAsia="zh-CN"/>
              </w:rPr>
              <w:t>师</w:t>
            </w:r>
          </w:p>
          <w:p w14:paraId="1EB1034B">
            <w:pPr>
              <w:jc w:val="center"/>
              <w:rPr>
                <w:rFonts w:hint="eastAsia" w:ascii="方正仿宋简体" w:hAnsi="宋体" w:eastAsia="方正仿宋简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color w:val="auto"/>
                <w:sz w:val="21"/>
                <w:szCs w:val="21"/>
                <w:highlight w:val="none"/>
                <w:lang w:val="en-US" w:eastAsia="zh-CN"/>
              </w:rPr>
              <w:t>范</w:t>
            </w:r>
          </w:p>
          <w:p w14:paraId="4506A23C">
            <w:pPr>
              <w:jc w:val="center"/>
              <w:rPr>
                <w:rFonts w:hint="eastAsia" w:ascii="方正仿宋简体" w:hAnsi="宋体" w:eastAsia="方正仿宋简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color w:val="auto"/>
                <w:sz w:val="21"/>
                <w:szCs w:val="21"/>
                <w:highlight w:val="none"/>
                <w:lang w:val="en-US" w:eastAsia="zh-CN"/>
              </w:rPr>
              <w:t>学</w:t>
            </w:r>
          </w:p>
          <w:p w14:paraId="4E532733">
            <w:pPr>
              <w:jc w:val="center"/>
              <w:rPr>
                <w:rFonts w:hint="eastAsia" w:ascii="方正仿宋简体" w:hAnsi="宋体" w:eastAsia="方正仿宋简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color w:val="auto"/>
                <w:sz w:val="21"/>
                <w:szCs w:val="21"/>
                <w:highlight w:val="none"/>
                <w:lang w:val="en-US" w:eastAsia="zh-CN"/>
              </w:rPr>
              <w:t>院</w:t>
            </w:r>
          </w:p>
        </w:tc>
        <w:tc>
          <w:tcPr>
            <w:tcW w:w="581" w:type="dxa"/>
            <w:shd w:val="clear" w:color="auto" w:fill="auto"/>
            <w:vAlign w:val="center"/>
          </w:tcPr>
          <w:p w14:paraId="5574DA20">
            <w:pPr>
              <w:jc w:val="center"/>
              <w:rPr>
                <w:rFonts w:hint="eastAsia" w:ascii="方正仿宋简体" w:hAnsi="宋体" w:eastAsia="方正仿宋简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color w:val="auto"/>
                <w:sz w:val="21"/>
                <w:szCs w:val="21"/>
                <w:highlight w:val="none"/>
                <w:lang w:val="en-US" w:eastAsia="zh-CN"/>
              </w:rPr>
              <w:t>专业技术岗位</w:t>
            </w:r>
          </w:p>
        </w:tc>
        <w:tc>
          <w:tcPr>
            <w:tcW w:w="702" w:type="dxa"/>
            <w:shd w:val="clear" w:color="auto" w:fill="auto"/>
            <w:noWrap/>
            <w:vAlign w:val="center"/>
          </w:tcPr>
          <w:p w14:paraId="0A341EC4">
            <w:pPr>
              <w:jc w:val="center"/>
              <w:rPr>
                <w:rFonts w:hint="default" w:ascii="方正仿宋简体" w:hAnsi="宋体" w:eastAsia="方正仿宋简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color w:val="auto"/>
                <w:sz w:val="21"/>
                <w:szCs w:val="21"/>
                <w:highlight w:val="none"/>
                <w:lang w:val="en-US" w:eastAsia="zh-CN"/>
              </w:rPr>
              <w:t>生物学科教学法专任教师</w:t>
            </w:r>
          </w:p>
        </w:tc>
        <w:tc>
          <w:tcPr>
            <w:tcW w:w="711" w:type="dxa"/>
            <w:shd w:val="clear" w:color="auto" w:fill="auto"/>
            <w:noWrap/>
            <w:vAlign w:val="center"/>
          </w:tcPr>
          <w:p w14:paraId="3CC0F3BF">
            <w:pPr>
              <w:jc w:val="center"/>
              <w:rPr>
                <w:rFonts w:hint="eastAsia" w:ascii="方正仿宋简体" w:hAnsi="宋体" w:eastAsia="方正仿宋简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color w:val="auto"/>
                <w:sz w:val="21"/>
                <w:szCs w:val="21"/>
                <w:highlight w:val="none"/>
                <w:lang w:val="en-US" w:eastAsia="zh-CN"/>
              </w:rPr>
              <w:t>3202602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14:paraId="1A9D76DF">
            <w:pPr>
              <w:jc w:val="center"/>
              <w:rPr>
                <w:rFonts w:hint="eastAsia" w:ascii="方正仿宋简体" w:hAnsi="宋体" w:eastAsia="方正仿宋简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795" w:type="dxa"/>
            <w:shd w:val="clear" w:color="auto" w:fill="auto"/>
            <w:noWrap/>
            <w:vAlign w:val="center"/>
          </w:tcPr>
          <w:p w14:paraId="6B8A1773">
            <w:pPr>
              <w:jc w:val="center"/>
              <w:rPr>
                <w:rFonts w:hint="eastAsia" w:ascii="方正仿宋简体" w:hAnsi="宋体" w:eastAsia="方正仿宋简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color w:val="auto"/>
                <w:sz w:val="21"/>
                <w:szCs w:val="21"/>
                <w:highlight w:val="none"/>
                <w:lang w:val="en-US" w:eastAsia="zh-CN"/>
              </w:rPr>
              <w:t>详见公告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14:paraId="531A9012">
            <w:pPr>
              <w:jc w:val="center"/>
              <w:rPr>
                <w:rFonts w:hint="eastAsia" w:ascii="方正仿宋简体" w:hAnsi="宋体" w:eastAsia="方正仿宋简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color w:val="auto"/>
                <w:sz w:val="21"/>
                <w:szCs w:val="21"/>
                <w:highlight w:val="none"/>
                <w:lang w:val="en-US" w:eastAsia="zh-CN"/>
              </w:rPr>
              <w:t>1984年3月20日及以后出生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3F0AD148">
            <w:pPr>
              <w:jc w:val="center"/>
              <w:rPr>
                <w:rFonts w:hint="eastAsia" w:ascii="方正仿宋简体" w:hAnsi="宋体" w:eastAsia="方正仿宋简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color w:val="auto"/>
                <w:sz w:val="21"/>
                <w:szCs w:val="21"/>
                <w:highlight w:val="none"/>
                <w:lang w:val="en-US" w:eastAsia="zh-CN"/>
              </w:rPr>
              <w:t>研究生学历且硕士及以上学位</w:t>
            </w:r>
          </w:p>
        </w:tc>
        <w:tc>
          <w:tcPr>
            <w:tcW w:w="2707" w:type="dxa"/>
            <w:shd w:val="clear" w:color="auto" w:fill="auto"/>
            <w:noWrap/>
            <w:vAlign w:val="center"/>
          </w:tcPr>
          <w:p w14:paraId="7780ACED">
            <w:pPr>
              <w:jc w:val="center"/>
              <w:rPr>
                <w:rFonts w:hint="eastAsia" w:ascii="方正仿宋简体" w:hAnsi="宋体" w:eastAsia="方正仿宋简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学科教学（生物） </w:t>
            </w:r>
          </w:p>
        </w:tc>
        <w:tc>
          <w:tcPr>
            <w:tcW w:w="2764" w:type="dxa"/>
            <w:shd w:val="clear" w:color="auto" w:fill="auto"/>
            <w:noWrap/>
            <w:vAlign w:val="center"/>
          </w:tcPr>
          <w:p w14:paraId="278491DD">
            <w:pPr>
              <w:rPr>
                <w:rFonts w:hint="eastAsia" w:ascii="方正仿宋简体" w:hAnsi="宋体" w:eastAsia="方正仿宋简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color w:val="auto"/>
                <w:sz w:val="21"/>
                <w:szCs w:val="21"/>
                <w:highlight w:val="none"/>
                <w:lang w:val="en-US" w:eastAsia="zh-CN"/>
              </w:rPr>
              <w:t>1.具有中学高级教师或高校副教授及以上专业技术任职资格；</w:t>
            </w:r>
          </w:p>
          <w:p w14:paraId="5C35EE9E">
            <w:pPr>
              <w:jc w:val="left"/>
              <w:rPr>
                <w:rFonts w:hint="eastAsia" w:ascii="方正仿宋简体" w:hAnsi="宋体" w:eastAsia="方正仿宋简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color w:val="auto"/>
                <w:sz w:val="21"/>
                <w:szCs w:val="21"/>
                <w:highlight w:val="none"/>
                <w:lang w:val="en-US" w:eastAsia="zh-CN"/>
              </w:rPr>
              <w:t>2.五年及以上中学（初中或高中）生物学科教学经历或高校生物学科教学经历。</w:t>
            </w:r>
          </w:p>
        </w:tc>
        <w:tc>
          <w:tcPr>
            <w:tcW w:w="468" w:type="dxa"/>
            <w:shd w:val="clear" w:color="auto" w:fill="auto"/>
            <w:vAlign w:val="center"/>
          </w:tcPr>
          <w:p w14:paraId="7ABBCA1D">
            <w:pPr>
              <w:jc w:val="center"/>
              <w:rPr>
                <w:rFonts w:hint="default" w:ascii="方正仿宋简体" w:hAnsi="宋体" w:eastAsia="方正仿宋简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56A59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5" w:hRule="atLeast"/>
          <w:jc w:val="center"/>
        </w:trPr>
        <w:tc>
          <w:tcPr>
            <w:tcW w:w="752" w:type="dxa"/>
            <w:shd w:val="clear" w:color="auto" w:fill="auto"/>
            <w:noWrap/>
            <w:vAlign w:val="center"/>
          </w:tcPr>
          <w:p w14:paraId="4956FA86">
            <w:pPr>
              <w:jc w:val="center"/>
              <w:rPr>
                <w:rFonts w:hint="eastAsia" w:ascii="方正仿宋简体" w:hAnsi="宋体" w:eastAsia="方正仿宋简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color w:val="auto"/>
                <w:sz w:val="21"/>
                <w:szCs w:val="21"/>
                <w:highlight w:val="none"/>
                <w:lang w:val="en-US" w:eastAsia="zh-CN"/>
              </w:rPr>
              <w:t>乐</w:t>
            </w:r>
          </w:p>
          <w:p w14:paraId="56960BB8">
            <w:pPr>
              <w:jc w:val="center"/>
              <w:rPr>
                <w:rFonts w:hint="eastAsia" w:ascii="方正仿宋简体" w:hAnsi="宋体" w:eastAsia="方正仿宋简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color w:val="auto"/>
                <w:sz w:val="21"/>
                <w:szCs w:val="21"/>
                <w:highlight w:val="none"/>
                <w:lang w:val="en-US" w:eastAsia="zh-CN"/>
              </w:rPr>
              <w:t>山</w:t>
            </w:r>
          </w:p>
          <w:p w14:paraId="21625C87">
            <w:pPr>
              <w:jc w:val="center"/>
              <w:rPr>
                <w:rFonts w:hint="eastAsia" w:ascii="方正仿宋简体" w:hAnsi="宋体" w:eastAsia="方正仿宋简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color w:val="auto"/>
                <w:sz w:val="21"/>
                <w:szCs w:val="21"/>
                <w:highlight w:val="none"/>
                <w:lang w:val="en-US" w:eastAsia="zh-CN"/>
              </w:rPr>
              <w:t>师</w:t>
            </w:r>
          </w:p>
          <w:p w14:paraId="11084312">
            <w:pPr>
              <w:jc w:val="center"/>
              <w:rPr>
                <w:rFonts w:hint="eastAsia" w:ascii="方正仿宋简体" w:hAnsi="宋体" w:eastAsia="方正仿宋简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color w:val="auto"/>
                <w:sz w:val="21"/>
                <w:szCs w:val="21"/>
                <w:highlight w:val="none"/>
                <w:lang w:val="en-US" w:eastAsia="zh-CN"/>
              </w:rPr>
              <w:t>范</w:t>
            </w:r>
          </w:p>
          <w:p w14:paraId="2687ACA5">
            <w:pPr>
              <w:jc w:val="center"/>
              <w:rPr>
                <w:rFonts w:hint="eastAsia" w:ascii="方正仿宋简体" w:hAnsi="宋体" w:eastAsia="方正仿宋简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color w:val="auto"/>
                <w:sz w:val="21"/>
                <w:szCs w:val="21"/>
                <w:highlight w:val="none"/>
                <w:lang w:val="en-US" w:eastAsia="zh-CN"/>
              </w:rPr>
              <w:t>学</w:t>
            </w:r>
          </w:p>
          <w:p w14:paraId="788ABF87">
            <w:pPr>
              <w:jc w:val="center"/>
              <w:rPr>
                <w:rFonts w:hint="eastAsia" w:ascii="方正仿宋简体" w:hAnsi="宋体" w:eastAsia="方正仿宋简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color w:val="auto"/>
                <w:sz w:val="21"/>
                <w:szCs w:val="21"/>
                <w:highlight w:val="none"/>
                <w:lang w:val="en-US" w:eastAsia="zh-CN"/>
              </w:rPr>
              <w:t>院</w:t>
            </w:r>
          </w:p>
        </w:tc>
        <w:tc>
          <w:tcPr>
            <w:tcW w:w="581" w:type="dxa"/>
            <w:shd w:val="clear" w:color="auto" w:fill="auto"/>
            <w:vAlign w:val="center"/>
          </w:tcPr>
          <w:p w14:paraId="2558492F">
            <w:pPr>
              <w:jc w:val="center"/>
              <w:rPr>
                <w:rFonts w:hint="eastAsia" w:ascii="方正仿宋简体" w:hAnsi="宋体" w:eastAsia="方正仿宋简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color w:val="auto"/>
                <w:sz w:val="21"/>
                <w:szCs w:val="21"/>
                <w:highlight w:val="none"/>
                <w:lang w:val="en-US" w:eastAsia="zh-CN"/>
              </w:rPr>
              <w:t>专业技术岗位</w:t>
            </w:r>
          </w:p>
        </w:tc>
        <w:tc>
          <w:tcPr>
            <w:tcW w:w="702" w:type="dxa"/>
            <w:shd w:val="clear" w:color="auto" w:fill="auto"/>
            <w:noWrap/>
            <w:vAlign w:val="center"/>
          </w:tcPr>
          <w:p w14:paraId="1B61E479">
            <w:pPr>
              <w:jc w:val="center"/>
              <w:rPr>
                <w:rFonts w:hint="default" w:ascii="方正仿宋简体" w:hAnsi="宋体" w:eastAsia="方正仿宋简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color w:val="auto"/>
                <w:sz w:val="21"/>
                <w:szCs w:val="21"/>
                <w:highlight w:val="none"/>
                <w:lang w:val="en-US" w:eastAsia="zh-CN"/>
              </w:rPr>
              <w:t>物理学科教学法专任教师</w:t>
            </w:r>
          </w:p>
        </w:tc>
        <w:tc>
          <w:tcPr>
            <w:tcW w:w="711" w:type="dxa"/>
            <w:shd w:val="clear" w:color="auto" w:fill="auto"/>
            <w:noWrap/>
            <w:vAlign w:val="center"/>
          </w:tcPr>
          <w:p w14:paraId="0D978ADD">
            <w:pPr>
              <w:jc w:val="center"/>
              <w:rPr>
                <w:rFonts w:hint="eastAsia" w:ascii="方正仿宋简体" w:hAnsi="宋体" w:eastAsia="方正仿宋简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color w:val="auto"/>
                <w:sz w:val="21"/>
                <w:szCs w:val="21"/>
                <w:highlight w:val="none"/>
                <w:lang w:val="en-US" w:eastAsia="zh-CN"/>
              </w:rPr>
              <w:t>3202603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14:paraId="0E08DD0B">
            <w:pPr>
              <w:jc w:val="center"/>
              <w:rPr>
                <w:rFonts w:hint="eastAsia" w:ascii="方正仿宋简体" w:hAnsi="宋体" w:eastAsia="方正仿宋简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795" w:type="dxa"/>
            <w:shd w:val="clear" w:color="auto" w:fill="auto"/>
            <w:noWrap/>
            <w:vAlign w:val="center"/>
          </w:tcPr>
          <w:p w14:paraId="7C27D964">
            <w:pPr>
              <w:jc w:val="center"/>
              <w:rPr>
                <w:rFonts w:hint="eastAsia" w:ascii="方正仿宋简体" w:hAnsi="宋体" w:eastAsia="方正仿宋简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color w:val="auto"/>
                <w:sz w:val="21"/>
                <w:szCs w:val="21"/>
                <w:highlight w:val="none"/>
                <w:lang w:val="en-US" w:eastAsia="zh-CN"/>
              </w:rPr>
              <w:t>详见公告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14:paraId="785F0587">
            <w:pPr>
              <w:jc w:val="center"/>
              <w:rPr>
                <w:rFonts w:hint="eastAsia" w:ascii="方正仿宋简体" w:hAnsi="宋体" w:eastAsia="方正仿宋简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color w:val="auto"/>
                <w:sz w:val="21"/>
                <w:szCs w:val="21"/>
                <w:highlight w:val="none"/>
                <w:lang w:val="en-US" w:eastAsia="zh-CN"/>
              </w:rPr>
              <w:t>1984年3月20日及以后出生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74E2DE8B">
            <w:pPr>
              <w:jc w:val="center"/>
              <w:rPr>
                <w:rFonts w:hint="eastAsia" w:ascii="方正仿宋简体" w:hAnsi="宋体" w:eastAsia="方正仿宋简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color w:val="auto"/>
                <w:sz w:val="21"/>
                <w:szCs w:val="21"/>
                <w:highlight w:val="none"/>
                <w:lang w:val="en-US" w:eastAsia="zh-CN"/>
              </w:rPr>
              <w:t>研究生学历且硕士及以上学位</w:t>
            </w:r>
          </w:p>
        </w:tc>
        <w:tc>
          <w:tcPr>
            <w:tcW w:w="2707" w:type="dxa"/>
            <w:shd w:val="clear" w:color="auto" w:fill="auto"/>
            <w:noWrap/>
            <w:vAlign w:val="center"/>
          </w:tcPr>
          <w:p w14:paraId="10DDF8E6">
            <w:pPr>
              <w:jc w:val="center"/>
              <w:rPr>
                <w:rFonts w:hint="eastAsia" w:ascii="方正仿宋简体" w:hAnsi="宋体" w:eastAsia="方正仿宋简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学科教学（物理） </w:t>
            </w:r>
          </w:p>
        </w:tc>
        <w:tc>
          <w:tcPr>
            <w:tcW w:w="2764" w:type="dxa"/>
            <w:shd w:val="clear" w:color="auto" w:fill="auto"/>
            <w:noWrap/>
            <w:vAlign w:val="center"/>
          </w:tcPr>
          <w:p w14:paraId="0CE190BB">
            <w:pPr>
              <w:rPr>
                <w:rFonts w:hint="eastAsia" w:ascii="方正仿宋简体" w:hAnsi="宋体" w:eastAsia="方正仿宋简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color w:val="auto"/>
                <w:sz w:val="21"/>
                <w:szCs w:val="21"/>
                <w:highlight w:val="none"/>
                <w:lang w:val="en-US" w:eastAsia="zh-CN"/>
              </w:rPr>
              <w:t>1.具有中学高级教师或高校副教授及以上专业技术任职资格；</w:t>
            </w:r>
          </w:p>
          <w:p w14:paraId="1A19757D">
            <w:pPr>
              <w:jc w:val="left"/>
              <w:rPr>
                <w:rFonts w:hint="eastAsia" w:ascii="方正仿宋简体" w:hAnsi="宋体" w:eastAsia="方正仿宋简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color w:val="auto"/>
                <w:sz w:val="21"/>
                <w:szCs w:val="21"/>
                <w:highlight w:val="none"/>
                <w:lang w:val="en-US" w:eastAsia="zh-CN"/>
              </w:rPr>
              <w:t>2.五年及以上中学（初中或高中）物理学科教学经历或高校物理学科教学经历。</w:t>
            </w:r>
          </w:p>
        </w:tc>
        <w:tc>
          <w:tcPr>
            <w:tcW w:w="468" w:type="dxa"/>
            <w:shd w:val="clear" w:color="auto" w:fill="auto"/>
            <w:vAlign w:val="center"/>
          </w:tcPr>
          <w:p w14:paraId="5C77535D">
            <w:pPr>
              <w:jc w:val="center"/>
              <w:rPr>
                <w:rFonts w:hint="default" w:ascii="方正仿宋简体" w:hAnsi="宋体" w:eastAsia="方正仿宋简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0DF38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5" w:hRule="atLeast"/>
          <w:jc w:val="center"/>
        </w:trPr>
        <w:tc>
          <w:tcPr>
            <w:tcW w:w="752" w:type="dxa"/>
            <w:shd w:val="clear" w:color="auto" w:fill="auto"/>
            <w:noWrap/>
            <w:vAlign w:val="center"/>
          </w:tcPr>
          <w:p w14:paraId="30982A1B">
            <w:pPr>
              <w:jc w:val="center"/>
              <w:rPr>
                <w:rFonts w:hint="eastAsia" w:ascii="方正仿宋简体" w:hAnsi="宋体" w:eastAsia="方正仿宋简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color w:val="auto"/>
                <w:sz w:val="21"/>
                <w:szCs w:val="21"/>
                <w:highlight w:val="none"/>
                <w:lang w:val="en-US" w:eastAsia="zh-CN"/>
              </w:rPr>
              <w:t>乐</w:t>
            </w:r>
          </w:p>
          <w:p w14:paraId="45E2898F">
            <w:pPr>
              <w:jc w:val="center"/>
              <w:rPr>
                <w:rFonts w:hint="eastAsia" w:ascii="方正仿宋简体" w:hAnsi="宋体" w:eastAsia="方正仿宋简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color w:val="auto"/>
                <w:sz w:val="21"/>
                <w:szCs w:val="21"/>
                <w:highlight w:val="none"/>
                <w:lang w:val="en-US" w:eastAsia="zh-CN"/>
              </w:rPr>
              <w:t>山</w:t>
            </w:r>
          </w:p>
          <w:p w14:paraId="4022573B">
            <w:pPr>
              <w:jc w:val="center"/>
              <w:rPr>
                <w:rFonts w:hint="eastAsia" w:ascii="方正仿宋简体" w:hAnsi="宋体" w:eastAsia="方正仿宋简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color w:val="auto"/>
                <w:sz w:val="21"/>
                <w:szCs w:val="21"/>
                <w:highlight w:val="none"/>
                <w:lang w:val="en-US" w:eastAsia="zh-CN"/>
              </w:rPr>
              <w:t>师</w:t>
            </w:r>
          </w:p>
          <w:p w14:paraId="2F5E5E25">
            <w:pPr>
              <w:jc w:val="center"/>
              <w:rPr>
                <w:rFonts w:hint="eastAsia" w:ascii="方正仿宋简体" w:hAnsi="宋体" w:eastAsia="方正仿宋简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color w:val="auto"/>
                <w:sz w:val="21"/>
                <w:szCs w:val="21"/>
                <w:highlight w:val="none"/>
                <w:lang w:val="en-US" w:eastAsia="zh-CN"/>
              </w:rPr>
              <w:t>范</w:t>
            </w:r>
          </w:p>
          <w:p w14:paraId="187974FC">
            <w:pPr>
              <w:jc w:val="center"/>
              <w:rPr>
                <w:rFonts w:hint="eastAsia" w:ascii="方正仿宋简体" w:hAnsi="宋体" w:eastAsia="方正仿宋简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color w:val="auto"/>
                <w:sz w:val="21"/>
                <w:szCs w:val="21"/>
                <w:highlight w:val="none"/>
                <w:lang w:val="en-US" w:eastAsia="zh-CN"/>
              </w:rPr>
              <w:t>学</w:t>
            </w:r>
          </w:p>
          <w:p w14:paraId="6EFD4241">
            <w:pPr>
              <w:jc w:val="center"/>
              <w:rPr>
                <w:rFonts w:hint="eastAsia" w:ascii="方正仿宋简体" w:hAnsi="宋体" w:eastAsia="方正仿宋简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color w:val="auto"/>
                <w:sz w:val="21"/>
                <w:szCs w:val="21"/>
                <w:highlight w:val="none"/>
                <w:lang w:val="en-US" w:eastAsia="zh-CN"/>
              </w:rPr>
              <w:t>院</w:t>
            </w:r>
          </w:p>
        </w:tc>
        <w:tc>
          <w:tcPr>
            <w:tcW w:w="581" w:type="dxa"/>
            <w:shd w:val="clear" w:color="auto" w:fill="auto"/>
            <w:vAlign w:val="center"/>
          </w:tcPr>
          <w:p w14:paraId="36CDEF0A">
            <w:pPr>
              <w:jc w:val="center"/>
              <w:rPr>
                <w:rFonts w:hint="eastAsia" w:ascii="方正仿宋简体" w:hAnsi="宋体" w:eastAsia="方正仿宋简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color w:val="auto"/>
                <w:sz w:val="21"/>
                <w:szCs w:val="21"/>
                <w:highlight w:val="none"/>
                <w:lang w:val="en-US" w:eastAsia="zh-CN"/>
              </w:rPr>
              <w:t>专业技术岗位</w:t>
            </w:r>
          </w:p>
        </w:tc>
        <w:tc>
          <w:tcPr>
            <w:tcW w:w="702" w:type="dxa"/>
            <w:shd w:val="clear" w:color="auto" w:fill="auto"/>
            <w:noWrap/>
            <w:vAlign w:val="center"/>
          </w:tcPr>
          <w:p w14:paraId="56BBCA36">
            <w:pPr>
              <w:jc w:val="center"/>
              <w:rPr>
                <w:rFonts w:hint="default" w:ascii="方正仿宋简体" w:hAnsi="宋体" w:eastAsia="方正仿宋简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color w:val="auto"/>
                <w:sz w:val="21"/>
                <w:szCs w:val="21"/>
                <w:highlight w:val="none"/>
                <w:lang w:val="en-US" w:eastAsia="zh-CN"/>
              </w:rPr>
              <w:t>数学学科教学法专任教师</w:t>
            </w:r>
          </w:p>
        </w:tc>
        <w:tc>
          <w:tcPr>
            <w:tcW w:w="711" w:type="dxa"/>
            <w:shd w:val="clear" w:color="auto" w:fill="auto"/>
            <w:noWrap/>
            <w:vAlign w:val="center"/>
          </w:tcPr>
          <w:p w14:paraId="051BBCA6">
            <w:pPr>
              <w:jc w:val="center"/>
              <w:rPr>
                <w:rFonts w:hint="eastAsia" w:ascii="方正仿宋简体" w:hAnsi="宋体" w:eastAsia="方正仿宋简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color w:val="auto"/>
                <w:sz w:val="21"/>
                <w:szCs w:val="21"/>
                <w:highlight w:val="none"/>
                <w:lang w:val="en-US" w:eastAsia="zh-CN"/>
              </w:rPr>
              <w:t>3202604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14:paraId="3CFCF954">
            <w:pPr>
              <w:jc w:val="center"/>
              <w:rPr>
                <w:rFonts w:hint="eastAsia" w:ascii="方正仿宋简体" w:hAnsi="宋体" w:eastAsia="方正仿宋简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795" w:type="dxa"/>
            <w:shd w:val="clear" w:color="auto" w:fill="auto"/>
            <w:noWrap/>
            <w:vAlign w:val="center"/>
          </w:tcPr>
          <w:p w14:paraId="5B4A0625">
            <w:pPr>
              <w:jc w:val="center"/>
              <w:rPr>
                <w:rFonts w:hint="eastAsia" w:ascii="方正仿宋简体" w:hAnsi="宋体" w:eastAsia="方正仿宋简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color w:val="auto"/>
                <w:sz w:val="21"/>
                <w:szCs w:val="21"/>
                <w:highlight w:val="none"/>
                <w:lang w:val="en-US" w:eastAsia="zh-CN"/>
              </w:rPr>
              <w:t>详见公告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14:paraId="606C0994">
            <w:pPr>
              <w:jc w:val="center"/>
              <w:rPr>
                <w:rFonts w:hint="eastAsia" w:ascii="方正仿宋简体" w:hAnsi="宋体" w:eastAsia="方正仿宋简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color w:val="auto"/>
                <w:sz w:val="21"/>
                <w:szCs w:val="21"/>
                <w:highlight w:val="none"/>
                <w:lang w:val="en-US" w:eastAsia="zh-CN"/>
              </w:rPr>
              <w:t>1984年3月20日及以后出生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3B30E973">
            <w:pPr>
              <w:jc w:val="center"/>
              <w:rPr>
                <w:rFonts w:hint="eastAsia" w:ascii="方正仿宋简体" w:hAnsi="宋体" w:eastAsia="方正仿宋简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color w:val="auto"/>
                <w:sz w:val="21"/>
                <w:szCs w:val="21"/>
                <w:highlight w:val="none"/>
                <w:lang w:val="en-US" w:eastAsia="zh-CN"/>
              </w:rPr>
              <w:t>研究生学历且硕士及以上学位</w:t>
            </w:r>
          </w:p>
        </w:tc>
        <w:tc>
          <w:tcPr>
            <w:tcW w:w="2707" w:type="dxa"/>
            <w:shd w:val="clear" w:color="auto" w:fill="auto"/>
            <w:noWrap/>
            <w:vAlign w:val="center"/>
          </w:tcPr>
          <w:p w14:paraId="3274F07C">
            <w:pPr>
              <w:jc w:val="center"/>
              <w:rPr>
                <w:rFonts w:hint="eastAsia" w:ascii="方正仿宋简体" w:hAnsi="宋体" w:eastAsia="方正仿宋简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学科教学（数学） </w:t>
            </w:r>
          </w:p>
        </w:tc>
        <w:tc>
          <w:tcPr>
            <w:tcW w:w="2764" w:type="dxa"/>
            <w:shd w:val="clear" w:color="auto" w:fill="auto"/>
            <w:noWrap/>
            <w:vAlign w:val="center"/>
          </w:tcPr>
          <w:p w14:paraId="5FAAAA4F">
            <w:pPr>
              <w:rPr>
                <w:rFonts w:hint="eastAsia" w:ascii="方正仿宋简体" w:hAnsi="宋体" w:eastAsia="方正仿宋简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color w:val="auto"/>
                <w:sz w:val="21"/>
                <w:szCs w:val="21"/>
                <w:highlight w:val="none"/>
                <w:lang w:val="en-US" w:eastAsia="zh-CN"/>
              </w:rPr>
              <w:t>1.具有中学高级教师或高校副教授及以上专业技术任职资格；</w:t>
            </w:r>
          </w:p>
          <w:p w14:paraId="774FAB40">
            <w:pPr>
              <w:jc w:val="left"/>
              <w:rPr>
                <w:rFonts w:hint="eastAsia" w:ascii="方正仿宋简体" w:hAnsi="宋体" w:eastAsia="方正仿宋简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color w:val="auto"/>
                <w:sz w:val="21"/>
                <w:szCs w:val="21"/>
                <w:highlight w:val="none"/>
                <w:lang w:val="en-US" w:eastAsia="zh-CN"/>
              </w:rPr>
              <w:t>2.五年及以上中学（初中或高中）数学学科教学经历或高校数学学科教学经历。</w:t>
            </w:r>
          </w:p>
        </w:tc>
        <w:tc>
          <w:tcPr>
            <w:tcW w:w="468" w:type="dxa"/>
            <w:shd w:val="clear" w:color="auto" w:fill="auto"/>
            <w:vAlign w:val="center"/>
          </w:tcPr>
          <w:p w14:paraId="0B7183C2">
            <w:pPr>
              <w:jc w:val="center"/>
              <w:rPr>
                <w:rFonts w:hint="default" w:ascii="方正仿宋简体" w:hAnsi="宋体" w:eastAsia="方正仿宋简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66A0C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5" w:hRule="atLeast"/>
          <w:jc w:val="center"/>
        </w:trPr>
        <w:tc>
          <w:tcPr>
            <w:tcW w:w="752" w:type="dxa"/>
            <w:shd w:val="clear" w:color="auto" w:fill="auto"/>
            <w:noWrap/>
            <w:vAlign w:val="center"/>
          </w:tcPr>
          <w:p w14:paraId="327ECC98">
            <w:pPr>
              <w:jc w:val="center"/>
              <w:rPr>
                <w:rFonts w:hint="eastAsia" w:ascii="方正仿宋简体" w:hAnsi="宋体" w:eastAsia="方正仿宋简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color w:val="auto"/>
                <w:sz w:val="21"/>
                <w:szCs w:val="21"/>
                <w:highlight w:val="none"/>
                <w:lang w:val="en-US" w:eastAsia="zh-CN"/>
              </w:rPr>
              <w:t>乐</w:t>
            </w:r>
          </w:p>
          <w:p w14:paraId="0DCB6EFB">
            <w:pPr>
              <w:jc w:val="center"/>
              <w:rPr>
                <w:rFonts w:hint="eastAsia" w:ascii="方正仿宋简体" w:hAnsi="宋体" w:eastAsia="方正仿宋简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color w:val="auto"/>
                <w:sz w:val="21"/>
                <w:szCs w:val="21"/>
                <w:highlight w:val="none"/>
                <w:lang w:val="en-US" w:eastAsia="zh-CN"/>
              </w:rPr>
              <w:t>山</w:t>
            </w:r>
          </w:p>
          <w:p w14:paraId="0101EEC7">
            <w:pPr>
              <w:jc w:val="center"/>
              <w:rPr>
                <w:rFonts w:hint="eastAsia" w:ascii="方正仿宋简体" w:hAnsi="宋体" w:eastAsia="方正仿宋简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color w:val="auto"/>
                <w:sz w:val="21"/>
                <w:szCs w:val="21"/>
                <w:highlight w:val="none"/>
                <w:lang w:val="en-US" w:eastAsia="zh-CN"/>
              </w:rPr>
              <w:t>师</w:t>
            </w:r>
          </w:p>
          <w:p w14:paraId="0283F738">
            <w:pPr>
              <w:jc w:val="center"/>
              <w:rPr>
                <w:rFonts w:hint="eastAsia" w:ascii="方正仿宋简体" w:hAnsi="宋体" w:eastAsia="方正仿宋简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color w:val="auto"/>
                <w:sz w:val="21"/>
                <w:szCs w:val="21"/>
                <w:highlight w:val="none"/>
                <w:lang w:val="en-US" w:eastAsia="zh-CN"/>
              </w:rPr>
              <w:t>范</w:t>
            </w:r>
          </w:p>
          <w:p w14:paraId="741BA0B1">
            <w:pPr>
              <w:jc w:val="center"/>
              <w:rPr>
                <w:rFonts w:hint="eastAsia" w:ascii="方正仿宋简体" w:hAnsi="宋体" w:eastAsia="方正仿宋简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color w:val="auto"/>
                <w:sz w:val="21"/>
                <w:szCs w:val="21"/>
                <w:highlight w:val="none"/>
                <w:lang w:val="en-US" w:eastAsia="zh-CN"/>
              </w:rPr>
              <w:t>学</w:t>
            </w:r>
          </w:p>
          <w:p w14:paraId="266E2C02">
            <w:pPr>
              <w:jc w:val="center"/>
              <w:rPr>
                <w:rFonts w:hint="eastAsia" w:ascii="方正仿宋简体" w:hAnsi="宋体" w:eastAsia="方正仿宋简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color w:val="auto"/>
                <w:sz w:val="21"/>
                <w:szCs w:val="21"/>
                <w:highlight w:val="none"/>
                <w:lang w:val="en-US" w:eastAsia="zh-CN"/>
              </w:rPr>
              <w:t>院</w:t>
            </w:r>
          </w:p>
        </w:tc>
        <w:tc>
          <w:tcPr>
            <w:tcW w:w="581" w:type="dxa"/>
            <w:shd w:val="clear" w:color="auto" w:fill="auto"/>
            <w:vAlign w:val="center"/>
          </w:tcPr>
          <w:p w14:paraId="3B13E538">
            <w:pPr>
              <w:jc w:val="center"/>
              <w:rPr>
                <w:rFonts w:hint="eastAsia" w:ascii="方正仿宋简体" w:hAnsi="宋体" w:eastAsia="方正仿宋简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color w:val="auto"/>
                <w:sz w:val="21"/>
                <w:szCs w:val="21"/>
                <w:highlight w:val="none"/>
                <w:lang w:val="en-US" w:eastAsia="zh-CN"/>
              </w:rPr>
              <w:t>专业技术岗位</w:t>
            </w:r>
          </w:p>
        </w:tc>
        <w:tc>
          <w:tcPr>
            <w:tcW w:w="702" w:type="dxa"/>
            <w:shd w:val="clear" w:color="auto" w:fill="auto"/>
            <w:noWrap/>
            <w:vAlign w:val="center"/>
          </w:tcPr>
          <w:p w14:paraId="10104C7B">
            <w:pPr>
              <w:jc w:val="center"/>
              <w:rPr>
                <w:rFonts w:hint="default" w:ascii="方正仿宋简体" w:hAnsi="宋体" w:eastAsia="方正仿宋简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color w:val="auto"/>
                <w:sz w:val="21"/>
                <w:szCs w:val="21"/>
                <w:highlight w:val="none"/>
                <w:lang w:val="en-US" w:eastAsia="zh-CN"/>
              </w:rPr>
              <w:t>地理学科教学法专任教师</w:t>
            </w:r>
          </w:p>
        </w:tc>
        <w:tc>
          <w:tcPr>
            <w:tcW w:w="711" w:type="dxa"/>
            <w:shd w:val="clear" w:color="auto" w:fill="auto"/>
            <w:noWrap/>
            <w:vAlign w:val="center"/>
          </w:tcPr>
          <w:p w14:paraId="420AA067">
            <w:pPr>
              <w:jc w:val="center"/>
              <w:rPr>
                <w:rFonts w:hint="eastAsia" w:ascii="方正仿宋简体" w:hAnsi="宋体" w:eastAsia="方正仿宋简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color w:val="auto"/>
                <w:sz w:val="21"/>
                <w:szCs w:val="21"/>
                <w:highlight w:val="none"/>
                <w:lang w:val="en-US" w:eastAsia="zh-CN"/>
              </w:rPr>
              <w:t>3202605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14:paraId="64C47E4C">
            <w:pPr>
              <w:jc w:val="center"/>
              <w:rPr>
                <w:rFonts w:hint="eastAsia" w:ascii="方正仿宋简体" w:hAnsi="宋体" w:eastAsia="方正仿宋简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795" w:type="dxa"/>
            <w:shd w:val="clear" w:color="auto" w:fill="auto"/>
            <w:noWrap/>
            <w:vAlign w:val="center"/>
          </w:tcPr>
          <w:p w14:paraId="18E765F6">
            <w:pPr>
              <w:jc w:val="center"/>
              <w:rPr>
                <w:rFonts w:hint="eastAsia" w:ascii="方正仿宋简体" w:hAnsi="宋体" w:eastAsia="方正仿宋简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color w:val="auto"/>
                <w:sz w:val="21"/>
                <w:szCs w:val="21"/>
                <w:highlight w:val="none"/>
                <w:lang w:val="en-US" w:eastAsia="zh-CN"/>
              </w:rPr>
              <w:t>详见公告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14:paraId="5FE06E0A">
            <w:pPr>
              <w:jc w:val="center"/>
              <w:rPr>
                <w:rFonts w:hint="eastAsia" w:ascii="方正仿宋简体" w:hAnsi="宋体" w:eastAsia="方正仿宋简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color w:val="auto"/>
                <w:sz w:val="21"/>
                <w:szCs w:val="21"/>
                <w:highlight w:val="none"/>
                <w:lang w:val="en-US" w:eastAsia="zh-CN"/>
              </w:rPr>
              <w:t>1984年3月20日及以后出生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09768897">
            <w:pPr>
              <w:jc w:val="center"/>
              <w:rPr>
                <w:rFonts w:hint="eastAsia" w:ascii="方正仿宋简体" w:hAnsi="宋体" w:eastAsia="方正仿宋简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color w:val="auto"/>
                <w:sz w:val="21"/>
                <w:szCs w:val="21"/>
                <w:highlight w:val="none"/>
                <w:lang w:val="en-US" w:eastAsia="zh-CN"/>
              </w:rPr>
              <w:t>研究生学历且硕士及以上学位</w:t>
            </w:r>
          </w:p>
        </w:tc>
        <w:tc>
          <w:tcPr>
            <w:tcW w:w="2707" w:type="dxa"/>
            <w:shd w:val="clear" w:color="auto" w:fill="auto"/>
            <w:noWrap/>
            <w:vAlign w:val="center"/>
          </w:tcPr>
          <w:p w14:paraId="4E9E0C25">
            <w:pPr>
              <w:jc w:val="center"/>
              <w:rPr>
                <w:rFonts w:hint="eastAsia" w:ascii="方正仿宋简体" w:hAnsi="宋体" w:eastAsia="方正仿宋简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学科教学（地理） </w:t>
            </w:r>
          </w:p>
        </w:tc>
        <w:tc>
          <w:tcPr>
            <w:tcW w:w="2764" w:type="dxa"/>
            <w:shd w:val="clear" w:color="auto" w:fill="auto"/>
            <w:noWrap/>
            <w:vAlign w:val="center"/>
          </w:tcPr>
          <w:p w14:paraId="012C1976">
            <w:pPr>
              <w:rPr>
                <w:rFonts w:hint="eastAsia" w:ascii="方正仿宋简体" w:hAnsi="宋体" w:eastAsia="方正仿宋简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color w:val="auto"/>
                <w:sz w:val="21"/>
                <w:szCs w:val="21"/>
                <w:highlight w:val="none"/>
                <w:lang w:val="en-US" w:eastAsia="zh-CN"/>
              </w:rPr>
              <w:t>1.具有中学高级教师或高校副教授及以上专业技术任职资格；</w:t>
            </w:r>
          </w:p>
          <w:p w14:paraId="05B2D80E">
            <w:pPr>
              <w:jc w:val="left"/>
              <w:rPr>
                <w:rFonts w:hint="eastAsia" w:ascii="方正仿宋简体" w:hAnsi="宋体" w:eastAsia="方正仿宋简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color w:val="auto"/>
                <w:sz w:val="21"/>
                <w:szCs w:val="21"/>
                <w:highlight w:val="none"/>
                <w:lang w:val="en-US" w:eastAsia="zh-CN"/>
              </w:rPr>
              <w:t>2.五年及以上中学（初中或高中）地理学科教学经历或高校地理学科教学经历。</w:t>
            </w:r>
          </w:p>
        </w:tc>
        <w:tc>
          <w:tcPr>
            <w:tcW w:w="468" w:type="dxa"/>
            <w:shd w:val="clear" w:color="auto" w:fill="auto"/>
            <w:vAlign w:val="center"/>
          </w:tcPr>
          <w:p w14:paraId="4AD2E067">
            <w:pPr>
              <w:jc w:val="center"/>
              <w:rPr>
                <w:rFonts w:hint="default" w:ascii="方正仿宋简体" w:hAnsi="宋体" w:eastAsia="方正仿宋简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05E18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0" w:hRule="atLeast"/>
          <w:jc w:val="center"/>
        </w:trPr>
        <w:tc>
          <w:tcPr>
            <w:tcW w:w="752" w:type="dxa"/>
            <w:shd w:val="clear" w:color="auto" w:fill="auto"/>
            <w:noWrap/>
            <w:vAlign w:val="center"/>
          </w:tcPr>
          <w:p w14:paraId="32DB0046">
            <w:pPr>
              <w:jc w:val="center"/>
              <w:rPr>
                <w:rFonts w:hint="eastAsia" w:ascii="方正仿宋简体" w:hAnsi="宋体" w:eastAsia="方正仿宋简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color w:val="auto"/>
                <w:sz w:val="21"/>
                <w:szCs w:val="21"/>
                <w:highlight w:val="none"/>
                <w:lang w:val="en-US" w:eastAsia="zh-CN"/>
              </w:rPr>
              <w:t>乐</w:t>
            </w:r>
          </w:p>
          <w:p w14:paraId="1A46E2E0">
            <w:pPr>
              <w:jc w:val="center"/>
              <w:rPr>
                <w:rFonts w:hint="eastAsia" w:ascii="方正仿宋简体" w:hAnsi="宋体" w:eastAsia="方正仿宋简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color w:val="auto"/>
                <w:sz w:val="21"/>
                <w:szCs w:val="21"/>
                <w:highlight w:val="none"/>
                <w:lang w:val="en-US" w:eastAsia="zh-CN"/>
              </w:rPr>
              <w:t>山</w:t>
            </w:r>
          </w:p>
          <w:p w14:paraId="5F8CB7ED">
            <w:pPr>
              <w:jc w:val="center"/>
              <w:rPr>
                <w:rFonts w:hint="eastAsia" w:ascii="方正仿宋简体" w:hAnsi="宋体" w:eastAsia="方正仿宋简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color w:val="auto"/>
                <w:sz w:val="21"/>
                <w:szCs w:val="21"/>
                <w:highlight w:val="none"/>
                <w:lang w:val="en-US" w:eastAsia="zh-CN"/>
              </w:rPr>
              <w:t>师</w:t>
            </w:r>
          </w:p>
          <w:p w14:paraId="4F562369">
            <w:pPr>
              <w:jc w:val="center"/>
              <w:rPr>
                <w:rFonts w:hint="eastAsia" w:ascii="方正仿宋简体" w:hAnsi="宋体" w:eastAsia="方正仿宋简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color w:val="auto"/>
                <w:sz w:val="21"/>
                <w:szCs w:val="21"/>
                <w:highlight w:val="none"/>
                <w:lang w:val="en-US" w:eastAsia="zh-CN"/>
              </w:rPr>
              <w:t>范</w:t>
            </w:r>
          </w:p>
          <w:p w14:paraId="7B6F2D11">
            <w:pPr>
              <w:jc w:val="center"/>
              <w:rPr>
                <w:rFonts w:hint="eastAsia" w:ascii="方正仿宋简体" w:hAnsi="宋体" w:eastAsia="方正仿宋简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color w:val="auto"/>
                <w:sz w:val="21"/>
                <w:szCs w:val="21"/>
                <w:highlight w:val="none"/>
                <w:lang w:val="en-US" w:eastAsia="zh-CN"/>
              </w:rPr>
              <w:t>学</w:t>
            </w:r>
          </w:p>
          <w:p w14:paraId="512A61D0">
            <w:pPr>
              <w:jc w:val="center"/>
              <w:rPr>
                <w:rFonts w:hint="eastAsia" w:ascii="方正仿宋简体" w:hAnsi="宋体" w:eastAsia="方正仿宋简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 w:cs="宋体"/>
                <w:color w:val="auto"/>
                <w:sz w:val="21"/>
                <w:szCs w:val="21"/>
                <w:highlight w:val="none"/>
                <w:lang w:val="en-US" w:eastAsia="zh-CN"/>
              </w:rPr>
              <w:t>院</w:t>
            </w:r>
          </w:p>
        </w:tc>
        <w:tc>
          <w:tcPr>
            <w:tcW w:w="581" w:type="dxa"/>
            <w:shd w:val="clear" w:color="auto" w:fill="auto"/>
            <w:vAlign w:val="center"/>
          </w:tcPr>
          <w:p w14:paraId="6AED99A4">
            <w:pPr>
              <w:jc w:val="center"/>
              <w:rPr>
                <w:rFonts w:hint="eastAsia" w:ascii="方正仿宋简体" w:hAnsi="宋体" w:eastAsia="方正仿宋简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 w:cs="宋体"/>
                <w:color w:val="auto"/>
                <w:sz w:val="21"/>
                <w:szCs w:val="21"/>
                <w:highlight w:val="none"/>
                <w:lang w:val="en-US" w:eastAsia="zh-CN"/>
              </w:rPr>
              <w:t>专业技术岗位</w:t>
            </w:r>
          </w:p>
        </w:tc>
        <w:tc>
          <w:tcPr>
            <w:tcW w:w="702" w:type="dxa"/>
            <w:shd w:val="clear" w:color="auto" w:fill="auto"/>
            <w:noWrap/>
            <w:vAlign w:val="center"/>
          </w:tcPr>
          <w:p w14:paraId="3CE77EC3">
            <w:pPr>
              <w:jc w:val="center"/>
              <w:rPr>
                <w:rFonts w:hint="default" w:ascii="方正仿宋简体" w:hAnsi="宋体" w:eastAsia="方正仿宋简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 w:cs="宋体"/>
                <w:color w:val="auto"/>
                <w:sz w:val="21"/>
                <w:szCs w:val="21"/>
                <w:highlight w:val="none"/>
                <w:lang w:val="en-US" w:eastAsia="zh-CN"/>
              </w:rPr>
              <w:t>英语学科教学法专任教师</w:t>
            </w:r>
          </w:p>
        </w:tc>
        <w:tc>
          <w:tcPr>
            <w:tcW w:w="711" w:type="dxa"/>
            <w:shd w:val="clear" w:color="auto" w:fill="auto"/>
            <w:noWrap/>
            <w:vAlign w:val="center"/>
          </w:tcPr>
          <w:p w14:paraId="03F142CC">
            <w:pPr>
              <w:jc w:val="center"/>
              <w:rPr>
                <w:rFonts w:hint="eastAsia" w:ascii="方正仿宋简体" w:hAnsi="宋体" w:eastAsia="方正仿宋简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 w:cs="宋体"/>
                <w:color w:val="auto"/>
                <w:sz w:val="21"/>
                <w:szCs w:val="21"/>
                <w:highlight w:val="none"/>
                <w:lang w:val="en-US" w:eastAsia="zh-CN"/>
              </w:rPr>
              <w:t>3202606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14:paraId="54AB6031">
            <w:pPr>
              <w:jc w:val="center"/>
              <w:rPr>
                <w:rFonts w:hint="eastAsia" w:ascii="方正仿宋简体" w:hAnsi="宋体" w:eastAsia="方正仿宋简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 w:cs="宋体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795" w:type="dxa"/>
            <w:shd w:val="clear" w:color="auto" w:fill="auto"/>
            <w:noWrap/>
            <w:vAlign w:val="center"/>
          </w:tcPr>
          <w:p w14:paraId="382E0ED9">
            <w:pPr>
              <w:jc w:val="center"/>
              <w:rPr>
                <w:rFonts w:hint="eastAsia" w:ascii="方正仿宋简体" w:hAnsi="宋体" w:eastAsia="方正仿宋简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 w:cs="宋体"/>
                <w:color w:val="auto"/>
                <w:sz w:val="21"/>
                <w:szCs w:val="21"/>
                <w:highlight w:val="none"/>
                <w:lang w:val="en-US" w:eastAsia="zh-CN"/>
              </w:rPr>
              <w:t>详见公告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14:paraId="6244E733">
            <w:pPr>
              <w:jc w:val="center"/>
              <w:rPr>
                <w:rFonts w:hint="eastAsia" w:ascii="方正仿宋简体" w:hAnsi="宋体" w:eastAsia="方正仿宋简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 w:cs="宋体"/>
                <w:color w:val="auto"/>
                <w:sz w:val="21"/>
                <w:szCs w:val="21"/>
                <w:highlight w:val="none"/>
                <w:lang w:val="en-US" w:eastAsia="zh-CN"/>
              </w:rPr>
              <w:t>1984年3月20日及以后出生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4F5E3041">
            <w:pPr>
              <w:jc w:val="center"/>
              <w:rPr>
                <w:rFonts w:hint="eastAsia" w:ascii="方正仿宋简体" w:hAnsi="宋体" w:eastAsia="方正仿宋简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 w:cs="宋体"/>
                <w:color w:val="auto"/>
                <w:sz w:val="21"/>
                <w:szCs w:val="21"/>
                <w:highlight w:val="none"/>
                <w:lang w:val="en-US" w:eastAsia="zh-CN"/>
              </w:rPr>
              <w:t>研究生学历且硕士及以上学位</w:t>
            </w:r>
          </w:p>
        </w:tc>
        <w:tc>
          <w:tcPr>
            <w:tcW w:w="2707" w:type="dxa"/>
            <w:shd w:val="clear" w:color="auto" w:fill="auto"/>
            <w:noWrap/>
            <w:vAlign w:val="center"/>
          </w:tcPr>
          <w:p w14:paraId="3C221133">
            <w:pPr>
              <w:jc w:val="center"/>
              <w:rPr>
                <w:rFonts w:hint="eastAsia" w:ascii="方正仿宋简体" w:hAnsi="宋体" w:eastAsia="方正仿宋简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学科教学（英语） </w:t>
            </w:r>
          </w:p>
        </w:tc>
        <w:tc>
          <w:tcPr>
            <w:tcW w:w="2764" w:type="dxa"/>
            <w:shd w:val="clear" w:color="auto" w:fill="auto"/>
            <w:noWrap/>
            <w:vAlign w:val="center"/>
          </w:tcPr>
          <w:p w14:paraId="10F8C0F2">
            <w:pPr>
              <w:rPr>
                <w:rFonts w:hint="eastAsia" w:ascii="方正仿宋简体" w:hAnsi="宋体" w:eastAsia="方正仿宋简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color w:val="auto"/>
                <w:sz w:val="21"/>
                <w:szCs w:val="21"/>
                <w:highlight w:val="none"/>
                <w:lang w:val="en-US" w:eastAsia="zh-CN"/>
              </w:rPr>
              <w:t>1.具有中学高级教师或高校副教授及以上专业技术任职资格；</w:t>
            </w:r>
          </w:p>
          <w:p w14:paraId="6F64541B">
            <w:pPr>
              <w:jc w:val="left"/>
              <w:rPr>
                <w:rFonts w:hint="eastAsia" w:ascii="方正仿宋简体" w:hAnsi="宋体" w:eastAsia="方正仿宋简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 w:cs="宋体"/>
                <w:color w:val="auto"/>
                <w:sz w:val="21"/>
                <w:szCs w:val="21"/>
                <w:highlight w:val="none"/>
                <w:lang w:val="en-US" w:eastAsia="zh-CN"/>
              </w:rPr>
              <w:t>2.五年及以上中学（初中或高中）英语学科教学经历或高校英语学科教学经历。</w:t>
            </w:r>
          </w:p>
        </w:tc>
        <w:tc>
          <w:tcPr>
            <w:tcW w:w="468" w:type="dxa"/>
            <w:shd w:val="clear" w:color="auto" w:fill="auto"/>
            <w:vAlign w:val="center"/>
          </w:tcPr>
          <w:p w14:paraId="17589D4C">
            <w:pPr>
              <w:jc w:val="center"/>
              <w:rPr>
                <w:rFonts w:hint="default" w:ascii="方正仿宋简体" w:hAnsi="宋体" w:eastAsia="方正仿宋简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32CF0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0" w:hRule="atLeast"/>
          <w:jc w:val="center"/>
        </w:trPr>
        <w:tc>
          <w:tcPr>
            <w:tcW w:w="752" w:type="dxa"/>
            <w:shd w:val="clear" w:color="auto" w:fill="auto"/>
            <w:noWrap/>
            <w:vAlign w:val="center"/>
          </w:tcPr>
          <w:p w14:paraId="73314F3F">
            <w:pPr>
              <w:jc w:val="center"/>
              <w:rPr>
                <w:rFonts w:hint="eastAsia" w:ascii="方正仿宋简体" w:hAnsi="宋体" w:eastAsia="方正仿宋简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color w:val="auto"/>
                <w:sz w:val="21"/>
                <w:szCs w:val="21"/>
                <w:highlight w:val="none"/>
                <w:lang w:val="en-US" w:eastAsia="zh-CN"/>
              </w:rPr>
              <w:t>乐</w:t>
            </w:r>
          </w:p>
          <w:p w14:paraId="431EA2D3">
            <w:pPr>
              <w:jc w:val="center"/>
              <w:rPr>
                <w:rFonts w:hint="eastAsia" w:ascii="方正仿宋简体" w:hAnsi="宋体" w:eastAsia="方正仿宋简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color w:val="auto"/>
                <w:sz w:val="21"/>
                <w:szCs w:val="21"/>
                <w:highlight w:val="none"/>
                <w:lang w:val="en-US" w:eastAsia="zh-CN"/>
              </w:rPr>
              <w:t>山</w:t>
            </w:r>
          </w:p>
          <w:p w14:paraId="0AA256B1">
            <w:pPr>
              <w:jc w:val="center"/>
              <w:rPr>
                <w:rFonts w:hint="eastAsia" w:ascii="方正仿宋简体" w:hAnsi="宋体" w:eastAsia="方正仿宋简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color w:val="auto"/>
                <w:sz w:val="21"/>
                <w:szCs w:val="21"/>
                <w:highlight w:val="none"/>
                <w:lang w:val="en-US" w:eastAsia="zh-CN"/>
              </w:rPr>
              <w:t>师</w:t>
            </w:r>
          </w:p>
          <w:p w14:paraId="4C18EE52">
            <w:pPr>
              <w:jc w:val="center"/>
              <w:rPr>
                <w:rFonts w:hint="eastAsia" w:ascii="方正仿宋简体" w:hAnsi="宋体" w:eastAsia="方正仿宋简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color w:val="auto"/>
                <w:sz w:val="21"/>
                <w:szCs w:val="21"/>
                <w:highlight w:val="none"/>
                <w:lang w:val="en-US" w:eastAsia="zh-CN"/>
              </w:rPr>
              <w:t>范</w:t>
            </w:r>
          </w:p>
          <w:p w14:paraId="727D40BC">
            <w:pPr>
              <w:jc w:val="center"/>
              <w:rPr>
                <w:rFonts w:hint="eastAsia" w:ascii="方正仿宋简体" w:hAnsi="宋体" w:eastAsia="方正仿宋简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color w:val="auto"/>
                <w:sz w:val="21"/>
                <w:szCs w:val="21"/>
                <w:highlight w:val="none"/>
                <w:lang w:val="en-US" w:eastAsia="zh-CN"/>
              </w:rPr>
              <w:t>学</w:t>
            </w:r>
          </w:p>
          <w:p w14:paraId="35894173">
            <w:pPr>
              <w:jc w:val="center"/>
              <w:rPr>
                <w:rFonts w:hint="eastAsia" w:ascii="方正仿宋简体" w:hAnsi="宋体" w:eastAsia="方正仿宋简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 w:cs="宋体"/>
                <w:color w:val="auto"/>
                <w:sz w:val="21"/>
                <w:szCs w:val="21"/>
                <w:highlight w:val="none"/>
                <w:lang w:val="en-US" w:eastAsia="zh-CN"/>
              </w:rPr>
              <w:t>院</w:t>
            </w:r>
          </w:p>
        </w:tc>
        <w:tc>
          <w:tcPr>
            <w:tcW w:w="581" w:type="dxa"/>
            <w:shd w:val="clear" w:color="auto" w:fill="auto"/>
            <w:vAlign w:val="center"/>
          </w:tcPr>
          <w:p w14:paraId="62E61297">
            <w:pPr>
              <w:jc w:val="center"/>
              <w:rPr>
                <w:rFonts w:hint="eastAsia" w:ascii="方正仿宋简体" w:hAnsi="宋体" w:eastAsia="方正仿宋简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 w:cs="宋体"/>
                <w:color w:val="auto"/>
                <w:sz w:val="21"/>
                <w:szCs w:val="21"/>
                <w:highlight w:val="none"/>
                <w:lang w:val="en-US" w:eastAsia="zh-CN"/>
              </w:rPr>
              <w:t>专业技术岗位</w:t>
            </w:r>
          </w:p>
        </w:tc>
        <w:tc>
          <w:tcPr>
            <w:tcW w:w="702" w:type="dxa"/>
            <w:shd w:val="clear" w:color="auto" w:fill="auto"/>
            <w:noWrap/>
            <w:vAlign w:val="center"/>
          </w:tcPr>
          <w:p w14:paraId="54164189">
            <w:pPr>
              <w:jc w:val="center"/>
              <w:rPr>
                <w:rFonts w:hint="default" w:ascii="方正仿宋简体" w:hAnsi="宋体" w:eastAsia="方正仿宋简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 w:cs="宋体"/>
                <w:color w:val="auto"/>
                <w:sz w:val="21"/>
                <w:szCs w:val="21"/>
                <w:highlight w:val="none"/>
                <w:lang w:val="en-US" w:eastAsia="zh-CN"/>
              </w:rPr>
              <w:t>体育学科教学法专任教师</w:t>
            </w:r>
          </w:p>
        </w:tc>
        <w:tc>
          <w:tcPr>
            <w:tcW w:w="711" w:type="dxa"/>
            <w:shd w:val="clear" w:color="auto" w:fill="auto"/>
            <w:noWrap/>
            <w:vAlign w:val="center"/>
          </w:tcPr>
          <w:p w14:paraId="2C82EC20">
            <w:pPr>
              <w:jc w:val="center"/>
              <w:rPr>
                <w:rFonts w:hint="eastAsia" w:ascii="方正仿宋简体" w:hAnsi="宋体" w:eastAsia="方正仿宋简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 w:cs="宋体"/>
                <w:color w:val="auto"/>
                <w:sz w:val="21"/>
                <w:szCs w:val="21"/>
                <w:highlight w:val="none"/>
                <w:lang w:val="en-US" w:eastAsia="zh-CN"/>
              </w:rPr>
              <w:t>3202607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14:paraId="2232F181">
            <w:pPr>
              <w:jc w:val="center"/>
              <w:rPr>
                <w:rFonts w:hint="eastAsia" w:ascii="方正仿宋简体" w:hAnsi="宋体" w:eastAsia="方正仿宋简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 w:cs="宋体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795" w:type="dxa"/>
            <w:shd w:val="clear" w:color="auto" w:fill="auto"/>
            <w:noWrap/>
            <w:vAlign w:val="center"/>
          </w:tcPr>
          <w:p w14:paraId="36F4274B">
            <w:pPr>
              <w:jc w:val="center"/>
              <w:rPr>
                <w:rFonts w:hint="eastAsia" w:ascii="方正仿宋简体" w:hAnsi="宋体" w:eastAsia="方正仿宋简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 w:cs="宋体"/>
                <w:color w:val="auto"/>
                <w:sz w:val="21"/>
                <w:szCs w:val="21"/>
                <w:highlight w:val="none"/>
                <w:lang w:val="en-US" w:eastAsia="zh-CN"/>
              </w:rPr>
              <w:t>详见公告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14:paraId="7483BF39">
            <w:pPr>
              <w:jc w:val="center"/>
              <w:rPr>
                <w:rFonts w:hint="eastAsia" w:ascii="方正仿宋简体" w:hAnsi="宋体" w:eastAsia="方正仿宋简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 w:cs="宋体"/>
                <w:color w:val="auto"/>
                <w:sz w:val="21"/>
                <w:szCs w:val="21"/>
                <w:highlight w:val="none"/>
                <w:lang w:val="en-US" w:eastAsia="zh-CN"/>
              </w:rPr>
              <w:t>1984年3月20日及以后出生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6631FF0D">
            <w:pPr>
              <w:jc w:val="center"/>
              <w:rPr>
                <w:rFonts w:hint="eastAsia" w:ascii="方正仿宋简体" w:hAnsi="宋体" w:eastAsia="方正仿宋简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 w:cs="宋体"/>
                <w:color w:val="auto"/>
                <w:sz w:val="21"/>
                <w:szCs w:val="21"/>
                <w:highlight w:val="none"/>
                <w:lang w:val="en-US" w:eastAsia="zh-CN"/>
              </w:rPr>
              <w:t>研究生学历且硕士及以上学位</w:t>
            </w:r>
          </w:p>
        </w:tc>
        <w:tc>
          <w:tcPr>
            <w:tcW w:w="2707" w:type="dxa"/>
            <w:shd w:val="clear" w:color="auto" w:fill="auto"/>
            <w:noWrap/>
            <w:vAlign w:val="center"/>
          </w:tcPr>
          <w:p w14:paraId="65D61AD8">
            <w:pPr>
              <w:jc w:val="center"/>
              <w:rPr>
                <w:rFonts w:hint="eastAsia" w:ascii="方正仿宋简体" w:hAnsi="宋体" w:eastAsia="方正仿宋简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学科教学（体育） </w:t>
            </w:r>
          </w:p>
        </w:tc>
        <w:tc>
          <w:tcPr>
            <w:tcW w:w="2764" w:type="dxa"/>
            <w:shd w:val="clear" w:color="auto" w:fill="auto"/>
            <w:noWrap/>
            <w:vAlign w:val="center"/>
          </w:tcPr>
          <w:p w14:paraId="51CEFADA">
            <w:pPr>
              <w:rPr>
                <w:rFonts w:hint="eastAsia" w:ascii="方正仿宋简体" w:hAnsi="宋体" w:eastAsia="方正仿宋简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color w:val="auto"/>
                <w:sz w:val="21"/>
                <w:szCs w:val="21"/>
                <w:highlight w:val="none"/>
                <w:lang w:val="en-US" w:eastAsia="zh-CN"/>
              </w:rPr>
              <w:t>1.具有中学高级教师或高校副教授及以上专业技术任职资格；</w:t>
            </w:r>
          </w:p>
          <w:p w14:paraId="71F3E3E8">
            <w:pPr>
              <w:jc w:val="left"/>
              <w:rPr>
                <w:rFonts w:hint="eastAsia" w:ascii="方正仿宋简体" w:hAnsi="宋体" w:eastAsia="方正仿宋简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 w:cs="宋体"/>
                <w:color w:val="auto"/>
                <w:sz w:val="21"/>
                <w:szCs w:val="21"/>
                <w:highlight w:val="none"/>
                <w:lang w:val="en-US" w:eastAsia="zh-CN"/>
              </w:rPr>
              <w:t>2.五年及以上中学（初中或高中）体育学科教学经历或高校体育学科教学经历。</w:t>
            </w:r>
          </w:p>
        </w:tc>
        <w:tc>
          <w:tcPr>
            <w:tcW w:w="468" w:type="dxa"/>
            <w:shd w:val="clear" w:color="auto" w:fill="auto"/>
            <w:vAlign w:val="center"/>
          </w:tcPr>
          <w:p w14:paraId="4CFC57CE">
            <w:pPr>
              <w:jc w:val="center"/>
              <w:rPr>
                <w:rFonts w:hint="default" w:ascii="方正仿宋简体" w:hAnsi="宋体" w:eastAsia="方正仿宋简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</w:tbl>
    <w:p w14:paraId="3E5E1B74">
      <w:pPr>
        <w:adjustRightInd w:val="0"/>
        <w:snapToGrid w:val="0"/>
        <w:spacing w:line="240" w:lineRule="auto"/>
        <w:rPr>
          <w:rFonts w:ascii="Times New Roman" w:hAnsi="Times New Roman"/>
        </w:rPr>
      </w:pPr>
      <w:r>
        <w:rPr>
          <w:rFonts w:hint="eastAsia" w:ascii="楷体_GB2312" w:eastAsia="楷体_GB2312"/>
          <w:color w:val="auto"/>
          <w:sz w:val="21"/>
          <w:szCs w:val="21"/>
          <w:highlight w:val="none"/>
        </w:rPr>
        <w:t>注1.本表各岗位相关的其他条件及要求请见本公告正文；2.报考者本人有效学位证所载学位应与拟报考岗位的“学位”资格要求相符；报考者本人有效的毕业证所载学历和专业名称，应与拟报考岗位的“学历”和“专业条件要求”两栏分别相符；</w:t>
      </w:r>
      <w:r>
        <w:rPr>
          <w:rFonts w:hint="eastAsia" w:ascii="楷体_GB2312" w:eastAsia="楷体_GB2312"/>
          <w:color w:val="auto"/>
          <w:sz w:val="21"/>
          <w:szCs w:val="21"/>
          <w:highlight w:val="none"/>
          <w:lang w:val="en-US" w:eastAsia="zh-CN"/>
        </w:rPr>
        <w:t>3.</w:t>
      </w:r>
      <w:r>
        <w:rPr>
          <w:rFonts w:hint="eastAsia" w:ascii="楷体_GB2312" w:eastAsia="楷体_GB2312"/>
          <w:color w:val="auto"/>
          <w:sz w:val="21"/>
          <w:szCs w:val="21"/>
          <w:highlight w:val="none"/>
        </w:rPr>
        <w:t>所列专业参考教育部《研究生教育学科专业目录（2022年）》设置。</w:t>
      </w: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418" w:right="1418" w:bottom="1418" w:left="1418" w:header="851" w:footer="748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303D14B-41B7-42F0-80D8-AD23C0EBDD1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1A512034-6BD6-42FD-A64C-68BECD5FE7B6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86081E5E-BB8D-4872-94BB-111E33E66E00}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01FF29">
    <w:pPr>
      <w:pStyle w:val="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31</w:t>
    </w:r>
    <w:r>
      <w:fldChar w:fldCharType="end"/>
    </w:r>
  </w:p>
  <w:p w14:paraId="74028EB6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BBA038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5F5A2B"/>
    <w:rsid w:val="00003AE3"/>
    <w:rsid w:val="001A5243"/>
    <w:rsid w:val="00403742"/>
    <w:rsid w:val="006076C6"/>
    <w:rsid w:val="006F0AEE"/>
    <w:rsid w:val="00815439"/>
    <w:rsid w:val="00897320"/>
    <w:rsid w:val="00AA49B3"/>
    <w:rsid w:val="00C05848"/>
    <w:rsid w:val="00D41E00"/>
    <w:rsid w:val="00FA1529"/>
    <w:rsid w:val="02A9516E"/>
    <w:rsid w:val="0844712F"/>
    <w:rsid w:val="0DA52143"/>
    <w:rsid w:val="13404115"/>
    <w:rsid w:val="16257740"/>
    <w:rsid w:val="18B43FA7"/>
    <w:rsid w:val="18EF720C"/>
    <w:rsid w:val="197E3156"/>
    <w:rsid w:val="1C1E0028"/>
    <w:rsid w:val="1FBC1256"/>
    <w:rsid w:val="24016214"/>
    <w:rsid w:val="27555E1B"/>
    <w:rsid w:val="28D13435"/>
    <w:rsid w:val="2CF17C73"/>
    <w:rsid w:val="2D8C58C7"/>
    <w:rsid w:val="2FC022B9"/>
    <w:rsid w:val="2FDD2234"/>
    <w:rsid w:val="309335A5"/>
    <w:rsid w:val="36161C05"/>
    <w:rsid w:val="38B243EE"/>
    <w:rsid w:val="3B323281"/>
    <w:rsid w:val="406A5A3A"/>
    <w:rsid w:val="40F75EEC"/>
    <w:rsid w:val="431159C0"/>
    <w:rsid w:val="43C719C4"/>
    <w:rsid w:val="457A001B"/>
    <w:rsid w:val="4693255D"/>
    <w:rsid w:val="4F9844E2"/>
    <w:rsid w:val="4FE7032D"/>
    <w:rsid w:val="535F5A2B"/>
    <w:rsid w:val="5D5719E2"/>
    <w:rsid w:val="5EAF03B9"/>
    <w:rsid w:val="5F111508"/>
    <w:rsid w:val="60672270"/>
    <w:rsid w:val="608358B8"/>
    <w:rsid w:val="61E159AF"/>
    <w:rsid w:val="6207287F"/>
    <w:rsid w:val="62FF5DB6"/>
    <w:rsid w:val="63A41219"/>
    <w:rsid w:val="669A54BD"/>
    <w:rsid w:val="67450F60"/>
    <w:rsid w:val="693B6C72"/>
    <w:rsid w:val="69A9560C"/>
    <w:rsid w:val="6A1D12F7"/>
    <w:rsid w:val="6B0C4CB3"/>
    <w:rsid w:val="6D12171A"/>
    <w:rsid w:val="7028720A"/>
    <w:rsid w:val="713C4950"/>
    <w:rsid w:val="728F4D62"/>
    <w:rsid w:val="73532623"/>
    <w:rsid w:val="737F6B89"/>
    <w:rsid w:val="752F45DA"/>
    <w:rsid w:val="7A171E82"/>
    <w:rsid w:val="7AAA2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9"/>
    <w:pPr>
      <w:keepNext/>
      <w:keepLines/>
      <w:adjustRightInd w:val="0"/>
      <w:snapToGrid w:val="0"/>
      <w:jc w:val="center"/>
      <w:outlineLvl w:val="1"/>
    </w:pPr>
    <w:rPr>
      <w:rFonts w:ascii="仿宋" w:hAnsi="仿宋" w:eastAsia="黑体"/>
      <w:sz w:val="30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rFonts w:ascii="Times New Roman" w:hAnsi="Times New Roman" w:eastAsia="仿宋_GB2312" w:cs="Times New Roman"/>
      <w:sz w:val="18"/>
      <w:szCs w:val="18"/>
      <w:lang w:val="en-US" w:eastAsia="zh-CN" w:bidi="ar-SA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8">
    <w:name w:val="page number"/>
    <w:qFormat/>
    <w:uiPriority w:val="0"/>
  </w:style>
  <w:style w:type="character" w:customStyle="1" w:styleId="9">
    <w:name w:val="标题 1 字符"/>
    <w:link w:val="2"/>
    <w:qFormat/>
    <w:uiPriority w:val="0"/>
    <w:rPr>
      <w:b/>
      <w:kern w:val="44"/>
      <w:sz w:val="44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1962</Words>
  <Characters>2112</Characters>
  <Lines>67</Lines>
  <Paragraphs>18</Paragraphs>
  <TotalTime>0</TotalTime>
  <ScaleCrop>false</ScaleCrop>
  <LinksUpToDate>false</LinksUpToDate>
  <CharactersWithSpaces>2264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2026-01-26T05:16:00Z</dcterms:created>
  <dc:creator>Dory帆朵蕊帆</dc:creator>
  <cp:lastModifiedBy>Dory</cp:lastModifiedBy>
  <cp:lastPrinted>2026-03-18T08:11:00Z</cp:lastPrinted>
  <dcterms:modified xsi:type="dcterms:W3CDTF">2026-03-23T08:22:08Z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DF61702E11DA4032A2DC53E5439223EA_13</vt:lpwstr>
  </property>
  <property fmtid="{D5CDD505-2E9C-101B-9397-08002B2CF9AE}" pid="4" name="KSOTemplateDocerSaveRecord">
    <vt:lpwstr>eyJoZGlkIjoiZDU3ODFiM2Q4Nzc0YzViZTRiYmI5NzhmNWU4MzNlYjMiLCJ1c2VySWQiOiI0MzY5NzY0MTMifQ==</vt:lpwstr>
  </property>
</Properties>
</file>