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129B1">
      <w:pPr>
        <w:rPr>
          <w:rStyle w:val="11"/>
          <w:rFonts w:ascii="黑体" w:hAnsi="黑体" w:eastAsia="黑体" w:cs="黑体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附件3</w:t>
      </w:r>
    </w:p>
    <w:p w14:paraId="7E04BA36">
      <w:pPr>
        <w:spacing w:line="560" w:lineRule="exact"/>
        <w:rPr>
          <w:rStyle w:val="11"/>
          <w:rFonts w:ascii="仿宋_GB2312" w:eastAsia="仿宋_GB2312" w:cs="Times New Roman"/>
        </w:rPr>
      </w:pPr>
    </w:p>
    <w:p w14:paraId="78A1482F">
      <w:pPr>
        <w:pStyle w:val="2"/>
        <w:spacing w:line="560" w:lineRule="exact"/>
        <w:ind w:firstLine="840" w:firstLineChars="200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诚信承诺书</w:t>
      </w:r>
    </w:p>
    <w:p w14:paraId="16FB17CB">
      <w:pPr>
        <w:pStyle w:val="5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0BD8E26D"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我已仔细阅读《济南市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民族医院</w:t>
      </w:r>
      <w:r>
        <w:rPr>
          <w:rFonts w:hint="eastAsia"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年公开招聘高级人才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（控制总量）</w:t>
      </w:r>
      <w:r>
        <w:rPr>
          <w:rFonts w:hint="eastAsia" w:ascii="仿宋_GB2312" w:hAnsi="仿宋" w:eastAsia="仿宋_GB2312" w:cs="仿宋_GB2312"/>
          <w:sz w:val="32"/>
          <w:szCs w:val="32"/>
        </w:rPr>
        <w:t>简章》，理解且认可其内容，确定本人符合应聘条件。我郑重承诺：</w:t>
      </w:r>
      <w:bookmarkStart w:id="0" w:name="_GoBack"/>
      <w:bookmarkEnd w:id="0"/>
    </w:p>
    <w:p w14:paraId="327772D7"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447E46CB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3852F57D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27610B78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40014F86">
      <w:pPr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 w14:paraId="07F55B49"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73A11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23354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B76D4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23128"/>
    <w:rsid w:val="00E501B5"/>
    <w:rsid w:val="00E525CC"/>
    <w:rsid w:val="00E71814"/>
    <w:rsid w:val="00E9101E"/>
    <w:rsid w:val="00F015D5"/>
    <w:rsid w:val="00F22173"/>
    <w:rsid w:val="00F22216"/>
    <w:rsid w:val="032A6D42"/>
    <w:rsid w:val="16821E48"/>
    <w:rsid w:val="689F3D4B"/>
    <w:rsid w:val="D7B89822"/>
    <w:rsid w:val="FB9F4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284</Words>
  <Characters>287</Characters>
  <Lines>2</Lines>
  <Paragraphs>1</Paragraphs>
  <TotalTime>0</TotalTime>
  <ScaleCrop>false</ScaleCrop>
  <LinksUpToDate>false</LinksUpToDate>
  <CharactersWithSpaces>316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2021-03-23T09:05:00Z</dcterms:created>
  <dc:creator>微软用户</dc:creator>
  <cp:lastModifiedBy>民族医院行政二楼</cp:lastModifiedBy>
  <cp:lastPrinted>2021-02-03T11:18:00Z</cp:lastPrinted>
  <dcterms:modified xsi:type="dcterms:W3CDTF">2026-03-31T04:06:06Z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eyJoZGlkIjoiNDc0NzFjYTE4NTgyNTZhNzA1NjgwMGM2ZTllZTk3OTIiLCJ1c2VySWQiOiIxNjQ1NzQ3NzcxIn0=</vt:lpwstr>
  </property>
  <property fmtid="{D5CDD505-2E9C-101B-9397-08002B2CF9AE}" pid="4" name="ICV">
    <vt:lpwstr>8CC161EEB7FA46019EBEA679B44E1564_12</vt:lpwstr>
  </property>
</Properties>
</file>