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9057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9C2E3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南阳师范学院2026年高层次人才引进计划表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836"/>
        <w:gridCol w:w="677"/>
        <w:gridCol w:w="1340"/>
        <w:gridCol w:w="1162"/>
        <w:gridCol w:w="2012"/>
        <w:gridCol w:w="3013"/>
      </w:tblGrid>
      <w:tr w14:paraId="6C405027">
        <w:trPr>
          <w:trHeight w:val="90" w:hRule="atLeast"/>
          <w:tblHeader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326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bookmarkStart w:id="0" w:name="OLE_LINK3"/>
            <w:bookmarkStart w:id="1" w:name="OLE_LINK2"/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17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94F6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需求专业（方向）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8545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9A98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AC61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招聘岗位及等级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F275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10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52885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负责人及联系方式</w:t>
            </w:r>
          </w:p>
        </w:tc>
      </w:tr>
      <w:tr w14:paraId="3A96B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E03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文学院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046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050101文艺学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CC33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8B0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945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5B1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75D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长:牛清波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联系电话:18238119016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电子信箱：nqb1116@163.com</w:t>
            </w:r>
          </w:p>
        </w:tc>
      </w:tr>
      <w:tr w14:paraId="66D27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5235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39BC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050102语言学与应用语言学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5FE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250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A71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D8F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78D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28B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5903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786F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050103汉语言文字学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27B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7E1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8C4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672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900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7206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BB9C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343E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050104中国古典文献学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2AD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551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146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59D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4D9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BB2D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D771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5E4F0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050105中国古代文学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B1B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995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31E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DF2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C784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914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102F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E8A8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050106中国现当代文学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4FE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3C7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416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FCE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5CA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45A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31F7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B83F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050108比较文学与世界文学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175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4C3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2F3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75D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A44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585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8806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C0E0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045300国际中文教育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A65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21B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355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10D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DCF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D7C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CB4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6831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045103学科教学（语文）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F10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8EE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5EE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B11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8BC9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D1B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B4B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历史学院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E356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0601考古学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A735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8BD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E2E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F20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24D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 高二旺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联系电话:15290351805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电子信箱：zdnq125@sina.com </w:t>
            </w:r>
          </w:p>
        </w:tc>
      </w:tr>
      <w:tr w14:paraId="4E794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B417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2BD6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0651博物馆学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291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9AE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E05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365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34B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94BF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C958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C033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1451文物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60E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E35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AE5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083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FFE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FDFF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410B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31FC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0602中国史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2A6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50A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33B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D9C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1CD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C6A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935E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F569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0603世界史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9A3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912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E56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534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4AE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8B27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458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新闻与传播学院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2149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0503新闻传播类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1EA6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A6F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115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3EF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C6C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长:李娟红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联系电话:18639795612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电子信箱：yuanlicn@163.com</w:t>
            </w:r>
          </w:p>
        </w:tc>
      </w:tr>
      <w:tr w14:paraId="033EE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0B9E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73C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1303戏剧与影视学类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83A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3AA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70E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7CE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7C3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26BE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78B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4854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0101哲学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385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B1F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A36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750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中共党员（含预备党员）;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090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 孟冬冬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联系电话:15225689041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电子信箱： mdjjy@126.com </w:t>
            </w:r>
          </w:p>
        </w:tc>
      </w:tr>
      <w:tr w14:paraId="12061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4E8C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2411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0303社会学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8600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E7B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95B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BB2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15B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DE48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E31A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A0C8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0302政治学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483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AC1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D21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66C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3FB4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AE7E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EA3A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5830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0307党史党建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296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9B3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A96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0B3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052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7DE3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C382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D179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030505思想政治教育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9D2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C71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D89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73D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E349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CD0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A1CC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9C46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030501马克思主义基本原理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C31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000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BD6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B60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87A0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3817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A3F1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B1FC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030503马克思主义中国化研究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FD3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24B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2C0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5D6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60D4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DE00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1F9A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846B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030506中国近现代史基本问题研究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9AC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71A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02E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80E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4EA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943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1F5E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F0D99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030502马克思主义发展史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861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F71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8D8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ACD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5EB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71F4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0D4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CE64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0301法学（民商法、刑法、诉讼法、经济法、国际法、环境与资源保护法方向优先）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412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A16E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C323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0F2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F5A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长：赵溢鑫</w:t>
            </w:r>
          </w:p>
          <w:p w14:paraId="0538073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联系电话：13837724888</w:t>
            </w:r>
          </w:p>
          <w:p w14:paraId="517A0EF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电子邮箱：</w:t>
            </w:r>
          </w:p>
          <w:p w14:paraId="529C095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18530697777@163.com</w:t>
            </w:r>
          </w:p>
        </w:tc>
      </w:tr>
      <w:tr w14:paraId="7E331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8E4C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2B39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0302政治学、120401行政管理、030301社会学、0308纪检监察学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0B6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ADA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0EA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A8C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173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FE0C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EE8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bookmarkStart w:id="2" w:name="_Hlk221026531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外国语</w:t>
            </w:r>
          </w:p>
          <w:p w14:paraId="54FC47B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945A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050201英语（应用语言学）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D44A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CC6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B47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BDF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FE2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长:孙志永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联系电话:13598275577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</w:t>
            </w:r>
          </w:p>
          <w:p w14:paraId="3446EC3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1026528882@qq.com </w:t>
            </w:r>
          </w:p>
        </w:tc>
      </w:tr>
      <w:bookmarkEnd w:id="2"/>
      <w:tr w14:paraId="5BC75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6B38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4EEF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0551 翻译（英语）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D58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F33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386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F87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1C1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3FEC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9DEA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3C51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050207日语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EE3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1B7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084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BB9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FB4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628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A53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经济与管理学院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7160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经济类（020205产业经济、020209数量经济、020202区域经济等）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D50E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35F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B081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CF6B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B61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长:张保林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联系电话:13782046187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</w:t>
            </w:r>
          </w:p>
          <w:p w14:paraId="6907AA9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nyzhangbaolin@126.com </w:t>
            </w:r>
          </w:p>
        </w:tc>
      </w:tr>
      <w:tr w14:paraId="2A5BF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6C7B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C6B7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管理类（1201管理科学与工程）（优先录用有数学、计算机背景的博士）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C58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609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DE7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56CD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CDC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6950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135B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94B3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金融类（020204金融学）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贸易类（020206国际贸易学、020105世界经济）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8AC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B46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CC6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9F2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3CA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8359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D7AB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C932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财会类（120202财务管理、120201会计学、1253会计、1257审计等）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762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32A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E68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72CF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3B6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5E56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3FA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教育科学学院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FFE0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0401教育学类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1EE6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148D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4B81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451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6A2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长:李辉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联系电话:18567178583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电子信箱：llhjj@163.com </w:t>
            </w:r>
          </w:p>
        </w:tc>
      </w:tr>
      <w:tr w14:paraId="4326F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3237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650A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0402心理学类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0D6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0AF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06B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6C6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B34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EEB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C26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化学与制药工程学院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4342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0703化学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A143AB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A18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B0E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701673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300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长：李波</w:t>
            </w:r>
          </w:p>
          <w:p w14:paraId="4F5A58F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联系电话：13938587239</w:t>
            </w:r>
          </w:p>
          <w:p w14:paraId="5813A0F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</w:t>
            </w:r>
          </w:p>
          <w:p w14:paraId="04132E80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libony0107@nynu.edu.cn</w:t>
            </w:r>
          </w:p>
        </w:tc>
      </w:tr>
      <w:tr w14:paraId="2ECC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891C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4D40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0805材料科学与工程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662C9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6AD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3C4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60A0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9B4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79D4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F7C9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9906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086002制药工程、1007药学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B62DC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8A5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6EF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AFBBC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68E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27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51D3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DEB6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0817化学工程与技术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BCFA3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702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E71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4D2B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984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D322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3FAB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352B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045106学科教学（化学）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84CC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7D0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50A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EBF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DE9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4FD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2D20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6D0E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0703化学、0817化学工程与技术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93B8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B5C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B0A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C6E8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实验岗</w:t>
            </w: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060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185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14E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702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071010生物化学与分子生物学（植物学方向优先）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E69BC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1ADC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286A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9630B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BDE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长:牛秋红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联系电话:18738778526</w:t>
            </w:r>
          </w:p>
          <w:p w14:paraId="759C8C6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</w:t>
            </w:r>
          </w:p>
          <w:p w14:paraId="11C3043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qiuhongniu723@163.com</w:t>
            </w:r>
          </w:p>
        </w:tc>
      </w:tr>
      <w:tr w14:paraId="36DD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DDA6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5304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071001/071002植物、动物分类学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68F1E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E41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EA7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CEC67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C62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DDBD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D616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80C1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071005合成生物学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33CE9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CF6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53A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3C7D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85D4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D3D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A4CA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A62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071300/083001微生物学（环境微生物或微生物资源方向）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0C39E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60A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C06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C82D0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430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A751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EF76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8629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090403 农药学（纳米农药或农药毒理方向）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CB748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3CE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40C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4A666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D2F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7071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B32D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CBEA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090402 昆虫学（害虫防治或昆虫生理生化方向）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3B0FD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938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D69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1C3C1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308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21B0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6013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A7B8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100400公共卫生与预防医学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613CC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CFF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6A7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EBC16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51E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9EB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72D4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1189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090501动物遗传育种与繁殖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19301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0CD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4A7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D51F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DE1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735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5639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19FB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083200食品科学与工程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D86B7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D0F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E0A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305EF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22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3AF2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0BD0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A024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0710生物学、0860生物与医药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738B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77C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03E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FC97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实验岗</w:t>
            </w: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5AF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E22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28D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物理与电子工程学院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4028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0702物理学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4FF3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20DA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238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E521E8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002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长:侯书进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联系电话:18537796101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</w:t>
            </w:r>
          </w:p>
          <w:p w14:paraId="7093B8B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houshujingrb@163.com</w:t>
            </w:r>
          </w:p>
        </w:tc>
      </w:tr>
      <w:tr w14:paraId="4A9E7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A049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8D2F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0704天文学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C57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6D3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F02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602CA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F15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0EFD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0B05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A973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0809电子科学与技术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992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94E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62E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DCF5E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C14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896A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58B3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8BA99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0810信息与通信工程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44E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B95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28A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8832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4C4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B4A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C7A0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50E6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085400、085401、085402、085403电子信息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77F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CDF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919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E0AC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586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28C7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EEDB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72CC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0805材料科学与工程（发光材料方向）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041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F35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486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D8F55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7EA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316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373D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BED0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045105学科教学（物理）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5B5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DF5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F82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2FCA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A8F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FD89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86B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材料与新能源学院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ABDC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材料类（0805材料科学与工程；070205 凝聚态物理；070304 物理化学）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F1D9B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FCADA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5FDA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12EE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082EC">
            <w:pPr>
              <w:widowControl/>
              <w:spacing w:line="26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院长:何俊宝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联系电话:13525170544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电子信箱： </w:t>
            </w:r>
          </w:p>
          <w:p w14:paraId="221B6403">
            <w:pPr>
              <w:widowControl/>
              <w:spacing w:line="26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hejunbao@nynu.edu.cn</w:t>
            </w:r>
          </w:p>
        </w:tc>
      </w:tr>
      <w:tr w14:paraId="21F3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621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数学与统计学院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596C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0701数学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E6ED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C00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B3A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986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C08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长:谭冰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联系电话:13525661752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</w:t>
            </w:r>
          </w:p>
          <w:p w14:paraId="11205F4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tanbing111@126.com </w:t>
            </w:r>
          </w:p>
        </w:tc>
      </w:tr>
      <w:tr w14:paraId="4C62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8860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99A8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0714（020208）统计学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E3B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BA6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CFA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DEC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B50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C7BE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233E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0F1E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045104学科教学（数学）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898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F2F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797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21B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793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5E4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5F24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A95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040102课程与教学论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507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A14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DAA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3B8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565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3688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A37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地理科学与旅游学院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53BC9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0705地理学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37E43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AE13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F1A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A37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88C9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长:戚鹏程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联系电话:15238106136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</w:t>
            </w:r>
          </w:p>
          <w:p w14:paraId="173F5339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qipengchenghn@126.com</w:t>
            </w:r>
          </w:p>
        </w:tc>
      </w:tr>
      <w:tr w14:paraId="70D8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BD83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8FB1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0816测绘科学与技术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A90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099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F1D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EAD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327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94B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3EE0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5FD34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1404遥感科学与技术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87F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BA9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0A3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D88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E3D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F1C5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DAFC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2C29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0709地质学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50C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BD4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0DD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976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F6A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752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3BAD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83A5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020106人口资源与环境经济学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0202应用经济学（区域和城市经济学、产业经济学、能源与生态经济学方向）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AA9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494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349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1C6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DCE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0666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667B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25E50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0830环境科学与工程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16E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6EB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314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5A7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A554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ED60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E068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799A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1203农林经济管理（农业经济管理、林业经济管理、自然资源管理、农村发展方向）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358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227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EFB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0ED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C29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4481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EDD0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330F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" w:hAnsi="仿宋" w:eastAsia="仿宋" w:cs="宋体"/>
                <w:spacing w:val="-6"/>
                <w:kern w:val="0"/>
                <w:sz w:val="22"/>
                <w:szCs w:val="22"/>
              </w:rPr>
              <w:t>713生态学（生态系统生态学、景观生态学、修复生态学、可持续生态学方向）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071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EB8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67C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858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668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4939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99D0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B800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081501水文学及水资源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609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393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703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ABE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8B4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E1B7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DBFF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3AE3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120405土地资源管理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238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523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40C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BCE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FDB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1A2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3D2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人工智能学院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C967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计算机及电子信息类 (0812计算机科学与技术，0810 信息与通信工程，0835 软件工程，0809 电子科学与技术，0839 网络空间安全，0804 仪器科学与技术，0811 控制科学与工程，0831 生物医学工程，0854 电子信息)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5A9D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0E5E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FEDF6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8CE9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915C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院长：惠明   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联系电话：18567289273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</w:t>
            </w:r>
          </w:p>
          <w:p w14:paraId="4C750DE4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huimingsn@163.com</w:t>
            </w:r>
          </w:p>
        </w:tc>
      </w:tr>
      <w:tr w14:paraId="2C81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1AD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软件工程学院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7E22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计算机及电子信息类 (0812计算机科学与技术，0810 信息与通信工程，0835 软件工程，0809 电子科学与技术，0839 网络空间安全，0831 生物医学工程，0854 电子信息)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AEA06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4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0C07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3AE3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EE41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1597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负责人：廖闯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联系电话：13838721195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电子信箱：22163109@qq.com</w:t>
            </w:r>
          </w:p>
        </w:tc>
      </w:tr>
      <w:tr w14:paraId="2E98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C29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土木建筑工程学院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F477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1201管理科学与工程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736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27E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2301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535C62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8DD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院长: 徐俊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联系电话:18749043725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电子信箱: </w:t>
            </w:r>
          </w:p>
          <w:p w14:paraId="18F29DB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xujunhit@126.com</w:t>
            </w:r>
          </w:p>
        </w:tc>
      </w:tr>
      <w:tr w14:paraId="3503A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1A92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B2709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0813建筑学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4F8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A31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742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0DA9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5A9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DB1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9ADC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AD1B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0833城乡规划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897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27A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AC2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E108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012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3D3EC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0D1A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6609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0814土木工程（岩土工程、</w:t>
            </w:r>
            <w:bookmarkStart w:id="3" w:name="OLE_LINK7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市政工程</w:t>
            </w:r>
            <w:bookmarkEnd w:id="3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、结构工程、防灾减灾工程及防护工程、建筑环境与能源工程、桥梁与隧道工程、</w:t>
            </w:r>
            <w:r>
              <w:rPr>
                <w:rFonts w:hint="eastAsia" w:ascii="仿宋" w:hAnsi="仿宋" w:eastAsia="仿宋" w:cs="宋体"/>
                <w:spacing w:val="-6"/>
                <w:kern w:val="0"/>
                <w:sz w:val="22"/>
                <w:szCs w:val="22"/>
              </w:rPr>
              <w:t>土木工程建造与管理、土木工程材料等）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031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2DB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A87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144C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646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339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F99B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6769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0859土木水利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688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B4D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E70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7ED3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046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A4F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A299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6777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0830环境科学与工程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1C65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63E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512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9845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B28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247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3792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4A7D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0801力学类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C29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1DF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069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863CA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80D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703C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D2A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智能制造与电气工程学院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683E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0808 电气类专业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FAC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A2C5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50C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F8F42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554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院长：马世榜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联系电话：13503774059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电子邮箱：</w:t>
            </w:r>
          </w:p>
          <w:p w14:paraId="7F20C3C8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13503774059@126.com</w:t>
            </w:r>
          </w:p>
        </w:tc>
      </w:tr>
      <w:tr w14:paraId="2EAB0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DC77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29680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0811 0854 0809 电子信息类专业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7B1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5CA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369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5D4E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CB6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67B4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3F92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4B914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0802 0805 0855 机械类专业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039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859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A66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BDB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E814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F723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436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水资源与现代农业学院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FD92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农学类（0901作物学、0903农业资源与环境、0904植物保护等）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89937E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C192D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8301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484E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2E1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负责人：陈兆进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联系电话：18638330049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电子邮箱：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zhaojin_chen@163.com</w:t>
            </w:r>
          </w:p>
        </w:tc>
      </w:tr>
      <w:tr w14:paraId="6F9D9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5A92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0945D">
            <w:pPr>
              <w:widowControl/>
              <w:spacing w:before="31" w:beforeLines="10" w:after="31" w:afterLines="10"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071012生态学（森林生态、生态水文、遥感水文与生态系统评价、湿地生态）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A8A16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E2A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12A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FB54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67B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C777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05A7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27F4D">
            <w:pPr>
              <w:widowControl/>
              <w:spacing w:before="31" w:beforeLines="10" w:after="31" w:afterLines="10"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071004水生生物学（浮游生物、底栖生物、鱼类、水生态健康评价等方向）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FAB08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C33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5B5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1BE7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10E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66C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EC2C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E36D1">
            <w:pPr>
              <w:widowControl/>
              <w:spacing w:before="31" w:beforeLines="10" w:after="31" w:afterLines="10"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0815水利工程（水文与水资源工程、流域水资源可持续利用及管理、水资源模拟与管理、水资源信息化技术等）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79B9CF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F16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910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C913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B231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6A74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8561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2A624">
            <w:pPr>
              <w:widowControl/>
              <w:spacing w:before="31" w:beforeLines="10" w:after="31" w:afterLines="10"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0832食品科学与工程（食品加工与质量控制、农产品加工及贮藏工程等）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5C8CF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C4E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1A4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0E46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BEE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126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7B5A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3EE9C">
            <w:pPr>
              <w:widowControl/>
              <w:spacing w:before="31" w:beforeLines="10" w:after="31" w:afterLines="10"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0830环境科学与工程（环境工程、大气环境污染防治理论与工程技术、农业面源污染综合治理工程、农业资源高效利用、农业资源与环境调控等方面等方向）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35920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77E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813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583A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B77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F40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363F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7095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0710生物学、0713生态学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D612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471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335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8340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实验岗</w:t>
            </w: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8BD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ABA2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6B1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体育学院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A265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040301体育人文社会学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3D6A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C28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B523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FD9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900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长:刘宗豪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13903772571</w:t>
            </w:r>
          </w:p>
          <w:p w14:paraId="144528D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</w:t>
            </w:r>
          </w:p>
          <w:p w14:paraId="3C3CFCC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20091008@nynu.edu.cn</w:t>
            </w:r>
          </w:p>
        </w:tc>
      </w:tr>
      <w:tr w14:paraId="497DB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ABAB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888C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040302运动人体科学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02F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EBA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BC9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71D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C4F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0F2E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7BEF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3769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040303体育教育训练学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2E9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FF0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241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F51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88A4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E34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5AB2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02D1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040304民族传统体育学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923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47C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7F4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76E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46A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E9A6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B26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音乐学院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88810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1301 艺术学（艺术学理论方向）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BBC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C08D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BE95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4069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D60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长:季伟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联系电话:13633773775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电子信箱： </w:t>
            </w:r>
          </w:p>
          <w:p w14:paraId="6CD6FC50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jiwei6639A@163.com</w:t>
            </w:r>
          </w:p>
        </w:tc>
      </w:tr>
      <w:tr w14:paraId="3C6BE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7BB2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14B4F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1352音乐（作曲、声乐、钢琴、琵琶方向）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E1E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2A5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3A2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B47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271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7C444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40D1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5511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1301 艺术学（音乐学理论(中国传统音乐、中国音乐史、西方音乐史、音乐美学等方向)）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BDEA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9CD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ADF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7A2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3F2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1F1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382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美术与艺术设计学院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5F19D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1301艺术学、1356美术与书法（书法方向）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D0A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6E7B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606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B1F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688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长:周子强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联系电话:13037662088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</w:t>
            </w:r>
          </w:p>
          <w:p w14:paraId="02FF29C3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zzq741221@163.com </w:t>
            </w:r>
          </w:p>
        </w:tc>
      </w:tr>
      <w:tr w14:paraId="4504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3825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7A30E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1357设计、1403设计学（数字媒体、信息设计、交互设计方向）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321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8CA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871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3B3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014C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5E9F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5898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9A45F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1356美术与书法、1357设计、1403设计学（玉雕方向）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B29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422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3F8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55AB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39C5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1B168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5875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F6895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1356美术与书法、1357设计、1403设计学（珠宝首饰设计与工艺方向）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BDB1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0B3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45D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50A6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EC50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675F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12F0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25CAC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1301艺术学、1356美术与书法（综合材料绘画方向）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2A5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49F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5F3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F28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1E6E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96BB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AA4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公共外语教学部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EAB61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050201英语语言文学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818E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EBD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8D5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349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A972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主 任:王志平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联系电话:13949369301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电子信箱： </w:t>
            </w:r>
          </w:p>
          <w:p w14:paraId="3EC43D2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wangzhipingfisher@126.com</w:t>
            </w:r>
          </w:p>
        </w:tc>
      </w:tr>
      <w:tr w14:paraId="10BBE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A97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82A6A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050211外国语言学及应用语言学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211E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3212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C2E4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835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6FC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445E3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B99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E8E0E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1205图书情报与档案管理类</w:t>
            </w:r>
          </w:p>
        </w:tc>
        <w:tc>
          <w:tcPr>
            <w:tcW w:w="24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6B6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7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30BA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0F0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专业技术中级</w:t>
            </w:r>
          </w:p>
        </w:tc>
        <w:tc>
          <w:tcPr>
            <w:tcW w:w="71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A05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FBCD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馆 长：刘伟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联系电话：18637716316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电子信箱： </w:t>
            </w:r>
          </w:p>
          <w:p w14:paraId="7297CB4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18637716316@163.com </w:t>
            </w:r>
          </w:p>
        </w:tc>
      </w:tr>
      <w:tr w14:paraId="5E69C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6838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30D00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1201管理科学与工程(限：信息管理、</w:t>
            </w:r>
            <w:r>
              <w:rPr>
                <w:rFonts w:hint="eastAsia" w:ascii="仿宋" w:hAnsi="仿宋" w:eastAsia="仿宋" w:cs="宋体"/>
                <w:spacing w:val="-11"/>
                <w:kern w:val="0"/>
                <w:sz w:val="22"/>
                <w:szCs w:val="22"/>
              </w:rPr>
              <w:t>大数据管理、决策支持或知识工程方向)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9F2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7EA5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48B3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CD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63D6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2C45B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42DA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05C7E">
            <w:pPr>
              <w:widowControl/>
              <w:spacing w:line="28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0812计算机科学与技术, 0835 软件工程, 0854电子信息(限：大数据、人工智能、自然语言处理、物联网或知识工程方向）</w:t>
            </w:r>
          </w:p>
        </w:tc>
        <w:tc>
          <w:tcPr>
            <w:tcW w:w="24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2990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7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405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514D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1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CEF1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B077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547EA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37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D3FA9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bookmarkStart w:id="4" w:name="_Hlk221267137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校医院</w:t>
            </w: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1704A">
            <w:pPr>
              <w:widowControl/>
              <w:spacing w:line="280" w:lineRule="exac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100201K临床医学（内科类、全科医学、妇产科等）、100501K中医学（中医内科、中医妇科、中医全科等）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7D7CE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2DA8B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412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AD9B6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专业技术副高级</w:t>
            </w:r>
          </w:p>
        </w:tc>
        <w:tc>
          <w:tcPr>
            <w:tcW w:w="71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2F264A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bookmarkStart w:id="5" w:name="OLE_LINK1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具有副主任医师（副高级）职称</w:t>
            </w:r>
            <w:bookmarkEnd w:id="5"/>
          </w:p>
        </w:tc>
        <w:tc>
          <w:tcPr>
            <w:tcW w:w="10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DCD25B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院 长:张哲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联系电话:13569273737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电子信箱：27555859@qq.com</w:t>
            </w:r>
          </w:p>
        </w:tc>
      </w:tr>
      <w:tr w14:paraId="46287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7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0F205B">
            <w:pPr>
              <w:widowControl/>
              <w:spacing w:line="300" w:lineRule="exact"/>
              <w:ind w:left="-105" w:leftChars="-50" w:right="-105" w:rightChars="-50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7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8FC3B">
            <w:pPr>
              <w:widowControl/>
              <w:spacing w:line="280" w:lineRule="exac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100201K临床医学（内科类、全科医学、妇产科等）、100501K中医学（中医内科、中医妇科、中医全科等）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D12D9D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75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CFB321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412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17E3A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专业技术正高级</w:t>
            </w:r>
          </w:p>
        </w:tc>
        <w:tc>
          <w:tcPr>
            <w:tcW w:w="713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86A39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具有主任医师（正高级）职称</w:t>
            </w:r>
          </w:p>
        </w:tc>
        <w:tc>
          <w:tcPr>
            <w:tcW w:w="10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3EAAB9">
            <w:pPr>
              <w:widowControl/>
              <w:spacing w:line="300" w:lineRule="exac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bookmarkEnd w:id="0"/>
      <w:bookmarkEnd w:id="4"/>
    </w:tbl>
    <w:p w14:paraId="230C53FC">
      <w:pPr>
        <w:tabs>
          <w:tab w:val="left" w:pos="900"/>
        </w:tabs>
        <w:spacing w:line="57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z w:val="24"/>
        </w:rPr>
        <w:t>说明：研究生学科代码以“研招网”公布的信息为准。</w:t>
      </w:r>
    </w:p>
    <w:p w14:paraId="197803E1">
      <w:pPr>
        <w:tabs>
          <w:tab w:val="left" w:pos="900"/>
        </w:tabs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74" w:right="1474" w:bottom="1474" w:left="1474" w:header="850" w:footer="1247" w:gutter="0"/>
          <w:cols w:space="0" w:num="1"/>
          <w:docGrid w:type="lines" w:linePitch="317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bookmarkEnd w:id="1"/>
    <w:p w14:paraId="2F2D0413"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73FC3"/>
    <w:rsid w:val="4AE73FC3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2026-04-09T07:12:00Z</dcterms:created>
  <dc:creator>四驱小蜗牛</dc:creator>
  <cp:lastModifiedBy>四驱小蜗牛</cp:lastModifiedBy>
  <dcterms:modified xsi:type="dcterms:W3CDTF">2026-04-09T07:12:28Z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8AB82AA931DC4C86B2BDF63DC300259A_11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