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6814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同意报考及工作经历证明</w:t>
      </w:r>
    </w:p>
    <w:p w14:paraId="2794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3D243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天桥区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教育和体育局：</w:t>
      </w:r>
    </w:p>
    <w:p w14:paraId="764D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，系我单位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（填“正式”“在编”“控制总量”或“编外”）在岗职工。经我单位研究同意，该同志报考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济南市天桥区教育和体育局所属学校公开招聘岗位，现将该同志个人相关情况及工作经历证明如下：</w:t>
      </w:r>
    </w:p>
    <w:p w14:paraId="05608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-34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（公办、民办）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高中、</w:t>
      </w:r>
      <w:r>
        <w:rPr>
          <w:rFonts w:hint="eastAsia" w:ascii="仿宋_GB2312" w:hAnsi="仿宋_GB2312" w:eastAsia="仿宋_GB2312" w:cs="仿宋_GB2312"/>
          <w:sz w:val="28"/>
          <w:szCs w:val="28"/>
        </w:rPr>
        <w:t>初中、小学）学段的学校，不是培训机构。</w:t>
      </w:r>
    </w:p>
    <w:p w14:paraId="458FC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（工作单位名称或委托单位名称）签订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劳动（</w:t>
      </w:r>
      <w:r>
        <w:rPr>
          <w:rFonts w:hint="eastAsia" w:ascii="仿宋_GB2312" w:hAnsi="仿宋_GB2312" w:eastAsia="仿宋_GB2312" w:cs="仿宋_GB2312"/>
          <w:sz w:val="28"/>
          <w:szCs w:val="28"/>
        </w:rPr>
        <w:t>聘用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合同，合同期限为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>，截止日期为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。截止到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本次招聘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报名之日，该合同</w:t>
      </w:r>
      <w:r>
        <w:rPr>
          <w:rFonts w:hint="eastAsia" w:ascii="仿宋_GB2312" w:hAnsi="仿宋_GB2312" w:eastAsia="仿宋_GB2312" w:cs="仿宋_GB2312"/>
          <w:sz w:val="28"/>
          <w:szCs w:val="28"/>
        </w:rPr>
        <w:t>仍在继续履行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9A30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截止到本次招聘报名截止日，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我单位为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28"/>
          <w:szCs w:val="28"/>
        </w:rPr>
        <w:t>养老保险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</w:rPr>
        <w:t>月，交保单位（或任教学校委托的交保单位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ABE2C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7" w:leftChars="8" w:right="105" w:rightChars="50" w:firstLine="540" w:firstLineChars="193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（教师岗位填写）该同志于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月，在我单位从事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学段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学科的教学工作；截止到202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年7月31日，该同志在我单位从事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28"/>
          <w:szCs w:val="28"/>
        </w:rPr>
        <w:t>学科教学工作年限为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年。</w:t>
      </w:r>
    </w:p>
    <w:p w14:paraId="0E29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" w:firstLine="557" w:firstLineChars="199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限财务岗位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在我单位从事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工作，截止到202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年7月31日，在我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年限为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年。</w:t>
      </w:r>
    </w:p>
    <w:p w14:paraId="2708C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以上情况均真实有效，特此证明。</w:t>
      </w:r>
    </w:p>
    <w:p w14:paraId="6139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22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单位所属主管部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开具证明经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28"/>
          <w:szCs w:val="28"/>
        </w:rPr>
        <w:t>人签字：</w:t>
      </w:r>
    </w:p>
    <w:p w14:paraId="2577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1400" w:firstLineChars="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（公章）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工作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单位名称（公章） </w:t>
      </w:r>
    </w:p>
    <w:p w14:paraId="545A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F9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1400" w:firstLineChars="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 日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  月  日</w:t>
      </w:r>
    </w:p>
    <w:p w14:paraId="3A78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1400" w:firstLineChars="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F5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本人亲笔手写声明（</w:t>
      </w:r>
      <w:r>
        <w:rPr>
          <w:rFonts w:hint="eastAsia" w:ascii="仿宋_GB2312" w:hAnsi="仿宋_GB2312" w:eastAsia="仿宋_GB2312" w:cs="仿宋_GB2312"/>
          <w:sz w:val="28"/>
          <w:szCs w:val="28"/>
        </w:rPr>
        <w:t>由报考者本人填写并签名）：</w:t>
      </w:r>
    </w:p>
    <w:p w14:paraId="0031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本人确认上述证明内容真实有效，自愿报考本次公开招聘岗位，如存在信息不实，自愿承担相应责任。</w:t>
      </w:r>
    </w:p>
    <w:p w14:paraId="729F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320" w:firstLineChars="19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本人亲笔签名：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</w:p>
    <w:p w14:paraId="21AC3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880" w:firstLineChars="2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5" w:h="16840"/>
      <w:pgMar w:top="1134" w:right="850" w:bottom="567" w:left="850" w:header="720" w:footer="96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BB4A2-1443-4CC3-BBE9-3DEAEE3DFC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915A6EC-C0C1-4120-8DF1-9C754B488E2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659708-E0DB-48A9-97B7-31E4F60A63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B6F9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300" w:lineRule="exact"/>
      <w:textAlignment w:val="auto"/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备注：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事业单位在编和人员控制总量人员报考，</w:t>
    </w: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资格</w:t>
    </w:r>
    <w:r>
      <w:rPr>
        <w:rFonts w:hint="eastAsia" w:ascii="黑体" w:hAnsi="黑体" w:eastAsia="黑体" w:cs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审查</w:t>
    </w: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阶段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须</w:t>
    </w: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在“</w:t>
    </w:r>
    <w:r>
      <w:rPr>
        <w:rFonts w:hint="eastAsia" w:ascii="黑体" w:hAnsi="黑体" w:eastAsia="黑体" w:cs="黑体"/>
        <w:color w:val="000000" w:themeColor="text1"/>
        <w:sz w:val="18"/>
        <w:szCs w:val="18"/>
        <w:shd w:val="clear" w:color="auto" w:fill="FFFFFF"/>
        <w:lang w:val="en-US" w:eastAsia="zh-CN"/>
        <w14:textFill>
          <w14:solidFill>
            <w14:schemeClr w14:val="tx1"/>
          </w14:solidFill>
        </w14:textFill>
      </w:rPr>
      <w:t>工作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单位所属主管部门</w:t>
    </w: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”处</w:t>
    </w:r>
    <w:r>
      <w:rPr>
        <w:rFonts w:hint="eastAsia" w:ascii="黑体" w:hAnsi="黑体" w:eastAsia="黑体" w:cs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加盖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有用人权限部门或单位公章</w:t>
    </w: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；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非在编人员</w:t>
    </w:r>
    <w:r>
      <w:rPr>
        <w:rFonts w:hint="eastAsia" w:ascii="黑体" w:hAnsi="黑体" w:eastAsia="黑体" w:cs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或其他工作人员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不需要在</w:t>
    </w: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“</w:t>
    </w:r>
    <w:r>
      <w:rPr>
        <w:rFonts w:hint="eastAsia" w:ascii="黑体" w:hAnsi="黑体" w:eastAsia="黑体" w:cs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工作单位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所属主管部门</w:t>
    </w:r>
    <w:r>
      <w:rPr>
        <w:rFonts w:hint="eastAsia" w:ascii="黑体" w:hAnsi="黑体" w:eastAsia="黑体" w:cs="黑体"/>
        <w:color w:val="000000" w:themeColor="text1"/>
        <w:sz w:val="18"/>
        <w:szCs w:val="18"/>
        <w:lang w:eastAsia="zh-CN"/>
        <w14:textFill>
          <w14:solidFill>
            <w14:schemeClr w14:val="tx1"/>
          </w14:solidFill>
        </w14:textFill>
      </w:rPr>
      <w:t>”</w:t>
    </w:r>
    <w:r>
      <w:rPr>
        <w:rFonts w:hint="eastAsia" w:ascii="黑体" w:hAnsi="黑体" w:eastAsia="黑体" w:cs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处盖章。</w:t>
    </w:r>
  </w:p>
  <w:p w14:paraId="5DBE096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76B5"/>
    <w:rsid w:val="208301F6"/>
    <w:rsid w:val="2F32584D"/>
    <w:rsid w:val="3374457C"/>
    <w:rsid w:val="3B9F76F5"/>
    <w:rsid w:val="42A3766F"/>
    <w:rsid w:val="58F53D3A"/>
    <w:rsid w:val="5C2D5B6C"/>
    <w:rsid w:val="65D15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546</Words>
  <Characters>562</Characters>
  <TotalTime>0</TotalTime>
  <ScaleCrop>false</ScaleCrop>
  <LinksUpToDate>false</LinksUpToDate>
  <CharactersWithSpaces>848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2026-01-29T07:08:00Z</dcterms:created>
  <dc:creator>Apache POI</dc:creator>
  <cp:lastModifiedBy>/ka 希望</cp:lastModifiedBy>
  <cp:lastPrinted>2026-04-13T08:44:00Z</cp:lastPrinted>
  <dcterms:modified xsi:type="dcterms:W3CDTF">2026-04-16T01:12:26Z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eyJoZGlkIjoiN2I5ZjVlNDQxYWJjMjVjMDQwZWVhNjc2YzFkNjRjYjIiLCJ1c2VySWQiOiIzNTE4ODkyOTUifQ==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7D0AC7B1B644419EB98C7E9535AD81A8_13</vt:lpwstr>
  </property>
</Properties>
</file>