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宋体"/>
          <w:color w:val="auto"/>
          <w:spacing w:val="-4"/>
          <w:kern w:val="2"/>
          <w:sz w:val="42"/>
          <w:szCs w:val="42"/>
          <w:highlight w:val="none"/>
          <w:u w:val="none"/>
          <w:lang w:val="en-US" w:eastAsia="zh-CN" w:bidi="ar-SA"/>
        </w:rPr>
      </w:pPr>
      <w:r>
        <w:rPr>
          <w:rFonts w:hint="eastAsia" w:ascii="方正小标宋简体" w:hAnsi="仿宋" w:eastAsia="方正小标宋简体" w:cs="宋体"/>
          <w:color w:val="auto"/>
          <w:spacing w:val="-4"/>
          <w:kern w:val="2"/>
          <w:sz w:val="42"/>
          <w:szCs w:val="42"/>
          <w:highlight w:val="none"/>
          <w:u w:val="none"/>
          <w:lang w:val="en-US" w:eastAsia="zh-CN" w:bidi="ar-SA"/>
        </w:rPr>
        <w:t>四川省社会科学院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宋体"/>
          <w:color w:val="auto"/>
          <w:spacing w:val="-4"/>
          <w:kern w:val="2"/>
          <w:sz w:val="42"/>
          <w:szCs w:val="42"/>
          <w:highlight w:val="none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仿宋" w:eastAsia="方正小标宋简体" w:cs="宋体"/>
          <w:color w:val="auto"/>
          <w:spacing w:val="-4"/>
          <w:kern w:val="2"/>
          <w:sz w:val="42"/>
          <w:szCs w:val="42"/>
          <w:highlight w:val="none"/>
          <w:u w:val="none"/>
          <w:lang w:val="en-US" w:eastAsia="zh-CN" w:bidi="ar-SA"/>
        </w:rPr>
        <w:t>公开考核招聘专业技术人员报名登记表</w:t>
      </w:r>
    </w:p>
    <w:tbl>
      <w:tblPr>
        <w:tblStyle w:val="3"/>
        <w:tblW w:w="103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216"/>
        <w:gridCol w:w="1420"/>
        <w:gridCol w:w="1140"/>
        <w:gridCol w:w="1260"/>
        <w:gridCol w:w="1249"/>
        <w:gridCol w:w="1026"/>
        <w:gridCol w:w="1100"/>
        <w:gridCol w:w="1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应聘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val="en-US" w:eastAsia="zh-CN" w:bidi="ar-SA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编号及专业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bidi="ar-SA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了解本次招聘的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网站或渠道：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姓  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性别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年  龄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 xml:space="preserve"> </w:t>
            </w:r>
          </w:p>
        </w:tc>
        <w:tc>
          <w:tcPr>
            <w:tcW w:w="24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2寸正面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免冠证件照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籍  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政治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民  族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43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户籍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所在地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档案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所在地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姻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状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况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43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身份证号码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联系电话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</w:p>
        </w:tc>
        <w:tc>
          <w:tcPr>
            <w:tcW w:w="243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联系地址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紧急联系人及电话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　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16"/>
                <w:szCs w:val="16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6"/>
                <w:szCs w:val="16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4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电子邮箱</w:t>
            </w:r>
          </w:p>
        </w:tc>
        <w:tc>
          <w:tcPr>
            <w:tcW w:w="852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最高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学历学位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全日制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教育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毕业院校及专业</w:t>
            </w:r>
          </w:p>
        </w:tc>
        <w:tc>
          <w:tcPr>
            <w:tcW w:w="4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在职教育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毕业院校及专业</w:t>
            </w:r>
          </w:p>
        </w:tc>
        <w:tc>
          <w:tcPr>
            <w:tcW w:w="4705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教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育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经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历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起始时间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终止时间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学习单位及院系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eastAsia="zh-CN" w:bidi="ar-SA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从高中填起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eastAsia="zh-CN" w:bidi="ar-SA"/>
              </w:rPr>
              <w:t>）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专业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学历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学位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导师或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工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作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经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历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起始时间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终止时间</w:t>
            </w:r>
          </w:p>
        </w:tc>
        <w:tc>
          <w:tcPr>
            <w:tcW w:w="36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工作单位、部门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任（兼）职务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36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36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36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荣誉称号及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获奖情况</w:t>
            </w:r>
          </w:p>
        </w:tc>
        <w:tc>
          <w:tcPr>
            <w:tcW w:w="85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外语水平及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兴趣特长</w:t>
            </w:r>
          </w:p>
        </w:tc>
        <w:tc>
          <w:tcPr>
            <w:tcW w:w="85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公开发表的论文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发表时间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论文名称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期刊名称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核心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类别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排名第几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几人合作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公开出版的著作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发表时间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著作名称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出版社名称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撰写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字数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排名第几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几人合作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承担的科研项目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起始时间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终止时间</w:t>
            </w:r>
          </w:p>
        </w:tc>
        <w:tc>
          <w:tcPr>
            <w:tcW w:w="3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项目级别及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类别、结项等次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排名第几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几人合作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36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36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36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36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eastAsia="zh-CN" w:bidi="ar-SA"/>
              </w:rPr>
              <w:t>博士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学位论文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及其他教学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科研成果</w:t>
            </w:r>
          </w:p>
        </w:tc>
        <w:tc>
          <w:tcPr>
            <w:tcW w:w="85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家庭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成员及主要社会关系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称谓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姓名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年龄</w:t>
            </w:r>
          </w:p>
        </w:tc>
        <w:tc>
          <w:tcPr>
            <w:tcW w:w="4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工作单位及职务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4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spacing w:val="-8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8"/>
                <w:kern w:val="0"/>
                <w:sz w:val="20"/>
                <w:szCs w:val="20"/>
                <w:highlight w:val="none"/>
                <w:u w:val="none"/>
                <w:lang w:bidi="ar-SA"/>
              </w:rPr>
              <w:t>配偶、子女、</w:t>
            </w:r>
            <w:r>
              <w:rPr>
                <w:rFonts w:hint="eastAsia" w:ascii="仿宋_GB2312" w:hAnsi="宋体" w:eastAsia="仿宋_GB2312" w:cs="宋体"/>
                <w:color w:val="auto"/>
                <w:spacing w:val="-8"/>
                <w:kern w:val="0"/>
                <w:sz w:val="20"/>
                <w:szCs w:val="20"/>
                <w:highlight w:val="none"/>
                <w:u w:val="none"/>
                <w:lang w:eastAsia="zh-CN" w:bidi="ar-SA"/>
              </w:rPr>
              <w:t>父母、兄弟姐妹</w:t>
            </w:r>
            <w:r>
              <w:rPr>
                <w:rFonts w:hint="eastAsia" w:ascii="仿宋_GB2312" w:hAnsi="宋体" w:eastAsia="仿宋_GB2312" w:cs="宋体"/>
                <w:color w:val="auto"/>
                <w:spacing w:val="-8"/>
                <w:kern w:val="0"/>
                <w:sz w:val="20"/>
                <w:szCs w:val="20"/>
                <w:highlight w:val="none"/>
                <w:u w:val="none"/>
                <w:lang w:bidi="ar-SA"/>
              </w:rPr>
              <w:t>等情况为</w:t>
            </w:r>
            <w:r>
              <w:rPr>
                <w:rFonts w:hint="eastAsia" w:ascii="仿宋_GB2312" w:hAnsi="宋体" w:eastAsia="仿宋_GB2312" w:cs="宋体"/>
                <w:color w:val="auto"/>
                <w:spacing w:val="-8"/>
                <w:kern w:val="0"/>
                <w:sz w:val="20"/>
                <w:szCs w:val="20"/>
                <w:highlight w:val="none"/>
                <w:u w:val="none"/>
                <w:lang w:eastAsia="zh-CN" w:bidi="ar-SA"/>
              </w:rPr>
              <w:t>必填项。此句无错误。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4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4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4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4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  <w:u w:val="none"/>
                <w:lang w:bidi="ar-SA"/>
              </w:rPr>
              <w:t>　</w:t>
            </w:r>
          </w:p>
        </w:tc>
        <w:tc>
          <w:tcPr>
            <w:tcW w:w="133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备注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eastAsia="zh-CN" w:bidi="ar-SA"/>
              </w:rPr>
              <w:t>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1.公开发表的论文、出版的著作是第二作者的，请务必备注导师姓名</w:t>
            </w: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eastAsia="zh-CN" w:bidi="ar-SA"/>
              </w:rPr>
              <w:t>；</w:t>
            </w:r>
          </w:p>
          <w:p>
            <w:pPr>
              <w:widowControl/>
              <w:ind w:firstLine="720" w:firstLineChars="300"/>
              <w:jc w:val="left"/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eastAsia="zh-CN"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2.此表内容可另附页填写</w:t>
            </w: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eastAsia="zh-CN" w:bidi="ar-SA"/>
              </w:rPr>
              <w:t>；</w:t>
            </w:r>
          </w:p>
          <w:p>
            <w:pPr>
              <w:widowControl/>
              <w:ind w:firstLine="720" w:firstLineChars="300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</w:pP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3.</w:t>
            </w: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eastAsia="zh-CN" w:bidi="ar-SA"/>
              </w:rPr>
              <w:t>应聘人才</w:t>
            </w: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>须保证所填内容准确真实，如有虚假情况，一经查实将取消聘用资格。</w:t>
            </w:r>
            <w:r>
              <w:rPr>
                <w:rFonts w:hint="eastAsia" w:ascii="仿宋_GB2312" w:hAnsi="楷体" w:eastAsia="仿宋_GB2312" w:cs="宋体"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 xml:space="preserve"> </w:t>
            </w:r>
            <w:r>
              <w:rPr>
                <w:rFonts w:hint="eastAsia" w:ascii="仿宋_GB2312" w:hAnsi="楷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4"/>
                <w:szCs w:val="20"/>
                <w:highlight w:val="none"/>
                <w:u w:val="none"/>
                <w:lang w:bidi="ar-SA"/>
              </w:rPr>
              <w:t xml:space="preserve">                          </w:t>
            </w: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eastAsia="zh-CN" w:bidi="ar-SA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26072"/>
    <w:rsid w:val="10930158"/>
    <w:rsid w:val="4A726072"/>
    <w:rsid w:val="7F1D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2026-06-01T08:07:00Z</dcterms:created>
  <dc:creator>pw</dc:creator>
  <cp:lastModifiedBy>pw</cp:lastModifiedBy>
  <dcterms:modified xsi:type="dcterms:W3CDTF">2026-06-01T08:08:11Z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